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67" w:rsidRDefault="00526D67">
      <w:pPr>
        <w:spacing w:line="282" w:lineRule="exact"/>
        <w:rPr>
          <w:sz w:val="24"/>
          <w:szCs w:val="24"/>
        </w:rPr>
      </w:pPr>
    </w:p>
    <w:p w:rsidR="00DB00B1" w:rsidRDefault="00DB00B1" w:rsidP="00DB00B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0B1" w:rsidRPr="003A22A0" w:rsidRDefault="00DB00B1" w:rsidP="00DB00B1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ЛЕНИНГРАДСКАЯ ОБЛАСТЬ</w:t>
      </w:r>
    </w:p>
    <w:p w:rsidR="00DB00B1" w:rsidRPr="003A22A0" w:rsidRDefault="00DB00B1" w:rsidP="00DB00B1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ЛУЖСКИЙ МУНИЦИПАЛЬНЫЙ РАЙОН</w:t>
      </w:r>
    </w:p>
    <w:p w:rsidR="00DB00B1" w:rsidRPr="003A22A0" w:rsidRDefault="00DB00B1" w:rsidP="00DB00B1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 xml:space="preserve">АДМИНИСТРАЦИЯ </w:t>
      </w:r>
    </w:p>
    <w:p w:rsidR="00DB00B1" w:rsidRPr="003A22A0" w:rsidRDefault="00DB00B1" w:rsidP="00DB00B1">
      <w:pPr>
        <w:jc w:val="center"/>
        <w:rPr>
          <w:b/>
          <w:sz w:val="28"/>
          <w:szCs w:val="28"/>
        </w:rPr>
      </w:pPr>
      <w:r w:rsidRPr="003A22A0">
        <w:rPr>
          <w:b/>
          <w:sz w:val="28"/>
          <w:szCs w:val="28"/>
        </w:rPr>
        <w:t>РЕТЮНСКОГО СЕЛЬСКОГО ПОСЕЛЕНИЯ</w:t>
      </w:r>
    </w:p>
    <w:p w:rsidR="00DB00B1" w:rsidRPr="003A22A0" w:rsidRDefault="00DB00B1" w:rsidP="00DB00B1">
      <w:pPr>
        <w:pStyle w:val="a8"/>
        <w:rPr>
          <w:sz w:val="28"/>
          <w:szCs w:val="28"/>
        </w:rPr>
      </w:pPr>
    </w:p>
    <w:p w:rsidR="00DB00B1" w:rsidRPr="003A22A0" w:rsidRDefault="00DB00B1" w:rsidP="00DB00B1">
      <w:pPr>
        <w:pStyle w:val="a8"/>
        <w:rPr>
          <w:sz w:val="28"/>
          <w:szCs w:val="28"/>
        </w:rPr>
      </w:pPr>
      <w:r w:rsidRPr="003A22A0">
        <w:rPr>
          <w:sz w:val="28"/>
          <w:szCs w:val="28"/>
        </w:rPr>
        <w:t>ПОСТАНОВЛЕНИЕ</w:t>
      </w:r>
    </w:p>
    <w:p w:rsidR="00AD3B1A" w:rsidRDefault="00AD3B1A" w:rsidP="00AD3B1A">
      <w:pPr>
        <w:jc w:val="center"/>
        <w:rPr>
          <w:b/>
          <w:sz w:val="28"/>
          <w:szCs w:val="28"/>
        </w:rPr>
      </w:pPr>
    </w:p>
    <w:p w:rsidR="00AD3B1A" w:rsidRDefault="00AD3B1A" w:rsidP="00AD3B1A">
      <w:pPr>
        <w:jc w:val="center"/>
        <w:rPr>
          <w:b/>
          <w:sz w:val="28"/>
          <w:szCs w:val="28"/>
        </w:rPr>
      </w:pPr>
    </w:p>
    <w:p w:rsidR="00AD3B1A" w:rsidRDefault="00AD3B1A" w:rsidP="00AD3B1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B3433">
        <w:rPr>
          <w:sz w:val="32"/>
          <w:szCs w:val="32"/>
        </w:rPr>
        <w:t> </w:t>
      </w:r>
      <w:r>
        <w:rPr>
          <w:b/>
          <w:sz w:val="28"/>
          <w:szCs w:val="28"/>
        </w:rPr>
        <w:t xml:space="preserve">« </w:t>
      </w:r>
      <w:r w:rsidR="008E641F">
        <w:rPr>
          <w:b/>
          <w:sz w:val="28"/>
          <w:szCs w:val="28"/>
        </w:rPr>
        <w:t xml:space="preserve">    </w:t>
      </w:r>
      <w:r w:rsidRPr="009B3433">
        <w:rPr>
          <w:b/>
          <w:sz w:val="28"/>
          <w:szCs w:val="28"/>
        </w:rPr>
        <w:t xml:space="preserve">  »</w:t>
      </w:r>
      <w:r>
        <w:rPr>
          <w:b/>
          <w:sz w:val="28"/>
          <w:szCs w:val="28"/>
        </w:rPr>
        <w:t xml:space="preserve"> </w:t>
      </w:r>
      <w:r w:rsidR="008E641F">
        <w:rPr>
          <w:b/>
          <w:sz w:val="28"/>
          <w:szCs w:val="28"/>
        </w:rPr>
        <w:t>_____________</w:t>
      </w:r>
      <w:r w:rsidRPr="009B3433">
        <w:rPr>
          <w:b/>
          <w:sz w:val="28"/>
          <w:szCs w:val="28"/>
        </w:rPr>
        <w:t xml:space="preserve"> 20</w:t>
      </w:r>
      <w:r w:rsidR="00E242BB">
        <w:rPr>
          <w:b/>
          <w:sz w:val="28"/>
          <w:szCs w:val="28"/>
        </w:rPr>
        <w:t>22</w:t>
      </w:r>
      <w:r w:rsidRPr="009B3433">
        <w:rPr>
          <w:b/>
          <w:sz w:val="28"/>
          <w:szCs w:val="28"/>
        </w:rPr>
        <w:t xml:space="preserve"> года     </w:t>
      </w:r>
      <w:r w:rsidR="008E641F">
        <w:rPr>
          <w:b/>
          <w:sz w:val="28"/>
          <w:szCs w:val="28"/>
        </w:rPr>
        <w:t xml:space="preserve">                            </w:t>
      </w:r>
      <w:r w:rsidR="00DB0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9B34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u w:val="single"/>
        </w:rPr>
        <w:t xml:space="preserve"> </w:t>
      </w:r>
      <w:r w:rsidR="00DB00B1"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  <w:u w:val="single"/>
        </w:rPr>
        <w:t xml:space="preserve"> </w:t>
      </w:r>
    </w:p>
    <w:p w:rsidR="00AD3B1A" w:rsidRDefault="00AD3B1A" w:rsidP="00AD3B1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88" w:lineRule="exact"/>
        <w:rPr>
          <w:sz w:val="24"/>
          <w:szCs w:val="24"/>
        </w:rPr>
      </w:pPr>
    </w:p>
    <w:p w:rsidR="00526D67" w:rsidRDefault="00AD3B1A">
      <w:pPr>
        <w:spacing w:line="237" w:lineRule="auto"/>
        <w:ind w:left="3" w:right="44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E242BB">
        <w:rPr>
          <w:rFonts w:eastAsia="Times New Roman"/>
          <w:b/>
          <w:bCs/>
          <w:sz w:val="28"/>
          <w:szCs w:val="28"/>
        </w:rPr>
        <w:t>Ретюнского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59" w:lineRule="exact"/>
        <w:rPr>
          <w:sz w:val="24"/>
          <w:szCs w:val="24"/>
        </w:rPr>
      </w:pPr>
    </w:p>
    <w:p w:rsidR="00526D67" w:rsidRPr="004C0D31" w:rsidRDefault="00AD3B1A" w:rsidP="004C0D31">
      <w:pPr>
        <w:numPr>
          <w:ilvl w:val="1"/>
          <w:numId w:val="1"/>
        </w:numPr>
        <w:tabs>
          <w:tab w:val="left" w:pos="984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</w:t>
      </w:r>
      <w:r w:rsidR="00DE6AA0">
        <w:rPr>
          <w:rFonts w:eastAsia="Times New Roman"/>
          <w:sz w:val="28"/>
          <w:szCs w:val="28"/>
        </w:rPr>
        <w:t xml:space="preserve"> Уставом Ретюн</w:t>
      </w:r>
      <w:r w:rsidR="004C0D31">
        <w:rPr>
          <w:rFonts w:eastAsia="Times New Roman"/>
          <w:sz w:val="28"/>
          <w:szCs w:val="28"/>
        </w:rPr>
        <w:t xml:space="preserve">ского сельского поселения </w:t>
      </w:r>
      <w:r w:rsidR="00DE6AA0">
        <w:rPr>
          <w:rFonts w:eastAsia="Times New Roman"/>
          <w:sz w:val="28"/>
          <w:szCs w:val="28"/>
        </w:rPr>
        <w:t>Лужского</w:t>
      </w:r>
      <w:r w:rsidR="004C0D31">
        <w:rPr>
          <w:rFonts w:eastAsia="Times New Roman"/>
          <w:sz w:val="28"/>
          <w:szCs w:val="28"/>
        </w:rPr>
        <w:t xml:space="preserve"> муниципального района Ленинградской области от 13.05.2017 года и федерального закона от 06.10.2003 года № 131 ФЗ «Об общих принципах организации местного самоуправления в Российской Федерации»</w:t>
      </w:r>
      <w:r w:rsidRPr="004C0D31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Pr="004C0D31">
        <w:rPr>
          <w:rFonts w:eastAsia="Times New Roman"/>
          <w:b/>
          <w:bCs/>
          <w:sz w:val="28"/>
          <w:szCs w:val="28"/>
        </w:rPr>
        <w:t>:</w:t>
      </w:r>
      <w:proofErr w:type="gramEnd"/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 w:rsidRPr="00DE6AA0"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 w:rsidRPr="00DE6AA0">
        <w:rPr>
          <w:rFonts w:eastAsia="Times New Roman"/>
          <w:sz w:val="28"/>
          <w:szCs w:val="28"/>
        </w:rPr>
        <w:t>контролю за</w:t>
      </w:r>
      <w:proofErr w:type="gramEnd"/>
      <w:r w:rsidRPr="00DE6AA0"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</w:t>
      </w:r>
      <w:proofErr w:type="gramStart"/>
      <w:r w:rsidRPr="00DE6AA0">
        <w:rPr>
          <w:rFonts w:eastAsia="Times New Roman"/>
          <w:sz w:val="28"/>
          <w:szCs w:val="28"/>
        </w:rPr>
        <w:t>площадках</w:t>
      </w:r>
      <w:proofErr w:type="gramEnd"/>
      <w:r w:rsidRPr="00DE6AA0">
        <w:rPr>
          <w:rFonts w:eastAsia="Times New Roman"/>
          <w:sz w:val="28"/>
          <w:szCs w:val="28"/>
        </w:rPr>
        <w:t xml:space="preserve">, расположенных на территории </w:t>
      </w:r>
      <w:r w:rsidR="004C0D31" w:rsidRPr="00DE6AA0">
        <w:rPr>
          <w:rFonts w:eastAsia="Times New Roman"/>
          <w:sz w:val="28"/>
          <w:szCs w:val="28"/>
        </w:rPr>
        <w:t>Ретюнского</w:t>
      </w:r>
      <w:r w:rsidRPr="00DE6AA0">
        <w:rPr>
          <w:rFonts w:eastAsia="Times New Roman"/>
          <w:sz w:val="28"/>
          <w:szCs w:val="28"/>
        </w:rPr>
        <w:t xml:space="preserve"> сельского поселения и утвердить</w:t>
      </w:r>
      <w:r>
        <w:rPr>
          <w:rFonts w:eastAsia="Times New Roman"/>
          <w:sz w:val="28"/>
          <w:szCs w:val="28"/>
        </w:rPr>
        <w:t xml:space="preserve">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4C0D31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Pr="00DB00B1" w:rsidRDefault="00AD3B1A" w:rsidP="00DB00B1">
      <w:pPr>
        <w:numPr>
          <w:ilvl w:val="1"/>
          <w:numId w:val="2"/>
        </w:numPr>
        <w:tabs>
          <w:tab w:val="left" w:pos="1089"/>
        </w:tabs>
        <w:spacing w:line="292" w:lineRule="exact"/>
        <w:ind w:left="3" w:firstLine="705"/>
        <w:jc w:val="both"/>
        <w:rPr>
          <w:sz w:val="20"/>
          <w:szCs w:val="20"/>
        </w:rPr>
      </w:pPr>
      <w:r w:rsidRPr="00DB00B1"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</w:t>
      </w:r>
      <w:r w:rsidR="00DE6AA0" w:rsidRPr="00DB00B1">
        <w:rPr>
          <w:rFonts w:eastAsia="Times New Roman"/>
          <w:sz w:val="28"/>
          <w:szCs w:val="28"/>
        </w:rPr>
        <w:t>ных площадок (Приложение №№4-5).</w:t>
      </w:r>
    </w:p>
    <w:p w:rsidR="00526D67" w:rsidRPr="00DE6AA0" w:rsidRDefault="00AD3B1A" w:rsidP="00DE6AA0">
      <w:pPr>
        <w:pStyle w:val="a5"/>
        <w:numPr>
          <w:ilvl w:val="1"/>
          <w:numId w:val="2"/>
        </w:numPr>
        <w:tabs>
          <w:tab w:val="left" w:pos="1238"/>
        </w:tabs>
        <w:spacing w:line="234" w:lineRule="auto"/>
        <w:rPr>
          <w:rFonts w:eastAsia="Times New Roman"/>
          <w:sz w:val="28"/>
          <w:szCs w:val="28"/>
        </w:rPr>
      </w:pPr>
      <w:r w:rsidRPr="00DE6AA0">
        <w:rPr>
          <w:rFonts w:eastAsia="Times New Roman"/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DE6AA0" w:rsidP="00DE6AA0">
      <w:pPr>
        <w:tabs>
          <w:tab w:val="left" w:pos="85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5</w:t>
      </w:r>
      <w:r w:rsidR="00AD3B1A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7C204F" w:rsidRDefault="00DE6AA0" w:rsidP="00DE6AA0">
      <w:pPr>
        <w:tabs>
          <w:tab w:val="left" w:pos="840"/>
        </w:tabs>
        <w:rPr>
          <w:rFonts w:eastAsia="Times New Roman"/>
          <w:sz w:val="28"/>
          <w:szCs w:val="26"/>
        </w:rPr>
      </w:pPr>
      <w:r w:rsidRPr="007C204F">
        <w:rPr>
          <w:rFonts w:eastAsia="Times New Roman"/>
          <w:sz w:val="28"/>
          <w:szCs w:val="26"/>
        </w:rPr>
        <w:t xml:space="preserve">           5</w:t>
      </w:r>
      <w:r w:rsidR="00AD3B1A" w:rsidRPr="007C204F">
        <w:rPr>
          <w:rFonts w:eastAsia="Times New Roman"/>
          <w:sz w:val="28"/>
          <w:szCs w:val="26"/>
        </w:rPr>
        <w:t>.2. функциональный осмотр - один раз в 3 месяца;</w:t>
      </w:r>
    </w:p>
    <w:p w:rsidR="00526D67" w:rsidRPr="007C204F" w:rsidRDefault="00526D67">
      <w:pPr>
        <w:spacing w:line="22" w:lineRule="exact"/>
        <w:rPr>
          <w:rFonts w:eastAsia="Times New Roman"/>
          <w:sz w:val="28"/>
          <w:szCs w:val="26"/>
        </w:rPr>
      </w:pPr>
    </w:p>
    <w:p w:rsidR="00526D67" w:rsidRPr="007C204F" w:rsidRDefault="00DE6AA0" w:rsidP="00DE6AA0">
      <w:pPr>
        <w:tabs>
          <w:tab w:val="left" w:pos="840"/>
        </w:tabs>
        <w:rPr>
          <w:rFonts w:eastAsia="Times New Roman"/>
          <w:sz w:val="28"/>
          <w:szCs w:val="26"/>
        </w:rPr>
      </w:pPr>
      <w:r w:rsidRPr="007C204F">
        <w:rPr>
          <w:rFonts w:eastAsia="Times New Roman"/>
          <w:sz w:val="28"/>
          <w:szCs w:val="26"/>
        </w:rPr>
        <w:t xml:space="preserve">           5</w:t>
      </w:r>
      <w:r w:rsidR="00AD3B1A" w:rsidRPr="007C204F">
        <w:rPr>
          <w:rFonts w:eastAsia="Times New Roman"/>
          <w:sz w:val="28"/>
          <w:szCs w:val="26"/>
        </w:rPr>
        <w:t>.3. ежегодный основной осмотр - один раз в 12 месяцев.</w:t>
      </w:r>
    </w:p>
    <w:p w:rsidR="00526D67" w:rsidRDefault="00526D67">
      <w:pPr>
        <w:spacing w:line="22" w:lineRule="exact"/>
        <w:rPr>
          <w:rFonts w:eastAsia="Times New Roman"/>
          <w:sz w:val="26"/>
          <w:szCs w:val="26"/>
        </w:rPr>
      </w:pPr>
    </w:p>
    <w:p w:rsidR="00526D67" w:rsidRPr="00DE6AA0" w:rsidRDefault="00AD3B1A" w:rsidP="00DE6AA0">
      <w:pPr>
        <w:pStyle w:val="a5"/>
        <w:numPr>
          <w:ilvl w:val="1"/>
          <w:numId w:val="2"/>
        </w:numPr>
        <w:tabs>
          <w:tab w:val="left" w:pos="103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DE6AA0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</w:t>
      </w:r>
      <w:r w:rsidR="00DE6AA0" w:rsidRPr="00DE6AA0">
        <w:rPr>
          <w:rFonts w:eastAsia="Times New Roman"/>
          <w:sz w:val="28"/>
          <w:szCs w:val="28"/>
        </w:rPr>
        <w:t>6</w:t>
      </w:r>
      <w:r w:rsidRPr="00DE6AA0">
        <w:rPr>
          <w:rFonts w:eastAsia="Times New Roman"/>
          <w:sz w:val="28"/>
          <w:szCs w:val="28"/>
        </w:rPr>
        <w:t>).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C81DDD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82526E" w:rsidRDefault="0082526E" w:rsidP="0082526E">
      <w:pPr>
        <w:pStyle w:val="a5"/>
        <w:numPr>
          <w:ilvl w:val="0"/>
          <w:numId w:val="8"/>
        </w:numPr>
        <w:tabs>
          <w:tab w:val="left" w:pos="1174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AD3B1A">
        <w:rPr>
          <w:rFonts w:eastAsia="Times New Roman"/>
          <w:sz w:val="28"/>
          <w:szCs w:val="28"/>
        </w:rPr>
        <w:t>азместить на официальном</w:t>
      </w:r>
      <w:r w:rsidR="00AD3B1A" w:rsidRPr="0082526E">
        <w:rPr>
          <w:rFonts w:eastAsia="Times New Roman"/>
          <w:sz w:val="28"/>
          <w:szCs w:val="28"/>
        </w:rPr>
        <w:t xml:space="preserve"> сайте органов местного самоуправления </w:t>
      </w:r>
      <w:r>
        <w:rPr>
          <w:rFonts w:eastAsia="Times New Roman"/>
          <w:sz w:val="28"/>
          <w:szCs w:val="28"/>
        </w:rPr>
        <w:t>Ретюн</w:t>
      </w:r>
      <w:r w:rsidR="00DE6AA0" w:rsidRPr="0082526E">
        <w:rPr>
          <w:rFonts w:eastAsia="Times New Roman"/>
          <w:sz w:val="28"/>
          <w:szCs w:val="28"/>
        </w:rPr>
        <w:t>ского</w:t>
      </w:r>
      <w:r w:rsidR="00AD3B1A" w:rsidRPr="0082526E"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AD3B1A" w:rsidRDefault="00AD3B1A" w:rsidP="00AD3B1A">
      <w:pPr>
        <w:pStyle w:val="a5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Контроль за ис</w:t>
      </w:r>
      <w:bookmarkStart w:id="0" w:name="_GoBack"/>
      <w:bookmarkEnd w:id="0"/>
      <w:r w:rsidRPr="00AD3B1A">
        <w:rPr>
          <w:rFonts w:eastAsia="Times New Roman"/>
          <w:sz w:val="28"/>
          <w:szCs w:val="28"/>
        </w:rPr>
        <w:t xml:space="preserve">полнением настоящего </w:t>
      </w:r>
      <w:r w:rsidR="0082526E">
        <w:rPr>
          <w:rFonts w:eastAsia="Times New Roman"/>
          <w:sz w:val="28"/>
          <w:szCs w:val="28"/>
        </w:rPr>
        <w:t>постановления</w:t>
      </w:r>
      <w:r w:rsidRPr="00AD3B1A">
        <w:rPr>
          <w:rFonts w:eastAsia="Times New Roman"/>
          <w:sz w:val="28"/>
          <w:szCs w:val="28"/>
        </w:rPr>
        <w:t xml:space="preserve"> оставляю </w:t>
      </w:r>
      <w:proofErr w:type="gramStart"/>
      <w:r w:rsidRPr="00AD3B1A">
        <w:rPr>
          <w:rFonts w:eastAsia="Times New Roman"/>
          <w:sz w:val="28"/>
          <w:szCs w:val="28"/>
        </w:rPr>
        <w:t>за</w:t>
      </w:r>
      <w:proofErr w:type="gramEnd"/>
      <w:r w:rsidRPr="00AD3B1A">
        <w:rPr>
          <w:rFonts w:eastAsia="Times New Roman"/>
          <w:sz w:val="28"/>
          <w:szCs w:val="28"/>
        </w:rPr>
        <w:t xml:space="preserve"> </w:t>
      </w:r>
    </w:p>
    <w:p w:rsidR="00526D67" w:rsidRPr="00AD3B1A" w:rsidRDefault="00AD3B1A" w:rsidP="00AD3B1A">
      <w:pPr>
        <w:ind w:left="720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собой.</w:t>
      </w: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spacing w:line="246" w:lineRule="auto"/>
        <w:ind w:right="2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Глава администрации </w:t>
      </w:r>
      <w:r w:rsidR="0082526E">
        <w:rPr>
          <w:rFonts w:eastAsia="Times New Roman"/>
          <w:b/>
          <w:bCs/>
          <w:sz w:val="27"/>
          <w:szCs w:val="27"/>
        </w:rPr>
        <w:t>Ретюн</w:t>
      </w:r>
      <w:r w:rsidR="00DE6AA0">
        <w:rPr>
          <w:rFonts w:eastAsia="Times New Roman"/>
          <w:b/>
          <w:bCs/>
          <w:sz w:val="27"/>
          <w:szCs w:val="27"/>
        </w:rPr>
        <w:t>ского</w:t>
      </w:r>
      <w:r>
        <w:rPr>
          <w:rFonts w:eastAsia="Times New Roman"/>
          <w:b/>
          <w:bCs/>
          <w:sz w:val="27"/>
          <w:szCs w:val="27"/>
        </w:rPr>
        <w:t xml:space="preserve">  сельского поселения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39" w:lineRule="exact"/>
        <w:rPr>
          <w:sz w:val="20"/>
          <w:szCs w:val="20"/>
        </w:rPr>
      </w:pPr>
    </w:p>
    <w:p w:rsidR="00526D67" w:rsidRDefault="00DE6AA0" w:rsidP="00DE6AA0">
      <w:pPr>
        <w:ind w:left="-2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С.С. Гришанова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240" w:space="720"/>
            <w:col w:w="1820"/>
          </w:cols>
        </w:sectPr>
      </w:pPr>
    </w:p>
    <w:p w:rsidR="00526D67" w:rsidRDefault="00526D67">
      <w:pPr>
        <w:ind w:right="157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:rsidR="00526D67" w:rsidRDefault="00AD3B1A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82526E">
      <w:pPr>
        <w:ind w:left="48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7C204F">
        <w:rPr>
          <w:rFonts w:eastAsia="Times New Roman"/>
          <w:sz w:val="28"/>
          <w:szCs w:val="28"/>
        </w:rPr>
        <w:t>Ретюнского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82526E">
      <w:pPr>
        <w:ind w:left="54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AD3B1A">
        <w:rPr>
          <w:rFonts w:eastAsia="Times New Roman"/>
          <w:sz w:val="28"/>
          <w:szCs w:val="28"/>
        </w:rPr>
        <w:t>от «</w:t>
      </w:r>
      <w:r w:rsidR="007C204F">
        <w:rPr>
          <w:rFonts w:eastAsia="Times New Roman"/>
          <w:sz w:val="28"/>
          <w:szCs w:val="28"/>
        </w:rPr>
        <w:t xml:space="preserve">   </w:t>
      </w:r>
      <w:r w:rsidR="00AD3B1A">
        <w:rPr>
          <w:rFonts w:eastAsia="Times New Roman"/>
          <w:sz w:val="28"/>
          <w:szCs w:val="28"/>
        </w:rPr>
        <w:t xml:space="preserve"> » </w:t>
      </w:r>
      <w:r w:rsidR="007C204F">
        <w:rPr>
          <w:rFonts w:eastAsia="Times New Roman"/>
          <w:sz w:val="28"/>
          <w:szCs w:val="28"/>
        </w:rPr>
        <w:t>_____</w:t>
      </w:r>
      <w:r w:rsidR="00AD3B1A">
        <w:rPr>
          <w:rFonts w:eastAsia="Times New Roman"/>
          <w:sz w:val="28"/>
          <w:szCs w:val="28"/>
        </w:rPr>
        <w:t xml:space="preserve">  20</w:t>
      </w:r>
      <w:r w:rsidR="007C204F"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 г. № </w:t>
      </w:r>
      <w:r w:rsidR="007C204F">
        <w:rPr>
          <w:rFonts w:eastAsia="Times New Roman"/>
          <w:sz w:val="28"/>
          <w:szCs w:val="28"/>
        </w:rPr>
        <w:t xml:space="preserve"> 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7C204F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Ретюнского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526D67">
      <w:pPr>
        <w:sectPr w:rsidR="00526D67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337" w:lineRule="exact"/>
        <w:rPr>
          <w:sz w:val="20"/>
          <w:szCs w:val="20"/>
        </w:rPr>
      </w:pPr>
    </w:p>
    <w:p w:rsidR="00526D67" w:rsidRPr="007C204F" w:rsidRDefault="007C204F">
      <w:pPr>
        <w:spacing w:line="234" w:lineRule="auto"/>
        <w:ind w:left="3" w:right="280"/>
        <w:rPr>
          <w:sz w:val="27"/>
          <w:szCs w:val="27"/>
        </w:rPr>
      </w:pPr>
      <w:r w:rsidRPr="007C204F">
        <w:rPr>
          <w:rFonts w:eastAsia="Times New Roman"/>
          <w:sz w:val="27"/>
          <w:szCs w:val="27"/>
        </w:rPr>
        <w:t>Гришанова Светлана Сергеевна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317" w:lineRule="exact"/>
        <w:rPr>
          <w:sz w:val="20"/>
          <w:szCs w:val="20"/>
        </w:rPr>
      </w:pPr>
    </w:p>
    <w:p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глава администрации </w:t>
      </w:r>
      <w:r w:rsidR="007C204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поселения, председатель комиссии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>
      <w:pPr>
        <w:spacing w:line="137" w:lineRule="exact"/>
        <w:rPr>
          <w:sz w:val="20"/>
          <w:szCs w:val="20"/>
        </w:rPr>
      </w:pPr>
    </w:p>
    <w:p w:rsidR="00AD3B1A" w:rsidRDefault="007C204F">
      <w:pPr>
        <w:spacing w:line="247" w:lineRule="auto"/>
        <w:ind w:left="3" w:right="28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Правилов</w:t>
      </w:r>
      <w:proofErr w:type="spellEnd"/>
      <w:r>
        <w:rPr>
          <w:rFonts w:eastAsia="Times New Roman"/>
          <w:sz w:val="27"/>
          <w:szCs w:val="27"/>
        </w:rPr>
        <w:t xml:space="preserve"> Родион Сергеевич</w:t>
      </w:r>
    </w:p>
    <w:p w:rsidR="00AD3B1A" w:rsidRDefault="00AD3B1A">
      <w:pPr>
        <w:spacing w:line="247" w:lineRule="auto"/>
        <w:ind w:left="3" w:right="280"/>
        <w:rPr>
          <w:rFonts w:eastAsia="Times New Roman"/>
          <w:sz w:val="27"/>
          <w:szCs w:val="27"/>
        </w:rPr>
      </w:pPr>
    </w:p>
    <w:p w:rsidR="00526D67" w:rsidRDefault="00AD3B1A">
      <w:pPr>
        <w:spacing w:line="247" w:lineRule="auto"/>
        <w:ind w:left="3" w:right="2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Члены комиссии: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117" w:lineRule="exact"/>
        <w:rPr>
          <w:sz w:val="20"/>
          <w:szCs w:val="20"/>
        </w:rPr>
      </w:pPr>
    </w:p>
    <w:p w:rsidR="00526D67" w:rsidRDefault="00AD3B1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заместитель главы администрации </w:t>
      </w:r>
      <w:r w:rsidR="007C204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поселения, секретарь комиссии</w:t>
      </w:r>
    </w:p>
    <w:p w:rsidR="00526D67" w:rsidRDefault="00526D67">
      <w:pPr>
        <w:spacing w:line="53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Default="00526D67">
      <w:pPr>
        <w:spacing w:line="130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9"/>
        </w:numPr>
        <w:tabs>
          <w:tab w:val="left" w:pos="178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представитель </w:t>
      </w:r>
      <w:r w:rsidR="00EF281E">
        <w:rPr>
          <w:rFonts w:eastAsia="Times New Roman"/>
          <w:sz w:val="28"/>
          <w:szCs w:val="28"/>
        </w:rPr>
        <w:t>отдела молодежной политики, спорта и культуры</w:t>
      </w:r>
      <w:r>
        <w:rPr>
          <w:rFonts w:eastAsia="Times New Roman"/>
          <w:sz w:val="28"/>
          <w:szCs w:val="28"/>
        </w:rPr>
        <w:t xml:space="preserve"> администрации района (по согласованию)</w:t>
      </w:r>
    </w:p>
    <w:p w:rsidR="00526D67" w:rsidRDefault="00526D67">
      <w:pPr>
        <w:spacing w:line="33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9"/>
        </w:numPr>
        <w:tabs>
          <w:tab w:val="left" w:pos="334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представитель </w:t>
      </w:r>
      <w:r w:rsidR="00EF281E">
        <w:rPr>
          <w:rFonts w:eastAsia="Times New Roman"/>
          <w:sz w:val="28"/>
          <w:szCs w:val="28"/>
        </w:rPr>
        <w:t>архитектуры и градостроительства</w:t>
      </w:r>
      <w:r>
        <w:rPr>
          <w:rFonts w:eastAsia="Times New Roman"/>
          <w:sz w:val="28"/>
          <w:szCs w:val="28"/>
        </w:rPr>
        <w:t xml:space="preserve"> администрации района (по согласованию)</w:t>
      </w:r>
    </w:p>
    <w:p w:rsidR="00526D67" w:rsidRDefault="00526D67">
      <w:pPr>
        <w:spacing w:line="4" w:lineRule="exact"/>
        <w:rPr>
          <w:rFonts w:eastAsia="Times New Roman"/>
          <w:sz w:val="28"/>
          <w:szCs w:val="28"/>
        </w:rPr>
      </w:pPr>
    </w:p>
    <w:p w:rsidR="00EF281E" w:rsidRDefault="00EF281E" w:rsidP="00AD3B1A">
      <w:pPr>
        <w:ind w:left="3"/>
        <w:rPr>
          <w:rFonts w:eastAsia="Times New Roman"/>
          <w:sz w:val="28"/>
          <w:szCs w:val="28"/>
        </w:rPr>
      </w:pPr>
    </w:p>
    <w:p w:rsidR="00526D67" w:rsidRDefault="007C204F" w:rsidP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Карпова Наталья Борисовна</w:t>
      </w:r>
      <w:r w:rsidR="00AD3B1A">
        <w:rPr>
          <w:rFonts w:eastAsia="Times New Roman"/>
          <w:sz w:val="28"/>
          <w:szCs w:val="28"/>
        </w:rPr>
        <w:t xml:space="preserve">  - директор </w:t>
      </w:r>
      <w:r>
        <w:rPr>
          <w:rFonts w:eastAsia="Times New Roman"/>
          <w:sz w:val="28"/>
          <w:szCs w:val="28"/>
        </w:rPr>
        <w:t>МУ</w:t>
      </w:r>
      <w:r w:rsidR="00AD3B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КДЦ Ретюнского сельского поселения</w:t>
      </w:r>
    </w:p>
    <w:p w:rsidR="00526D67" w:rsidRDefault="00526D67">
      <w:pPr>
        <w:spacing w:line="335" w:lineRule="exact"/>
        <w:rPr>
          <w:sz w:val="20"/>
          <w:szCs w:val="20"/>
        </w:rPr>
      </w:pPr>
    </w:p>
    <w:p w:rsidR="00526D67" w:rsidRDefault="00EF281E" w:rsidP="00EF281E">
      <w:pPr>
        <w:spacing w:line="234" w:lineRule="auto"/>
        <w:ind w:left="3" w:right="34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Комлаева</w:t>
      </w:r>
      <w:proofErr w:type="spellEnd"/>
      <w:r>
        <w:rPr>
          <w:rFonts w:eastAsia="Times New Roman"/>
          <w:sz w:val="28"/>
          <w:szCs w:val="28"/>
        </w:rPr>
        <w:t xml:space="preserve"> Ольга Викторовна</w:t>
      </w:r>
      <w:r w:rsidR="00AD3B1A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депутат Ретюнского сельского поселения</w:t>
      </w:r>
    </w:p>
    <w:p w:rsidR="00526D67" w:rsidRDefault="00526D67">
      <w:pPr>
        <w:sectPr w:rsidR="00526D67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4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:rsidR="00526D67" w:rsidRDefault="00AD3B1A">
      <w:pPr>
        <w:spacing w:line="23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82526E">
      <w:pPr>
        <w:ind w:left="45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</w:t>
      </w:r>
      <w:r w:rsidR="00BA3B0D">
        <w:rPr>
          <w:rFonts w:eastAsia="Times New Roman"/>
          <w:sz w:val="28"/>
          <w:szCs w:val="28"/>
        </w:rPr>
        <w:t>Ретюнского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>
      <w:pPr>
        <w:ind w:left="52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BA3B0D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» </w:t>
      </w:r>
      <w:r w:rsidR="00BA3B0D">
        <w:rPr>
          <w:rFonts w:eastAsia="Times New Roman"/>
          <w:sz w:val="28"/>
          <w:szCs w:val="28"/>
        </w:rPr>
        <w:t>_________</w:t>
      </w:r>
      <w:r>
        <w:rPr>
          <w:rFonts w:eastAsia="Times New Roman"/>
          <w:sz w:val="28"/>
          <w:szCs w:val="28"/>
        </w:rPr>
        <w:t xml:space="preserve"> 20</w:t>
      </w:r>
      <w:r w:rsidR="00BA3B0D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г. № </w:t>
      </w:r>
      <w:r w:rsidR="00BA3B0D">
        <w:rPr>
          <w:rFonts w:eastAsia="Times New Roman"/>
          <w:sz w:val="28"/>
          <w:szCs w:val="28"/>
        </w:rPr>
        <w:t xml:space="preserve">  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BA3B0D" w:rsidP="00BA3B0D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 w:rsidR="00AD3B1A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AD3B1A"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>
        <w:rPr>
          <w:rFonts w:eastAsia="Times New Roman"/>
          <w:b/>
          <w:bCs/>
          <w:sz w:val="28"/>
          <w:szCs w:val="28"/>
        </w:rPr>
        <w:t>Ретюнского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BA3B0D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BA3B0D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BA3B0D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Pr="00BA3B0D" w:rsidRDefault="00EF0DEF" w:rsidP="00BA3B0D">
      <w:pPr>
        <w:numPr>
          <w:ilvl w:val="0"/>
          <w:numId w:val="12"/>
        </w:numPr>
        <w:tabs>
          <w:tab w:val="left" w:pos="396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151.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EF0DE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526D67">
      <w:pPr>
        <w:sectPr w:rsidR="00526D67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92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526D67" w:rsidRDefault="00526D67">
      <w:pPr>
        <w:spacing w:line="332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</w:t>
      </w:r>
      <w:r w:rsidR="00EF0DEF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92" w:lineRule="exact"/>
        <w:rPr>
          <w:sz w:val="20"/>
          <w:szCs w:val="20"/>
        </w:rPr>
      </w:pPr>
    </w:p>
    <w:p w:rsidR="00526D67" w:rsidRDefault="00AD3B1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EF0DEF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Акты и отчеты хранятся в администрации Прелестненского сельского поселения.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:rsidR="00526D67" w:rsidRDefault="00AD3B1A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82526E">
      <w:pPr>
        <w:ind w:left="5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EF0DEF">
        <w:rPr>
          <w:rFonts w:eastAsia="Times New Roman"/>
          <w:sz w:val="28"/>
          <w:szCs w:val="28"/>
        </w:rPr>
        <w:t>Ретюнского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82526E">
      <w:pPr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AD3B1A">
        <w:rPr>
          <w:rFonts w:eastAsia="Times New Roman"/>
          <w:sz w:val="28"/>
          <w:szCs w:val="28"/>
        </w:rPr>
        <w:t>от «</w:t>
      </w:r>
      <w:r w:rsidR="00EF0DEF">
        <w:rPr>
          <w:rFonts w:eastAsia="Times New Roman"/>
          <w:sz w:val="28"/>
          <w:szCs w:val="28"/>
        </w:rPr>
        <w:t xml:space="preserve">    </w:t>
      </w:r>
      <w:r w:rsidR="00AD3B1A">
        <w:rPr>
          <w:rFonts w:eastAsia="Times New Roman"/>
          <w:sz w:val="28"/>
          <w:szCs w:val="28"/>
        </w:rPr>
        <w:t xml:space="preserve">» </w:t>
      </w:r>
      <w:r w:rsidR="00EF0DEF">
        <w:rPr>
          <w:rFonts w:eastAsia="Times New Roman"/>
          <w:sz w:val="28"/>
          <w:szCs w:val="28"/>
        </w:rPr>
        <w:t>___________</w:t>
      </w:r>
      <w:r w:rsidR="00AD3B1A">
        <w:rPr>
          <w:rFonts w:eastAsia="Times New Roman"/>
          <w:sz w:val="28"/>
          <w:szCs w:val="28"/>
        </w:rPr>
        <w:t>20</w:t>
      </w:r>
      <w:r w:rsidR="00EF0DEF"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г. № </w:t>
      </w:r>
      <w:r w:rsidR="00EF0DEF">
        <w:rPr>
          <w:rFonts w:eastAsia="Times New Roman"/>
          <w:sz w:val="28"/>
          <w:szCs w:val="28"/>
        </w:rPr>
        <w:t xml:space="preserve">  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82526E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 </w:t>
      </w:r>
      <w:r w:rsidR="00EF0DE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8252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AD3B1A">
        <w:rPr>
          <w:rFonts w:eastAsia="Times New Roman"/>
          <w:sz w:val="28"/>
          <w:szCs w:val="28"/>
        </w:rPr>
        <w:t>от «</w:t>
      </w:r>
      <w:r w:rsidR="00EF0DEF">
        <w:rPr>
          <w:rFonts w:eastAsia="Times New Roman"/>
          <w:sz w:val="28"/>
          <w:szCs w:val="28"/>
        </w:rPr>
        <w:t xml:space="preserve">      </w:t>
      </w:r>
      <w:r w:rsidR="00AD3B1A">
        <w:rPr>
          <w:rFonts w:eastAsia="Times New Roman"/>
          <w:sz w:val="28"/>
          <w:szCs w:val="28"/>
        </w:rPr>
        <w:t xml:space="preserve">» </w:t>
      </w:r>
      <w:r w:rsidR="00EF0DEF">
        <w:rPr>
          <w:rFonts w:eastAsia="Times New Roman"/>
          <w:sz w:val="28"/>
          <w:szCs w:val="28"/>
        </w:rPr>
        <w:t>____________</w:t>
      </w:r>
      <w:r w:rsidR="00AD3B1A">
        <w:rPr>
          <w:rFonts w:eastAsia="Times New Roman"/>
          <w:sz w:val="28"/>
          <w:szCs w:val="28"/>
        </w:rPr>
        <w:t xml:space="preserve"> 20</w:t>
      </w:r>
      <w:r w:rsidR="00EF0DEF"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г. № </w:t>
      </w:r>
      <w:r w:rsidR="00EF0DEF">
        <w:rPr>
          <w:rFonts w:eastAsia="Times New Roman"/>
          <w:sz w:val="28"/>
          <w:szCs w:val="28"/>
        </w:rPr>
        <w:t xml:space="preserve">  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:rsidR="00526D67" w:rsidRDefault="00AD3B1A">
      <w:pPr>
        <w:spacing w:line="23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AD3B1A" w:rsidP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</w:t>
      </w:r>
      <w:r w:rsidR="0082526E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 </w:t>
      </w:r>
      <w:r w:rsidR="00EF0DE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82526E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AD3B1A">
        <w:rPr>
          <w:rFonts w:eastAsia="Times New Roman"/>
          <w:sz w:val="28"/>
          <w:szCs w:val="28"/>
        </w:rPr>
        <w:t>от «</w:t>
      </w:r>
      <w:r w:rsidR="00EF0DEF">
        <w:rPr>
          <w:rFonts w:eastAsia="Times New Roman"/>
          <w:sz w:val="28"/>
          <w:szCs w:val="28"/>
        </w:rPr>
        <w:t xml:space="preserve">    </w:t>
      </w:r>
      <w:r w:rsidR="00AD3B1A">
        <w:rPr>
          <w:rFonts w:eastAsia="Times New Roman"/>
          <w:sz w:val="28"/>
          <w:szCs w:val="28"/>
        </w:rPr>
        <w:t xml:space="preserve">» </w:t>
      </w:r>
      <w:r w:rsidR="00EF0DEF">
        <w:rPr>
          <w:rFonts w:eastAsia="Times New Roman"/>
          <w:sz w:val="28"/>
          <w:szCs w:val="28"/>
        </w:rPr>
        <w:t>__________</w:t>
      </w:r>
      <w:r w:rsidR="00AD3B1A">
        <w:rPr>
          <w:rFonts w:eastAsia="Times New Roman"/>
          <w:sz w:val="28"/>
          <w:szCs w:val="28"/>
        </w:rPr>
        <w:t xml:space="preserve"> 20</w:t>
      </w:r>
      <w:r w:rsidR="00EF0DEF">
        <w:rPr>
          <w:rFonts w:eastAsia="Times New Roman"/>
          <w:sz w:val="28"/>
          <w:szCs w:val="28"/>
        </w:rPr>
        <w:t>22</w:t>
      </w:r>
      <w:r w:rsidR="00AD3B1A">
        <w:rPr>
          <w:rFonts w:eastAsia="Times New Roman"/>
          <w:sz w:val="28"/>
          <w:szCs w:val="28"/>
        </w:rPr>
        <w:t xml:space="preserve">г. № </w:t>
      </w:r>
      <w:r w:rsidR="00EF0DEF">
        <w:rPr>
          <w:rFonts w:eastAsia="Times New Roman"/>
          <w:sz w:val="28"/>
          <w:szCs w:val="28"/>
        </w:rPr>
        <w:t xml:space="preserve">  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>
      <w:pPr>
        <w:ind w:left="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2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526D67">
      <w:pPr>
        <w:numPr>
          <w:ilvl w:val="0"/>
          <w:numId w:val="20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Default="00AD3B1A">
      <w:pPr>
        <w:ind w:left="7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</w:t>
      </w:r>
      <w:r w:rsidR="00EF0DEF">
        <w:rPr>
          <w:rFonts w:eastAsia="Times New Roman"/>
          <w:b/>
          <w:bCs/>
          <w:sz w:val="28"/>
          <w:szCs w:val="28"/>
        </w:rPr>
        <w:t>6</w:t>
      </w:r>
    </w:p>
    <w:p w:rsidR="009368ED" w:rsidRDefault="00AD3B1A" w:rsidP="009368ED">
      <w:pPr>
        <w:spacing w:line="236" w:lineRule="auto"/>
        <w:ind w:left="6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82526E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9368ED" w:rsidP="009368ED">
      <w:pPr>
        <w:spacing w:line="23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2526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EF0DEF">
        <w:rPr>
          <w:rFonts w:eastAsia="Times New Roman"/>
          <w:sz w:val="28"/>
          <w:szCs w:val="28"/>
        </w:rPr>
        <w:t>Ретюнского</w:t>
      </w:r>
      <w:r>
        <w:rPr>
          <w:rFonts w:eastAsia="Times New Roman"/>
          <w:sz w:val="28"/>
          <w:szCs w:val="28"/>
        </w:rPr>
        <w:t xml:space="preserve"> </w:t>
      </w:r>
      <w:r w:rsidR="00AD3B1A">
        <w:rPr>
          <w:rFonts w:eastAsia="Times New Roman"/>
          <w:sz w:val="28"/>
          <w:szCs w:val="28"/>
        </w:rPr>
        <w:t>сельского поселения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6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 w:rsidR="00EF0DEF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» </w:t>
      </w:r>
      <w:r w:rsidR="00EF0DEF">
        <w:rPr>
          <w:rFonts w:eastAsia="Times New Roman"/>
          <w:sz w:val="28"/>
          <w:szCs w:val="28"/>
        </w:rPr>
        <w:t>____________</w:t>
      </w:r>
      <w:r>
        <w:rPr>
          <w:rFonts w:eastAsia="Times New Roman"/>
          <w:sz w:val="28"/>
          <w:szCs w:val="28"/>
        </w:rPr>
        <w:t xml:space="preserve"> 20</w:t>
      </w:r>
      <w:r w:rsidR="00EF0DEF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г. №</w:t>
      </w:r>
      <w:r w:rsidR="00EF0DEF">
        <w:rPr>
          <w:rFonts w:eastAsia="Times New Roman"/>
          <w:sz w:val="28"/>
          <w:szCs w:val="28"/>
        </w:rPr>
        <w:t xml:space="preserve">  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9368ED" w:rsidRPr="00B12206" w:rsidTr="002B523D">
        <w:trPr>
          <w:jc w:val="center"/>
        </w:trPr>
        <w:tc>
          <w:tcPr>
            <w:tcW w:w="567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2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EF0DEF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634" w:type="dxa"/>
          </w:tcPr>
          <w:p w:rsidR="009368ED" w:rsidRPr="002B523D" w:rsidRDefault="009368E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9368ED" w:rsidRPr="002B523D" w:rsidRDefault="002B523D" w:rsidP="00E242B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3</w:t>
            </w:r>
          </w:p>
        </w:tc>
        <w:tc>
          <w:tcPr>
            <w:tcW w:w="2946" w:type="dxa"/>
          </w:tcPr>
          <w:p w:rsidR="00C81DDD" w:rsidRPr="0001172E" w:rsidRDefault="00C81DDD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7</w:t>
            </w:r>
          </w:p>
        </w:tc>
        <w:tc>
          <w:tcPr>
            <w:tcW w:w="2946" w:type="dxa"/>
          </w:tcPr>
          <w:p w:rsidR="00C81DDD" w:rsidRPr="0001172E" w:rsidRDefault="00C81DDD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Ретюнь </w:t>
            </w:r>
          </w:p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9</w:t>
            </w:r>
          </w:p>
        </w:tc>
        <w:tc>
          <w:tcPr>
            <w:tcW w:w="2946" w:type="dxa"/>
          </w:tcPr>
          <w:p w:rsidR="00C81DDD" w:rsidRPr="0001172E" w:rsidRDefault="00C81DDD" w:rsidP="00D1070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D1070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Ретюнь </w:t>
            </w:r>
          </w:p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2946" w:type="dxa"/>
          </w:tcPr>
          <w:p w:rsidR="00C81DDD" w:rsidRDefault="00C81DDD" w:rsidP="00207B9D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Дворовая спортивная площадка</w:t>
            </w:r>
          </w:p>
        </w:tc>
        <w:tc>
          <w:tcPr>
            <w:tcW w:w="163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Ретюнь </w:t>
            </w:r>
          </w:p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2946" w:type="dxa"/>
          </w:tcPr>
          <w:p w:rsidR="00C81DDD" w:rsidRPr="0001172E" w:rsidRDefault="00C81DDD" w:rsidP="00E242B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Открытое плоскостное физкультурно-спортивное сооружение </w:t>
            </w:r>
          </w:p>
        </w:tc>
        <w:tc>
          <w:tcPr>
            <w:tcW w:w="163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81DDD" w:rsidRPr="0001172E" w:rsidRDefault="00C81DDD" w:rsidP="00C81DD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2946" w:type="dxa"/>
          </w:tcPr>
          <w:p w:rsidR="00C81DDD" w:rsidRPr="0001172E" w:rsidRDefault="00C81DDD" w:rsidP="00C81DD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Морякова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А.С. – специалист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Березицы</w:t>
            </w:r>
            <w:proofErr w:type="spellEnd"/>
          </w:p>
        </w:tc>
        <w:tc>
          <w:tcPr>
            <w:tcW w:w="2946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 – заместитель главы 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Шильцево</w:t>
            </w:r>
          </w:p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Береговая</w:t>
            </w:r>
          </w:p>
        </w:tc>
        <w:tc>
          <w:tcPr>
            <w:tcW w:w="2946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 – заместитель главы 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Шильцево</w:t>
            </w:r>
            <w:proofErr w:type="spellEnd"/>
          </w:p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C81DDD" w:rsidRPr="0001172E" w:rsidRDefault="00C81DDD" w:rsidP="00243CE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243CE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 – заместитель главы 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Крени</w:t>
            </w:r>
          </w:p>
        </w:tc>
        <w:tc>
          <w:tcPr>
            <w:tcW w:w="2946" w:type="dxa"/>
          </w:tcPr>
          <w:p w:rsidR="00C81DDD" w:rsidRPr="0001172E" w:rsidRDefault="00C81DDD" w:rsidP="00207B9D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207B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 – заместитель главы  администрации</w:t>
            </w:r>
          </w:p>
        </w:tc>
      </w:tr>
      <w:tr w:rsidR="00C81DDD" w:rsidRPr="00B12206" w:rsidTr="002B523D">
        <w:trPr>
          <w:jc w:val="center"/>
        </w:trPr>
        <w:tc>
          <w:tcPr>
            <w:tcW w:w="567" w:type="dxa"/>
          </w:tcPr>
          <w:p w:rsidR="00C81DDD" w:rsidRPr="002B523D" w:rsidRDefault="00C81DD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81DDD" w:rsidRPr="0001172E" w:rsidRDefault="00C81DDD" w:rsidP="00205E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д. Поддубье</w:t>
            </w:r>
          </w:p>
        </w:tc>
        <w:tc>
          <w:tcPr>
            <w:tcW w:w="2946" w:type="dxa"/>
          </w:tcPr>
          <w:p w:rsidR="00C81DDD" w:rsidRPr="0001172E" w:rsidRDefault="00C81DDD" w:rsidP="00C861A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634" w:type="dxa"/>
          </w:tcPr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Ретюнское СП</w:t>
            </w:r>
            <w:r w:rsidRPr="000117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C81DDD" w:rsidRPr="0001172E" w:rsidRDefault="00C81DDD" w:rsidP="00C861A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Р.С. – заместитель главы  администрации</w:t>
            </w:r>
          </w:p>
        </w:tc>
      </w:tr>
    </w:tbl>
    <w:p w:rsidR="00526D67" w:rsidRDefault="00526D67" w:rsidP="009368ED">
      <w:pPr>
        <w:rPr>
          <w:sz w:val="20"/>
          <w:szCs w:val="20"/>
        </w:rPr>
      </w:pPr>
    </w:p>
    <w:sectPr w:rsidR="00526D67" w:rsidSect="00526D67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B1" w:rsidRDefault="00DB00B1" w:rsidP="00DB00B1">
      <w:r>
        <w:separator/>
      </w:r>
    </w:p>
  </w:endnote>
  <w:endnote w:type="continuationSeparator" w:id="0">
    <w:p w:rsidR="00DB00B1" w:rsidRDefault="00DB00B1" w:rsidP="00DB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B1" w:rsidRDefault="00DB00B1" w:rsidP="00DB00B1">
      <w:r>
        <w:separator/>
      </w:r>
    </w:p>
  </w:footnote>
  <w:footnote w:type="continuationSeparator" w:id="0">
    <w:p w:rsidR="00DB00B1" w:rsidRDefault="00DB00B1" w:rsidP="00DB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19821778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1DEE7322"/>
    <w:lvl w:ilvl="0" w:tplc="F382438C">
      <w:start w:val="1"/>
      <w:numFmt w:val="decimal"/>
      <w:lvlText w:val="%1"/>
      <w:lvlJc w:val="left"/>
    </w:lvl>
    <w:lvl w:ilvl="1" w:tplc="0419000F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51A8A"/>
    <w:multiLevelType w:val="hybridMultilevel"/>
    <w:tmpl w:val="BCF6C6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205E11"/>
    <w:rsid w:val="00207B9D"/>
    <w:rsid w:val="002B523D"/>
    <w:rsid w:val="004C0D31"/>
    <w:rsid w:val="00526D67"/>
    <w:rsid w:val="00596D7C"/>
    <w:rsid w:val="007C204F"/>
    <w:rsid w:val="0082526E"/>
    <w:rsid w:val="008E641F"/>
    <w:rsid w:val="009368ED"/>
    <w:rsid w:val="00AD3B1A"/>
    <w:rsid w:val="00BA3B0D"/>
    <w:rsid w:val="00BC6DD4"/>
    <w:rsid w:val="00C81DDD"/>
    <w:rsid w:val="00D46AE9"/>
    <w:rsid w:val="00DB00B1"/>
    <w:rsid w:val="00DE6AA0"/>
    <w:rsid w:val="00E242BB"/>
    <w:rsid w:val="00E96E48"/>
    <w:rsid w:val="00EF0DEF"/>
    <w:rsid w:val="00E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B00B1"/>
    <w:pPr>
      <w:jc w:val="center"/>
    </w:pPr>
    <w:rPr>
      <w:rFonts w:eastAsia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DB00B1"/>
    <w:rPr>
      <w:rFonts w:eastAsia="Times New Roman"/>
      <w:b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0B1"/>
  </w:style>
  <w:style w:type="paragraph" w:styleId="ac">
    <w:name w:val="footer"/>
    <w:basedOn w:val="a"/>
    <w:link w:val="ad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0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B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B00B1"/>
    <w:pPr>
      <w:jc w:val="center"/>
    </w:pPr>
    <w:rPr>
      <w:rFonts w:eastAsia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DB00B1"/>
    <w:rPr>
      <w:rFonts w:eastAsia="Times New Roman"/>
      <w:b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00B1"/>
  </w:style>
  <w:style w:type="paragraph" w:styleId="ac">
    <w:name w:val="footer"/>
    <w:basedOn w:val="a"/>
    <w:link w:val="ad"/>
    <w:uiPriority w:val="99"/>
    <w:unhideWhenUsed/>
    <w:rsid w:val="00DB0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2418</Words>
  <Characters>13784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9</cp:revision>
  <cp:lastPrinted>2022-08-15T07:43:00Z</cp:lastPrinted>
  <dcterms:created xsi:type="dcterms:W3CDTF">2022-08-09T07:34:00Z</dcterms:created>
  <dcterms:modified xsi:type="dcterms:W3CDTF">2022-08-15T07:43:00Z</dcterms:modified>
</cp:coreProperties>
</file>