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8B" w:rsidRDefault="0016158B" w:rsidP="003D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09600" cy="723900"/>
            <wp:effectExtent l="0" t="0" r="0" b="0"/>
            <wp:docPr id="1" name="Рисунок 1" descr="Описание: 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58B" w:rsidRDefault="0016158B" w:rsidP="003D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FE6" w:rsidRPr="005D4FE6" w:rsidRDefault="005D4FE6" w:rsidP="003D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FE6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5D4FE6" w:rsidRPr="005D4FE6" w:rsidRDefault="005D4FE6" w:rsidP="003D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FE6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5D4FE6" w:rsidRPr="005D4FE6" w:rsidRDefault="005D4FE6" w:rsidP="003D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FE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6158B">
        <w:rPr>
          <w:rFonts w:ascii="Times New Roman" w:hAnsi="Times New Roman" w:cs="Times New Roman"/>
          <w:sz w:val="28"/>
          <w:szCs w:val="28"/>
        </w:rPr>
        <w:t>Ретюнского</w:t>
      </w:r>
      <w:r w:rsidRPr="005D4FE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D4F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4FE6">
        <w:rPr>
          <w:rFonts w:ascii="Times New Roman" w:hAnsi="Times New Roman" w:cs="Times New Roman"/>
          <w:sz w:val="28"/>
          <w:szCs w:val="28"/>
        </w:rPr>
        <w:t>поселения</w:t>
      </w:r>
    </w:p>
    <w:p w:rsidR="005D4FE6" w:rsidRPr="005D4FE6" w:rsidRDefault="005D4FE6" w:rsidP="003D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четвёртого</w:t>
      </w:r>
      <w:r w:rsidRPr="005D4FE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D4FE6" w:rsidRPr="005D4FE6" w:rsidRDefault="005D4FE6" w:rsidP="003D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FE6" w:rsidRPr="005D4FE6" w:rsidRDefault="005D4FE6" w:rsidP="003D2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4FE6" w:rsidRPr="005D4FE6" w:rsidRDefault="005D4FE6" w:rsidP="003D2A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D4FE6" w:rsidRPr="003D2A90" w:rsidRDefault="005D4FE6" w:rsidP="003D2A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D4F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 </w:t>
      </w:r>
      <w:r w:rsidR="0016158B">
        <w:rPr>
          <w:rFonts w:ascii="Times New Roman" w:hAnsi="Times New Roman" w:cs="Times New Roman"/>
          <w:color w:val="000000"/>
          <w:spacing w:val="3"/>
          <w:sz w:val="28"/>
          <w:szCs w:val="28"/>
        </w:rPr>
        <w:t>12</w:t>
      </w:r>
      <w:r w:rsidRPr="003D2A9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6158B">
        <w:rPr>
          <w:rFonts w:ascii="Times New Roman" w:hAnsi="Times New Roman" w:cs="Times New Roman"/>
          <w:color w:val="000000"/>
          <w:spacing w:val="3"/>
          <w:sz w:val="28"/>
          <w:szCs w:val="28"/>
        </w:rPr>
        <w:t>февраля</w:t>
      </w:r>
      <w:r w:rsidRPr="003D2A9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2020 года</w:t>
      </w:r>
      <w:r w:rsidR="00D35ADC" w:rsidRPr="003D2A9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№</w:t>
      </w:r>
      <w:r w:rsidR="0016158B">
        <w:rPr>
          <w:rFonts w:ascii="Times New Roman" w:hAnsi="Times New Roman" w:cs="Times New Roman"/>
          <w:color w:val="000000"/>
          <w:spacing w:val="3"/>
          <w:sz w:val="28"/>
          <w:szCs w:val="28"/>
        </w:rPr>
        <w:t>41</w:t>
      </w:r>
      <w:bookmarkStart w:id="0" w:name="_GoBack"/>
      <w:bookmarkEnd w:id="0"/>
    </w:p>
    <w:p w:rsidR="005D4FE6" w:rsidRPr="003D2A90" w:rsidRDefault="005D4FE6" w:rsidP="003D2A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2A90" w:rsidRPr="003D2A90" w:rsidRDefault="003D2A90" w:rsidP="003D2A90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2A90">
        <w:rPr>
          <w:rFonts w:ascii="Times New Roman" w:hAnsi="Times New Roman" w:cs="Times New Roman"/>
          <w:b/>
          <w:i/>
          <w:sz w:val="28"/>
          <w:szCs w:val="28"/>
        </w:rPr>
        <w:t xml:space="preserve">Об отчете главы </w:t>
      </w:r>
      <w:r w:rsidR="0016158B">
        <w:rPr>
          <w:rFonts w:ascii="Times New Roman" w:hAnsi="Times New Roman" w:cs="Times New Roman"/>
          <w:b/>
          <w:i/>
          <w:sz w:val="28"/>
          <w:szCs w:val="28"/>
        </w:rPr>
        <w:t>Ретюнского</w:t>
      </w:r>
      <w:r w:rsidRPr="003D2A90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о результатах своей деятельности за 2019 год перед </w:t>
      </w:r>
      <w:r w:rsidR="00595F5E">
        <w:rPr>
          <w:rFonts w:ascii="Times New Roman" w:hAnsi="Times New Roman" w:cs="Times New Roman"/>
          <w:b/>
          <w:i/>
          <w:sz w:val="28"/>
          <w:szCs w:val="28"/>
        </w:rPr>
        <w:t>представительным органом</w:t>
      </w:r>
    </w:p>
    <w:p w:rsidR="003D2A90" w:rsidRPr="003D2A90" w:rsidRDefault="003D2A90" w:rsidP="003D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A90" w:rsidRDefault="003D2A90" w:rsidP="003D2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A90">
        <w:rPr>
          <w:rFonts w:ascii="Times New Roman" w:hAnsi="Times New Roman" w:cs="Times New Roman"/>
          <w:sz w:val="28"/>
          <w:szCs w:val="28"/>
        </w:rPr>
        <w:t xml:space="preserve">Во исполнение статей 36, 37 Федерального закона №131 от 06.10.2003 года «Об общих принципах организации местного самоуправления в Российской Федерации», Устава </w:t>
      </w:r>
      <w:r w:rsidR="0016158B">
        <w:rPr>
          <w:rFonts w:ascii="Times New Roman" w:hAnsi="Times New Roman" w:cs="Times New Roman"/>
          <w:sz w:val="28"/>
          <w:szCs w:val="28"/>
        </w:rPr>
        <w:t>Ретюнского</w:t>
      </w:r>
      <w:r w:rsidRPr="003D2A90">
        <w:rPr>
          <w:rFonts w:ascii="Times New Roman" w:hAnsi="Times New Roman" w:cs="Times New Roman"/>
          <w:sz w:val="28"/>
          <w:szCs w:val="28"/>
        </w:rPr>
        <w:t xml:space="preserve"> сельского поселения, заслушав и обсудив ежегодный отчет главы </w:t>
      </w:r>
      <w:r w:rsidR="0016158B">
        <w:rPr>
          <w:rFonts w:ascii="Times New Roman" w:hAnsi="Times New Roman" w:cs="Times New Roman"/>
          <w:sz w:val="28"/>
          <w:szCs w:val="28"/>
        </w:rPr>
        <w:t>Ретюнского</w:t>
      </w:r>
      <w:r w:rsidRPr="003D2A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6158B">
        <w:rPr>
          <w:rFonts w:ascii="Times New Roman" w:hAnsi="Times New Roman" w:cs="Times New Roman"/>
          <w:sz w:val="28"/>
          <w:szCs w:val="28"/>
        </w:rPr>
        <w:t>Камагина</w:t>
      </w:r>
      <w:r w:rsidRPr="003D2A90">
        <w:rPr>
          <w:rFonts w:ascii="Times New Roman" w:hAnsi="Times New Roman" w:cs="Times New Roman"/>
          <w:sz w:val="28"/>
          <w:szCs w:val="28"/>
        </w:rPr>
        <w:t xml:space="preserve"> </w:t>
      </w:r>
      <w:r w:rsidR="0016158B">
        <w:rPr>
          <w:rFonts w:ascii="Times New Roman" w:hAnsi="Times New Roman" w:cs="Times New Roman"/>
          <w:sz w:val="28"/>
          <w:szCs w:val="28"/>
        </w:rPr>
        <w:t>Владимира</w:t>
      </w:r>
      <w:r w:rsidRPr="003D2A90">
        <w:rPr>
          <w:rFonts w:ascii="Times New Roman" w:hAnsi="Times New Roman" w:cs="Times New Roman"/>
          <w:sz w:val="28"/>
          <w:szCs w:val="28"/>
        </w:rPr>
        <w:t xml:space="preserve"> </w:t>
      </w:r>
      <w:r w:rsidR="0016158B">
        <w:rPr>
          <w:rFonts w:ascii="Times New Roman" w:hAnsi="Times New Roman" w:cs="Times New Roman"/>
          <w:sz w:val="28"/>
          <w:szCs w:val="28"/>
        </w:rPr>
        <w:t xml:space="preserve">Юрьевича </w:t>
      </w:r>
      <w:r w:rsidRPr="003D2A90">
        <w:rPr>
          <w:rFonts w:ascii="Times New Roman" w:hAnsi="Times New Roman" w:cs="Times New Roman"/>
          <w:sz w:val="28"/>
          <w:szCs w:val="28"/>
        </w:rPr>
        <w:t xml:space="preserve"> перед представительным органом </w:t>
      </w:r>
      <w:r w:rsidR="0016158B">
        <w:rPr>
          <w:rFonts w:ascii="Times New Roman" w:hAnsi="Times New Roman" w:cs="Times New Roman"/>
          <w:sz w:val="28"/>
          <w:szCs w:val="28"/>
        </w:rPr>
        <w:t>Ретюнского</w:t>
      </w:r>
      <w:r w:rsidRPr="003D2A90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представительного органа Совет депутатов </w:t>
      </w:r>
      <w:r w:rsidR="0016158B">
        <w:rPr>
          <w:rFonts w:ascii="Times New Roman" w:hAnsi="Times New Roman" w:cs="Times New Roman"/>
          <w:sz w:val="28"/>
          <w:szCs w:val="28"/>
        </w:rPr>
        <w:t>Ретюнского</w:t>
      </w:r>
      <w:r w:rsidRPr="003D2A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2A90" w:rsidRPr="003D2A90" w:rsidRDefault="003D2A90" w:rsidP="003D2A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90">
        <w:rPr>
          <w:rFonts w:ascii="Times New Roman" w:hAnsi="Times New Roman" w:cs="Times New Roman"/>
          <w:b/>
          <w:sz w:val="28"/>
          <w:szCs w:val="28"/>
        </w:rPr>
        <w:t>РЕШИЛ</w:t>
      </w:r>
      <w:r w:rsidRPr="003D2A90">
        <w:rPr>
          <w:rFonts w:ascii="Times New Roman" w:hAnsi="Times New Roman" w:cs="Times New Roman"/>
          <w:sz w:val="28"/>
          <w:szCs w:val="28"/>
        </w:rPr>
        <w:t>:</w:t>
      </w:r>
    </w:p>
    <w:p w:rsidR="003D2A90" w:rsidRPr="003D2A90" w:rsidRDefault="003D2A90" w:rsidP="003D2A90">
      <w:pPr>
        <w:pStyle w:val="FR2"/>
        <w:spacing w:before="0"/>
        <w:ind w:left="0" w:firstLine="567"/>
        <w:jc w:val="both"/>
        <w:rPr>
          <w:b w:val="0"/>
          <w:sz w:val="28"/>
          <w:szCs w:val="28"/>
        </w:rPr>
      </w:pPr>
    </w:p>
    <w:p w:rsidR="005D4FE6" w:rsidRPr="003D2A90" w:rsidRDefault="003D2A90" w:rsidP="003D2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A90">
        <w:rPr>
          <w:rFonts w:ascii="Times New Roman" w:hAnsi="Times New Roman" w:cs="Times New Roman"/>
          <w:sz w:val="28"/>
          <w:szCs w:val="28"/>
        </w:rPr>
        <w:t xml:space="preserve">1.Работу главы </w:t>
      </w:r>
      <w:r w:rsidR="0016158B">
        <w:rPr>
          <w:rFonts w:ascii="Times New Roman" w:hAnsi="Times New Roman" w:cs="Times New Roman"/>
          <w:sz w:val="28"/>
          <w:szCs w:val="28"/>
        </w:rPr>
        <w:t>Ретюнского</w:t>
      </w:r>
      <w:r w:rsidRPr="003D2A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6158B">
        <w:rPr>
          <w:rFonts w:ascii="Times New Roman" w:hAnsi="Times New Roman" w:cs="Times New Roman"/>
          <w:sz w:val="28"/>
          <w:szCs w:val="28"/>
        </w:rPr>
        <w:t>Камагина</w:t>
      </w:r>
      <w:r w:rsidRPr="003D2A90">
        <w:rPr>
          <w:rFonts w:ascii="Times New Roman" w:hAnsi="Times New Roman" w:cs="Times New Roman"/>
          <w:sz w:val="28"/>
          <w:szCs w:val="28"/>
        </w:rPr>
        <w:t xml:space="preserve"> </w:t>
      </w:r>
      <w:r w:rsidR="0016158B">
        <w:rPr>
          <w:rFonts w:ascii="Times New Roman" w:hAnsi="Times New Roman" w:cs="Times New Roman"/>
          <w:sz w:val="28"/>
          <w:szCs w:val="28"/>
        </w:rPr>
        <w:t>Владимира</w:t>
      </w:r>
      <w:r w:rsidRPr="003D2A90">
        <w:rPr>
          <w:rFonts w:ascii="Times New Roman" w:hAnsi="Times New Roman" w:cs="Times New Roman"/>
          <w:sz w:val="28"/>
          <w:szCs w:val="28"/>
        </w:rPr>
        <w:t xml:space="preserve"> </w:t>
      </w:r>
      <w:r w:rsidR="0016158B">
        <w:rPr>
          <w:rFonts w:ascii="Times New Roman" w:hAnsi="Times New Roman" w:cs="Times New Roman"/>
          <w:sz w:val="28"/>
          <w:szCs w:val="28"/>
        </w:rPr>
        <w:t>Юрьевича</w:t>
      </w:r>
      <w:r w:rsidRPr="003D2A90">
        <w:rPr>
          <w:rFonts w:ascii="Times New Roman" w:hAnsi="Times New Roman" w:cs="Times New Roman"/>
          <w:sz w:val="28"/>
          <w:szCs w:val="28"/>
        </w:rPr>
        <w:t xml:space="preserve"> и совета депутатов </w:t>
      </w:r>
      <w:r w:rsidR="0016158B">
        <w:rPr>
          <w:rFonts w:ascii="Times New Roman" w:hAnsi="Times New Roman" w:cs="Times New Roman"/>
          <w:sz w:val="28"/>
          <w:szCs w:val="28"/>
        </w:rPr>
        <w:t>Ретюнского</w:t>
      </w:r>
      <w:r w:rsidRPr="003D2A90">
        <w:rPr>
          <w:rFonts w:ascii="Times New Roman" w:hAnsi="Times New Roman" w:cs="Times New Roman"/>
          <w:sz w:val="28"/>
          <w:szCs w:val="28"/>
        </w:rPr>
        <w:t xml:space="preserve"> сельского поселения в обеспечении осуществления органами местного самоуправления полномочий по вопросам местного значения и отдельных государственных полномочий признать удовлетворительной.</w:t>
      </w:r>
    </w:p>
    <w:p w:rsidR="005D4FE6" w:rsidRDefault="005D4FE6" w:rsidP="003D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A90" w:rsidRPr="003D2A90" w:rsidRDefault="003D2A90" w:rsidP="003D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083"/>
      </w:tblGrid>
      <w:tr w:rsidR="005D4FE6" w:rsidRPr="003D2A90" w:rsidTr="005D4FE6">
        <w:tc>
          <w:tcPr>
            <w:tcW w:w="7054" w:type="dxa"/>
          </w:tcPr>
          <w:p w:rsidR="005D4FE6" w:rsidRPr="003D2A90" w:rsidRDefault="005D4FE6" w:rsidP="003D2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16158B">
              <w:rPr>
                <w:rFonts w:ascii="Times New Roman" w:hAnsi="Times New Roman" w:cs="Times New Roman"/>
                <w:b/>
                <w:sz w:val="28"/>
                <w:szCs w:val="28"/>
              </w:rPr>
              <w:t>Ретюнского</w:t>
            </w:r>
            <w:r w:rsidRPr="003D2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поселения,</w:t>
            </w:r>
          </w:p>
          <w:p w:rsidR="005D4FE6" w:rsidRPr="003D2A90" w:rsidRDefault="005D4FE6" w:rsidP="003D2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A90">
              <w:rPr>
                <w:rFonts w:ascii="Times New Roman" w:hAnsi="Times New Roman" w:cs="Times New Roman"/>
                <w:b/>
                <w:sz w:val="28"/>
                <w:szCs w:val="28"/>
              </w:rPr>
              <w:t>исполняющий полномочия председателя</w:t>
            </w:r>
          </w:p>
          <w:p w:rsidR="005D4FE6" w:rsidRPr="003D2A90" w:rsidRDefault="005D4FE6" w:rsidP="003D2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A90">
              <w:rPr>
                <w:rFonts w:ascii="Times New Roman" w:hAnsi="Times New Roman" w:cs="Times New Roman"/>
                <w:b/>
                <w:sz w:val="28"/>
                <w:szCs w:val="28"/>
              </w:rPr>
              <w:t>совета депутатов</w:t>
            </w:r>
          </w:p>
        </w:tc>
        <w:tc>
          <w:tcPr>
            <w:tcW w:w="3083" w:type="dxa"/>
            <w:vAlign w:val="center"/>
          </w:tcPr>
          <w:p w:rsidR="005D4FE6" w:rsidRPr="003D2A90" w:rsidRDefault="0016158B" w:rsidP="001615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В.Ю</w:t>
            </w:r>
            <w:r w:rsidR="005D4FE6" w:rsidRPr="003D2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Камагин</w:t>
            </w:r>
          </w:p>
        </w:tc>
      </w:tr>
    </w:tbl>
    <w:p w:rsidR="0024351B" w:rsidRPr="00AA2E40" w:rsidRDefault="0024351B" w:rsidP="003D2A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4351B" w:rsidRPr="00AA2E40" w:rsidSect="00B4012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20"/>
    <w:rsid w:val="000C1F42"/>
    <w:rsid w:val="001300D1"/>
    <w:rsid w:val="0016158B"/>
    <w:rsid w:val="0024351B"/>
    <w:rsid w:val="003D2A90"/>
    <w:rsid w:val="0056617D"/>
    <w:rsid w:val="00575648"/>
    <w:rsid w:val="00582146"/>
    <w:rsid w:val="00595F5E"/>
    <w:rsid w:val="005D22B1"/>
    <w:rsid w:val="005D4FE6"/>
    <w:rsid w:val="005D7BEA"/>
    <w:rsid w:val="0061492F"/>
    <w:rsid w:val="0070624D"/>
    <w:rsid w:val="008753F1"/>
    <w:rsid w:val="008F7B04"/>
    <w:rsid w:val="00A84520"/>
    <w:rsid w:val="00AA2E40"/>
    <w:rsid w:val="00B40129"/>
    <w:rsid w:val="00B448FF"/>
    <w:rsid w:val="00B915B0"/>
    <w:rsid w:val="00BD3B54"/>
    <w:rsid w:val="00D35ADC"/>
    <w:rsid w:val="00D81AF7"/>
    <w:rsid w:val="00EC4761"/>
    <w:rsid w:val="00F2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DC"/>
    <w:rPr>
      <w:rFonts w:ascii="Tahoma" w:hAnsi="Tahoma" w:cs="Tahoma"/>
      <w:sz w:val="16"/>
      <w:szCs w:val="16"/>
    </w:rPr>
  </w:style>
  <w:style w:type="paragraph" w:customStyle="1" w:styleId="FR2">
    <w:name w:val="FR2"/>
    <w:rsid w:val="003D2A90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DC"/>
    <w:rPr>
      <w:rFonts w:ascii="Tahoma" w:hAnsi="Tahoma" w:cs="Tahoma"/>
      <w:sz w:val="16"/>
      <w:szCs w:val="16"/>
    </w:rPr>
  </w:style>
  <w:style w:type="paragraph" w:customStyle="1" w:styleId="FR2">
    <w:name w:val="FR2"/>
    <w:rsid w:val="003D2A90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2020-02-17T08:10:00Z</cp:lastPrinted>
  <dcterms:created xsi:type="dcterms:W3CDTF">2020-02-17T08:05:00Z</dcterms:created>
  <dcterms:modified xsi:type="dcterms:W3CDTF">2020-02-17T08:11:00Z</dcterms:modified>
</cp:coreProperties>
</file>