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5A" w:rsidRDefault="0029225A">
      <w:pPr>
        <w:tabs>
          <w:tab w:val="left" w:pos="7980"/>
        </w:tabs>
        <w:rPr>
          <w:sz w:val="26"/>
          <w:szCs w:val="26"/>
        </w:rPr>
      </w:pPr>
    </w:p>
    <w:p w:rsidR="0029225A" w:rsidRDefault="004A2AC9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9" t="-49" r="-59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25A" w:rsidRDefault="004A2AC9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29225A" w:rsidRDefault="004A2AC9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29225A" w:rsidRDefault="004A2AC9">
      <w:pPr>
        <w:jc w:val="center"/>
        <w:rPr>
          <w:sz w:val="28"/>
        </w:rPr>
      </w:pPr>
      <w:r>
        <w:rPr>
          <w:sz w:val="28"/>
        </w:rPr>
        <w:t>совет депутатов Ретюнского сельского  поселения</w:t>
      </w:r>
    </w:p>
    <w:p w:rsidR="0029225A" w:rsidRDefault="004A2AC9">
      <w:pPr>
        <w:jc w:val="center"/>
        <w:rPr>
          <w:sz w:val="28"/>
        </w:rPr>
      </w:pPr>
      <w:r>
        <w:rPr>
          <w:sz w:val="28"/>
        </w:rPr>
        <w:t>четвертого созыва</w:t>
      </w:r>
    </w:p>
    <w:p w:rsidR="0029225A" w:rsidRDefault="0029225A">
      <w:pPr>
        <w:jc w:val="center"/>
        <w:rPr>
          <w:sz w:val="26"/>
          <w:szCs w:val="26"/>
        </w:rPr>
      </w:pPr>
    </w:p>
    <w:p w:rsidR="0029225A" w:rsidRDefault="004A2A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29225A" w:rsidRDefault="0029225A">
      <w:pPr>
        <w:jc w:val="both"/>
        <w:rPr>
          <w:b/>
          <w:sz w:val="26"/>
          <w:szCs w:val="26"/>
        </w:rPr>
      </w:pPr>
    </w:p>
    <w:p w:rsidR="0029225A" w:rsidRPr="00EB3848" w:rsidRDefault="00220A9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4A2AC9" w:rsidRPr="00EB3848">
        <w:rPr>
          <w:b/>
          <w:sz w:val="26"/>
          <w:szCs w:val="26"/>
        </w:rPr>
        <w:t xml:space="preserve"> </w:t>
      </w:r>
      <w:r w:rsidR="00C374CB">
        <w:rPr>
          <w:b/>
          <w:sz w:val="26"/>
          <w:szCs w:val="26"/>
        </w:rPr>
        <w:t>19</w:t>
      </w:r>
      <w:r>
        <w:rPr>
          <w:b/>
          <w:sz w:val="26"/>
          <w:szCs w:val="26"/>
        </w:rPr>
        <w:t xml:space="preserve"> </w:t>
      </w:r>
      <w:r w:rsidR="00992340">
        <w:rPr>
          <w:b/>
          <w:sz w:val="26"/>
          <w:szCs w:val="26"/>
        </w:rPr>
        <w:t>апреля</w:t>
      </w:r>
      <w:r w:rsidR="004A2AC9" w:rsidRPr="00EB3848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21</w:t>
      </w:r>
      <w:r w:rsidR="004A2AC9" w:rsidRPr="00EB3848">
        <w:rPr>
          <w:b/>
          <w:sz w:val="26"/>
          <w:szCs w:val="26"/>
        </w:rPr>
        <w:t xml:space="preserve"> года  № </w:t>
      </w:r>
      <w:r w:rsidR="00C374CB">
        <w:rPr>
          <w:b/>
          <w:sz w:val="26"/>
          <w:szCs w:val="26"/>
        </w:rPr>
        <w:t>99</w:t>
      </w:r>
    </w:p>
    <w:p w:rsidR="0029225A" w:rsidRDefault="0029225A">
      <w:pPr>
        <w:autoSpaceDE w:val="0"/>
        <w:ind w:right="535"/>
        <w:rPr>
          <w:bCs/>
          <w:sz w:val="26"/>
          <w:szCs w:val="26"/>
        </w:rPr>
      </w:pPr>
    </w:p>
    <w:p w:rsidR="0029225A" w:rsidRPr="00EB3848" w:rsidRDefault="004A2AC9">
      <w:pPr>
        <w:autoSpaceDE w:val="0"/>
        <w:ind w:right="535"/>
        <w:rPr>
          <w:b/>
        </w:rPr>
      </w:pPr>
      <w:r w:rsidRPr="00EB3848">
        <w:rPr>
          <w:b/>
          <w:bCs/>
          <w:sz w:val="26"/>
          <w:szCs w:val="26"/>
        </w:rPr>
        <w:t xml:space="preserve">Об  объявлении конкурса на замещение </w:t>
      </w:r>
    </w:p>
    <w:p w:rsidR="0029225A" w:rsidRPr="00EB3848" w:rsidRDefault="004A2AC9">
      <w:pPr>
        <w:autoSpaceDE w:val="0"/>
        <w:ind w:right="535"/>
        <w:rPr>
          <w:b/>
          <w:bCs/>
          <w:sz w:val="26"/>
          <w:szCs w:val="26"/>
        </w:rPr>
      </w:pPr>
      <w:r w:rsidRPr="00EB3848">
        <w:rPr>
          <w:b/>
          <w:bCs/>
          <w:sz w:val="26"/>
          <w:szCs w:val="26"/>
        </w:rPr>
        <w:t>должности главы администрации</w:t>
      </w:r>
    </w:p>
    <w:p w:rsidR="0029225A" w:rsidRPr="00EB3848" w:rsidRDefault="004A2AC9">
      <w:pPr>
        <w:autoSpaceDE w:val="0"/>
        <w:ind w:right="535"/>
        <w:rPr>
          <w:b/>
          <w:bCs/>
          <w:sz w:val="26"/>
          <w:szCs w:val="26"/>
        </w:rPr>
      </w:pPr>
      <w:r w:rsidRPr="00EB3848">
        <w:rPr>
          <w:b/>
          <w:bCs/>
          <w:sz w:val="26"/>
          <w:szCs w:val="26"/>
        </w:rPr>
        <w:t xml:space="preserve">Ретюнского сельского поселения </w:t>
      </w:r>
    </w:p>
    <w:p w:rsidR="0029225A" w:rsidRDefault="004A2AC9">
      <w:pPr>
        <w:pStyle w:val="FR2"/>
        <w:spacing w:before="0" w:line="240" w:lineRule="atLeast"/>
        <w:ind w:left="0" w:right="535"/>
        <w:jc w:val="left"/>
        <w:rPr>
          <w:b w:val="0"/>
          <w:sz w:val="26"/>
          <w:szCs w:val="26"/>
        </w:rPr>
      </w:pPr>
      <w:r w:rsidRPr="00EB3848">
        <w:rPr>
          <w:sz w:val="26"/>
          <w:szCs w:val="26"/>
        </w:rPr>
        <w:t>Лужского муниципального района</w:t>
      </w:r>
    </w:p>
    <w:p w:rsidR="0029225A" w:rsidRDefault="0029225A">
      <w:pPr>
        <w:pStyle w:val="FR2"/>
        <w:spacing w:before="0" w:line="240" w:lineRule="atLeast"/>
        <w:ind w:left="0" w:right="535"/>
        <w:jc w:val="left"/>
        <w:rPr>
          <w:b w:val="0"/>
          <w:sz w:val="26"/>
          <w:szCs w:val="26"/>
        </w:rPr>
      </w:pPr>
    </w:p>
    <w:p w:rsidR="0029225A" w:rsidRDefault="004A2AC9" w:rsidP="00D03299">
      <w:pPr>
        <w:pStyle w:val="FR2"/>
        <w:spacing w:before="0" w:line="240" w:lineRule="atLeast"/>
        <w:ind w:left="0" w:firstLine="540"/>
        <w:jc w:val="both"/>
      </w:pPr>
      <w:r>
        <w:rPr>
          <w:b w:val="0"/>
        </w:rPr>
        <w:t>Совет депутатов  Ретюнского сельского поселения Лужского муниципального района  РЕШИЛ:</w:t>
      </w:r>
    </w:p>
    <w:p w:rsidR="0029225A" w:rsidRDefault="004A2AC9">
      <w:pPr>
        <w:autoSpaceDE w:val="0"/>
        <w:ind w:right="-5" w:firstLine="360"/>
        <w:jc w:val="both"/>
      </w:pPr>
      <w:r>
        <w:t xml:space="preserve">1.Объявить конкурс  среди претендентов на право замещения должности муниципальной службы – главы администрации Ретюнского сельского поселения </w:t>
      </w:r>
      <w:r>
        <w:rPr>
          <w:bCs/>
        </w:rPr>
        <w:t>Лужского муниципального района</w:t>
      </w:r>
      <w:r>
        <w:t>.</w:t>
      </w:r>
    </w:p>
    <w:p w:rsidR="0029225A" w:rsidRDefault="004A2AC9">
      <w:pPr>
        <w:autoSpaceDE w:val="0"/>
        <w:ind w:right="-5" w:firstLine="360"/>
        <w:jc w:val="both"/>
      </w:pPr>
      <w:r>
        <w:t>2.В конкурсе могут принять участие граждане РФ, отвечающие требованиям  Положения о конкурсе на замещение должности главы администрации Ретюнского сельского поселения Лужского муниципального района (раздел 4 «Условия конкурса»), утвержденного решением совета депутатов Ретюнского сельского поселения Лужск</w:t>
      </w:r>
      <w:r w:rsidR="00C374CB">
        <w:t>ого  муниципального района  от 19</w:t>
      </w:r>
      <w:r w:rsidR="00992340">
        <w:t xml:space="preserve"> апреля </w:t>
      </w:r>
      <w:r>
        <w:t xml:space="preserve"> 20</w:t>
      </w:r>
      <w:r w:rsidR="00992340">
        <w:t>21</w:t>
      </w:r>
      <w:r>
        <w:t xml:space="preserve"> года № </w:t>
      </w:r>
      <w:r w:rsidR="00C374CB">
        <w:t>95</w:t>
      </w:r>
      <w:r>
        <w:t>.</w:t>
      </w:r>
    </w:p>
    <w:p w:rsidR="0029225A" w:rsidRDefault="004A2AC9">
      <w:pPr>
        <w:autoSpaceDE w:val="0"/>
        <w:ind w:right="-5" w:firstLine="360"/>
        <w:jc w:val="both"/>
      </w:pPr>
      <w:r>
        <w:t xml:space="preserve">2.1. Проект контракта главы администрации  Ретюнского сельского поселения Лужского муниципального района, который утвержден решением совета депутатов № </w:t>
      </w:r>
      <w:r w:rsidR="00C374CB">
        <w:t>97 от 19</w:t>
      </w:r>
      <w:r>
        <w:t xml:space="preserve"> </w:t>
      </w:r>
      <w:r w:rsidR="00992340">
        <w:t>апреля</w:t>
      </w:r>
      <w:r>
        <w:t xml:space="preserve"> 20</w:t>
      </w:r>
      <w:r w:rsidR="00992340">
        <w:t>21</w:t>
      </w:r>
      <w:r>
        <w:t xml:space="preserve"> года,  который подлежит опубликованию одновременно с опубликованием настоящего решения.</w:t>
      </w:r>
      <w:bookmarkStart w:id="0" w:name="_GoBack"/>
      <w:bookmarkEnd w:id="0"/>
    </w:p>
    <w:p w:rsidR="0029225A" w:rsidRDefault="004A2AC9">
      <w:pPr>
        <w:autoSpaceDE w:val="0"/>
        <w:ind w:right="-5" w:firstLine="360"/>
        <w:jc w:val="both"/>
      </w:pPr>
      <w:r>
        <w:t xml:space="preserve">3.Граждане РФ, желающие участвовать в конкурсе, могут лично сдать документы, предусмотренные п. 4.2 раздела 4 Положения о конкурсе на замещение должности главы администрации Ретюнского сельского поселения Лужского муниципального района  в течение 20 дней со дня публикации настоящего решения совета депутатов в газете «Лужская правда»  по адресу: Ленинградская область, Лужский район, д. Ретюнь, ул. Центральная, д.13, в рабочие дни с 14-00 до 16-00 часов, телефон для справок 8(81372)53-430, уполномоченному советом депутатов представителю: </w:t>
      </w:r>
      <w:proofErr w:type="spellStart"/>
      <w:r>
        <w:t>Моряково</w:t>
      </w:r>
      <w:r w:rsidR="00992340">
        <w:t>й</w:t>
      </w:r>
      <w:proofErr w:type="spellEnd"/>
      <w:r w:rsidR="00992340">
        <w:t xml:space="preserve"> Анжеле Сергеевне специалисту 1</w:t>
      </w:r>
      <w:r>
        <w:t xml:space="preserve"> категории Администрации Ретюнского сельского поселения Лужского муниципального района Ленинградской области.</w:t>
      </w:r>
    </w:p>
    <w:p w:rsidR="0029225A" w:rsidRDefault="004A2AC9">
      <w:pPr>
        <w:autoSpaceDE w:val="0"/>
        <w:ind w:right="-5" w:firstLine="360"/>
        <w:jc w:val="both"/>
      </w:pPr>
      <w:r>
        <w:t xml:space="preserve">4.Последний срок подачи документов </w:t>
      </w:r>
      <w:r w:rsidR="00992340">
        <w:t>12</w:t>
      </w:r>
      <w:r>
        <w:t xml:space="preserve"> </w:t>
      </w:r>
      <w:r w:rsidR="00992340">
        <w:t>мая</w:t>
      </w:r>
      <w:r>
        <w:t xml:space="preserve"> 20</w:t>
      </w:r>
      <w:r w:rsidR="00992340">
        <w:t>21</w:t>
      </w:r>
      <w:r>
        <w:t xml:space="preserve"> года.</w:t>
      </w:r>
    </w:p>
    <w:p w:rsidR="0029225A" w:rsidRDefault="004A2AC9">
      <w:pPr>
        <w:autoSpaceDE w:val="0"/>
        <w:ind w:right="-5" w:firstLine="360"/>
        <w:jc w:val="both"/>
      </w:pPr>
      <w:r>
        <w:t>5. Конкурс проводится</w:t>
      </w:r>
      <w:r w:rsidR="00992340">
        <w:t xml:space="preserve"> 17</w:t>
      </w:r>
      <w:r>
        <w:t xml:space="preserve"> </w:t>
      </w:r>
      <w:r w:rsidR="00992340">
        <w:t>мая</w:t>
      </w:r>
      <w:r>
        <w:t xml:space="preserve"> 20</w:t>
      </w:r>
      <w:r w:rsidR="00992340">
        <w:t>21</w:t>
      </w:r>
      <w:r>
        <w:t xml:space="preserve"> года, в 11-00  часов, Ленинградская область, Лужский район, д. Ретюнь, ул. Центральная, д.13 .</w:t>
      </w:r>
    </w:p>
    <w:p w:rsidR="007806CA" w:rsidRDefault="007806CA" w:rsidP="007806CA">
      <w:pPr>
        <w:autoSpaceDE w:val="0"/>
        <w:ind w:right="-5" w:firstLine="360"/>
        <w:jc w:val="both"/>
      </w:pPr>
      <w:r>
        <w:t xml:space="preserve">6. </w:t>
      </w:r>
      <w:r w:rsidRPr="007806CA">
        <w:t>Решение совета депутатов Ретюнск</w:t>
      </w:r>
      <w:r w:rsidR="00992340">
        <w:t>ого сельского поселения от 28.02.2020 года № 48</w:t>
      </w:r>
      <w:r w:rsidRPr="007806CA">
        <w:t xml:space="preserve"> «</w:t>
      </w:r>
      <w:r>
        <w:t>Об  объявлении конкурса на замещение должности главы администрации Ретюнского сельского поселения Лужского муниципального района</w:t>
      </w:r>
      <w:r w:rsidRPr="007806CA">
        <w:t>» признать утратившим силу.</w:t>
      </w:r>
    </w:p>
    <w:p w:rsidR="0029225A" w:rsidRDefault="007806CA">
      <w:pPr>
        <w:autoSpaceDE w:val="0"/>
        <w:ind w:right="-5" w:firstLine="360"/>
        <w:jc w:val="both"/>
      </w:pPr>
      <w:r>
        <w:t>7</w:t>
      </w:r>
      <w:r w:rsidR="004A2AC9">
        <w:t>.Настоящее решение  опубликовать в газете « Лужская правда».</w:t>
      </w:r>
    </w:p>
    <w:p w:rsidR="0029225A" w:rsidRDefault="0029225A">
      <w:pPr>
        <w:tabs>
          <w:tab w:val="right" w:pos="8640"/>
        </w:tabs>
        <w:autoSpaceDE w:val="0"/>
        <w:ind w:right="535"/>
        <w:jc w:val="both"/>
      </w:pPr>
    </w:p>
    <w:p w:rsidR="0029225A" w:rsidRDefault="004A2AC9">
      <w:pPr>
        <w:tabs>
          <w:tab w:val="right" w:pos="8640"/>
        </w:tabs>
        <w:autoSpaceDE w:val="0"/>
        <w:ind w:right="535"/>
        <w:jc w:val="both"/>
      </w:pPr>
      <w:r>
        <w:t>Глава  Ретюнского сельского поселения,</w:t>
      </w:r>
    </w:p>
    <w:p w:rsidR="0029225A" w:rsidRDefault="004A2AC9">
      <w:pPr>
        <w:tabs>
          <w:tab w:val="right" w:pos="8640"/>
        </w:tabs>
        <w:autoSpaceDE w:val="0"/>
        <w:ind w:right="535"/>
        <w:jc w:val="both"/>
      </w:pPr>
      <w:r>
        <w:t>исполняющий полномочия председателя</w:t>
      </w:r>
    </w:p>
    <w:p w:rsidR="0029225A" w:rsidRDefault="004A2AC9" w:rsidP="00D03299">
      <w:pPr>
        <w:tabs>
          <w:tab w:val="right" w:pos="8640"/>
        </w:tabs>
        <w:autoSpaceDE w:val="0"/>
        <w:ind w:right="227"/>
        <w:jc w:val="both"/>
      </w:pPr>
      <w:r>
        <w:t xml:space="preserve">совета депутатов                                                                                 </w:t>
      </w:r>
      <w:r w:rsidR="00D03299">
        <w:t xml:space="preserve">        </w:t>
      </w:r>
      <w:r>
        <w:t xml:space="preserve">В.Ю. Камагин                                                             </w:t>
      </w:r>
    </w:p>
    <w:sectPr w:rsidR="0029225A">
      <w:footerReference w:type="default" r:id="rId9"/>
      <w:pgSz w:w="11906" w:h="16838"/>
      <w:pgMar w:top="719" w:right="850" w:bottom="76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4B" w:rsidRDefault="00FA284B">
      <w:r>
        <w:separator/>
      </w:r>
    </w:p>
  </w:endnote>
  <w:endnote w:type="continuationSeparator" w:id="0">
    <w:p w:rsidR="00FA284B" w:rsidRDefault="00FA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5A" w:rsidRDefault="004A2AC9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9225A" w:rsidRDefault="004A2AC9">
                          <w:pPr>
                            <w:pStyle w:val="a9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374CB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detA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" stroked="f">
              <v:fill opacity="0"/>
              <v:textbox inset="0,0,0,0">
                <w:txbxContent>
                  <w:p w:rsidR="0029225A" w:rsidRDefault="004A2AC9">
                    <w:pPr>
                      <w:pStyle w:val="a9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374CB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4B" w:rsidRDefault="00FA284B">
      <w:r>
        <w:separator/>
      </w:r>
    </w:p>
  </w:footnote>
  <w:footnote w:type="continuationSeparator" w:id="0">
    <w:p w:rsidR="00FA284B" w:rsidRDefault="00FA2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7E9F"/>
    <w:multiLevelType w:val="multilevel"/>
    <w:tmpl w:val="BF129C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5A"/>
    <w:rsid w:val="00220A91"/>
    <w:rsid w:val="0029225A"/>
    <w:rsid w:val="00407F47"/>
    <w:rsid w:val="004A2AC9"/>
    <w:rsid w:val="005A5CA9"/>
    <w:rsid w:val="007806CA"/>
    <w:rsid w:val="00992340"/>
    <w:rsid w:val="00C374CB"/>
    <w:rsid w:val="00D03299"/>
    <w:rsid w:val="00EB3848"/>
    <w:rsid w:val="00ED3668"/>
    <w:rsid w:val="00ED381F"/>
    <w:rsid w:val="00FA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sz w:val="22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styleId="a3">
    <w:name w:val="page number"/>
    <w:basedOn w:val="a0"/>
  </w:style>
  <w:style w:type="paragraph" w:customStyle="1" w:styleId="Heading">
    <w:name w:val="Heading"/>
    <w:next w:val="a4"/>
    <w:qFormat/>
    <w:pPr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2">
    <w:name w:val="FR2"/>
    <w:qFormat/>
    <w:pPr>
      <w:widowControl w:val="0"/>
      <w:autoSpaceDE w:val="0"/>
      <w:spacing w:before="500"/>
      <w:ind w:left="40"/>
      <w:jc w:val="center"/>
    </w:pPr>
    <w:rPr>
      <w:rFonts w:eastAsia="Times New Roman" w:cs="Times New Roman"/>
      <w:b/>
      <w:bCs/>
      <w:sz w:val="24"/>
      <w:lang w:val="ru-RU" w:bidi="ar-SA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Body Text Indent"/>
    <w:basedOn w:val="a"/>
    <w:pPr>
      <w:ind w:firstLine="225"/>
      <w:jc w:val="both"/>
    </w:pPr>
    <w:rPr>
      <w:b/>
      <w:bCs/>
      <w:color w:val="000000"/>
    </w:rPr>
  </w:style>
  <w:style w:type="paragraph" w:styleId="2">
    <w:name w:val="Body Text Indent 2"/>
    <w:basedOn w:val="a"/>
    <w:qFormat/>
    <w:pPr>
      <w:ind w:left="708"/>
      <w:jc w:val="both"/>
    </w:pPr>
  </w:style>
  <w:style w:type="paragraph" w:styleId="3">
    <w:name w:val="Body Text Indent 3"/>
    <w:basedOn w:val="a"/>
    <w:qFormat/>
    <w:pPr>
      <w:ind w:firstLine="225"/>
      <w:jc w:val="both"/>
    </w:pPr>
    <w:rPr>
      <w:color w:val="000000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sz w:val="22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styleId="a3">
    <w:name w:val="page number"/>
    <w:basedOn w:val="a0"/>
  </w:style>
  <w:style w:type="paragraph" w:customStyle="1" w:styleId="Heading">
    <w:name w:val="Heading"/>
    <w:next w:val="a4"/>
    <w:qFormat/>
    <w:pPr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2">
    <w:name w:val="FR2"/>
    <w:qFormat/>
    <w:pPr>
      <w:widowControl w:val="0"/>
      <w:autoSpaceDE w:val="0"/>
      <w:spacing w:before="500"/>
      <w:ind w:left="40"/>
      <w:jc w:val="center"/>
    </w:pPr>
    <w:rPr>
      <w:rFonts w:eastAsia="Times New Roman" w:cs="Times New Roman"/>
      <w:b/>
      <w:bCs/>
      <w:sz w:val="24"/>
      <w:lang w:val="ru-RU" w:bidi="ar-SA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Body Text Indent"/>
    <w:basedOn w:val="a"/>
    <w:pPr>
      <w:ind w:firstLine="225"/>
      <w:jc w:val="both"/>
    </w:pPr>
    <w:rPr>
      <w:b/>
      <w:bCs/>
      <w:color w:val="000000"/>
    </w:rPr>
  </w:style>
  <w:style w:type="paragraph" w:styleId="2">
    <w:name w:val="Body Text Indent 2"/>
    <w:basedOn w:val="a"/>
    <w:qFormat/>
    <w:pPr>
      <w:ind w:left="708"/>
      <w:jc w:val="both"/>
    </w:pPr>
  </w:style>
  <w:style w:type="paragraph" w:styleId="3">
    <w:name w:val="Body Text Indent 3"/>
    <w:basedOn w:val="a"/>
    <w:qFormat/>
    <w:pPr>
      <w:ind w:firstLine="225"/>
      <w:jc w:val="both"/>
    </w:pPr>
    <w:rPr>
      <w:color w:val="000000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sektor</dc:creator>
  <cp:lastModifiedBy>Пользователь</cp:lastModifiedBy>
  <cp:revision>11</cp:revision>
  <cp:lastPrinted>2021-04-19T14:04:00Z</cp:lastPrinted>
  <dcterms:created xsi:type="dcterms:W3CDTF">2020-02-26T14:03:00Z</dcterms:created>
  <dcterms:modified xsi:type="dcterms:W3CDTF">2021-04-19T14:04:00Z</dcterms:modified>
  <dc:language>en-US</dc:language>
</cp:coreProperties>
</file>