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E53" w:rsidRPr="00AC2E53" w:rsidRDefault="009F64E5" w:rsidP="003555F3">
      <w:pPr>
        <w:tabs>
          <w:tab w:val="left" w:pos="675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textWrapping" w:clear="all"/>
      </w:r>
    </w:p>
    <w:p w:rsidR="003555F3" w:rsidRPr="003555F3" w:rsidRDefault="003555F3" w:rsidP="003555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555F3"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drawing>
          <wp:inline distT="0" distB="0" distL="0" distR="0" wp14:anchorId="4B666323" wp14:editId="31F62522">
            <wp:extent cx="609600" cy="723900"/>
            <wp:effectExtent l="0" t="0" r="0" b="0"/>
            <wp:docPr id="2" name="Рисунок 2" descr="Описание: герб для док-тов цветн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для док-тов цветной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55F3" w:rsidRPr="003555F3" w:rsidRDefault="003555F3" w:rsidP="003555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5F3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Ленинградская область</w:t>
      </w:r>
    </w:p>
    <w:p w:rsidR="003555F3" w:rsidRPr="003555F3" w:rsidRDefault="003555F3" w:rsidP="003555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5F3">
        <w:rPr>
          <w:rFonts w:ascii="Times New Roman" w:eastAsia="Times New Roman" w:hAnsi="Times New Roman" w:cs="Times New Roman"/>
          <w:sz w:val="28"/>
          <w:szCs w:val="28"/>
          <w:lang w:eastAsia="ru-RU"/>
        </w:rPr>
        <w:t>Лужский муниципальный район</w:t>
      </w:r>
    </w:p>
    <w:p w:rsidR="003555F3" w:rsidRPr="003555F3" w:rsidRDefault="003555F3" w:rsidP="003555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555F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совет депутатов Ретюнского сельского </w:t>
      </w:r>
      <w:r w:rsidRPr="003555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555F3">
        <w:rPr>
          <w:rFonts w:ascii="Times New Roman" w:eastAsia="Times New Roman" w:hAnsi="Times New Roman" w:cs="Times New Roman"/>
          <w:sz w:val="28"/>
          <w:szCs w:val="24"/>
          <w:lang w:eastAsia="ru-RU"/>
        </w:rPr>
        <w:t>поселения</w:t>
      </w:r>
    </w:p>
    <w:p w:rsidR="003555F3" w:rsidRPr="003555F3" w:rsidRDefault="003555F3" w:rsidP="003555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555F3">
        <w:rPr>
          <w:rFonts w:ascii="Times New Roman" w:eastAsia="Times New Roman" w:hAnsi="Times New Roman" w:cs="Times New Roman"/>
          <w:sz w:val="28"/>
          <w:szCs w:val="24"/>
          <w:lang w:eastAsia="ru-RU"/>
        </w:rPr>
        <w:t>четвертого созыва</w:t>
      </w:r>
    </w:p>
    <w:p w:rsidR="00B916D9" w:rsidRPr="00A91507" w:rsidRDefault="00B916D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916D9" w:rsidRPr="00A91507" w:rsidRDefault="00B916D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91507">
        <w:rPr>
          <w:rFonts w:ascii="Times New Roman" w:hAnsi="Times New Roman" w:cs="Times New Roman"/>
          <w:sz w:val="28"/>
          <w:szCs w:val="28"/>
        </w:rPr>
        <w:t>РЕШЕНИЕ</w:t>
      </w:r>
    </w:p>
    <w:p w:rsidR="00B916D9" w:rsidRDefault="00B916D9" w:rsidP="00AC2E53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A91507">
        <w:rPr>
          <w:rFonts w:ascii="Times New Roman" w:hAnsi="Times New Roman" w:cs="Times New Roman"/>
          <w:sz w:val="28"/>
          <w:szCs w:val="28"/>
        </w:rPr>
        <w:t xml:space="preserve">от </w:t>
      </w:r>
      <w:r w:rsidR="00AE7875">
        <w:rPr>
          <w:rFonts w:ascii="Times New Roman" w:hAnsi="Times New Roman" w:cs="Times New Roman"/>
          <w:sz w:val="28"/>
          <w:szCs w:val="28"/>
        </w:rPr>
        <w:t>17</w:t>
      </w:r>
      <w:r w:rsidR="00AC359C">
        <w:rPr>
          <w:rFonts w:ascii="Times New Roman" w:hAnsi="Times New Roman" w:cs="Times New Roman"/>
          <w:sz w:val="28"/>
          <w:szCs w:val="28"/>
        </w:rPr>
        <w:t xml:space="preserve"> </w:t>
      </w:r>
      <w:r w:rsidR="00AE7875">
        <w:rPr>
          <w:rFonts w:ascii="Times New Roman" w:hAnsi="Times New Roman" w:cs="Times New Roman"/>
          <w:sz w:val="28"/>
          <w:szCs w:val="28"/>
        </w:rPr>
        <w:t>декабря 2019 г. N 31</w:t>
      </w:r>
    </w:p>
    <w:p w:rsidR="00AC2E53" w:rsidRPr="00A91507" w:rsidRDefault="00AC2E53" w:rsidP="00AC2E53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AE7875" w:rsidRDefault="00AE7875" w:rsidP="00AC2E53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AC2E53" w:rsidRPr="00AC2E5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внесении изменения </w:t>
      </w:r>
    </w:p>
    <w:p w:rsidR="00AC2E53" w:rsidRPr="00AC2E53" w:rsidRDefault="00AE7875" w:rsidP="00AC2E53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«Об </w:t>
      </w:r>
      <w:r w:rsidR="00AC2E53" w:rsidRPr="00AC2E53">
        <w:rPr>
          <w:rFonts w:ascii="Times New Roman" w:hAnsi="Times New Roman" w:cs="Times New Roman"/>
          <w:b/>
          <w:sz w:val="28"/>
          <w:szCs w:val="28"/>
        </w:rPr>
        <w:t>установлении земельного налога</w:t>
      </w:r>
    </w:p>
    <w:p w:rsidR="00AC2E53" w:rsidRPr="00AC2E53" w:rsidRDefault="00AC2E53" w:rsidP="00AC2E53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т</w:t>
      </w:r>
      <w:r w:rsidRPr="00AC2E53">
        <w:rPr>
          <w:rFonts w:ascii="Times New Roman" w:hAnsi="Times New Roman" w:cs="Times New Roman"/>
          <w:b/>
          <w:sz w:val="28"/>
          <w:szCs w:val="28"/>
        </w:rPr>
        <w:t xml:space="preserve">ерритории </w:t>
      </w:r>
      <w:proofErr w:type="gramStart"/>
      <w:r w:rsidRPr="00AC2E53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</w:p>
    <w:p w:rsidR="00AC2E53" w:rsidRPr="00AC2E53" w:rsidRDefault="00AC2E53" w:rsidP="00AC2E53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2E53">
        <w:rPr>
          <w:rFonts w:ascii="Times New Roman" w:hAnsi="Times New Roman" w:cs="Times New Roman"/>
          <w:b/>
          <w:sz w:val="28"/>
          <w:szCs w:val="28"/>
        </w:rPr>
        <w:t xml:space="preserve">образования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AC2E53">
        <w:rPr>
          <w:rFonts w:ascii="Times New Roman" w:hAnsi="Times New Roman" w:cs="Times New Roman"/>
          <w:b/>
          <w:sz w:val="28"/>
          <w:szCs w:val="28"/>
        </w:rPr>
        <w:t xml:space="preserve">Ретюнское </w:t>
      </w:r>
      <w:proofErr w:type="gramStart"/>
      <w:r w:rsidRPr="00AC2E53">
        <w:rPr>
          <w:rFonts w:ascii="Times New Roman" w:hAnsi="Times New Roman" w:cs="Times New Roman"/>
          <w:b/>
          <w:sz w:val="28"/>
          <w:szCs w:val="28"/>
        </w:rPr>
        <w:t>сельское</w:t>
      </w:r>
      <w:proofErr w:type="gramEnd"/>
    </w:p>
    <w:p w:rsidR="00AC2E53" w:rsidRPr="00AC2E53" w:rsidRDefault="00AC2E53" w:rsidP="00AC2E53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2E53">
        <w:rPr>
          <w:rFonts w:ascii="Times New Roman" w:hAnsi="Times New Roman" w:cs="Times New Roman"/>
          <w:b/>
          <w:sz w:val="28"/>
          <w:szCs w:val="28"/>
        </w:rPr>
        <w:t>поселение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AC2E53">
        <w:rPr>
          <w:rFonts w:ascii="Times New Roman" w:hAnsi="Times New Roman" w:cs="Times New Roman"/>
          <w:b/>
          <w:sz w:val="28"/>
          <w:szCs w:val="28"/>
        </w:rPr>
        <w:t xml:space="preserve"> Лужского </w:t>
      </w:r>
      <w:proofErr w:type="gramStart"/>
      <w:r w:rsidRPr="00AC2E53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</w:p>
    <w:p w:rsidR="00AC2E53" w:rsidRPr="00AC2E53" w:rsidRDefault="00AC2E53" w:rsidP="00AC2E53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2E53">
        <w:rPr>
          <w:rFonts w:ascii="Times New Roman" w:hAnsi="Times New Roman" w:cs="Times New Roman"/>
          <w:b/>
          <w:sz w:val="28"/>
          <w:szCs w:val="28"/>
        </w:rPr>
        <w:t>района Ленинградской области»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AC2E53" w:rsidRDefault="00AC2E53" w:rsidP="00AC2E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916D9" w:rsidRPr="00E11592" w:rsidRDefault="00B916D9" w:rsidP="00AC2E5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11592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</w:t>
      </w:r>
      <w:hyperlink r:id="rId7" w:history="1">
        <w:r w:rsidRPr="00E11592"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 w:rsidRPr="00E11592">
        <w:rPr>
          <w:rFonts w:ascii="Times New Roman" w:hAnsi="Times New Roman" w:cs="Times New Roman"/>
          <w:sz w:val="26"/>
          <w:szCs w:val="26"/>
        </w:rPr>
        <w:t xml:space="preserve"> от 06.10.2003 N 131-ФЗ "Об общих принципах организации местного самоуправления в Российской Федерации", Налоговым </w:t>
      </w:r>
      <w:hyperlink r:id="rId8" w:history="1">
        <w:r w:rsidRPr="00E11592">
          <w:rPr>
            <w:rFonts w:ascii="Times New Roman" w:hAnsi="Times New Roman" w:cs="Times New Roman"/>
            <w:color w:val="0000FF"/>
            <w:sz w:val="26"/>
            <w:szCs w:val="26"/>
          </w:rPr>
          <w:t>кодексом</w:t>
        </w:r>
      </w:hyperlink>
      <w:r w:rsidRPr="00E11592">
        <w:rPr>
          <w:rFonts w:ascii="Times New Roman" w:hAnsi="Times New Roman" w:cs="Times New Roman"/>
          <w:sz w:val="26"/>
          <w:szCs w:val="26"/>
        </w:rPr>
        <w:t xml:space="preserve"> Российской Федерации и Уставом муниципального</w:t>
      </w:r>
      <w:r w:rsidR="007E2776" w:rsidRPr="00E11592">
        <w:rPr>
          <w:rFonts w:ascii="Times New Roman" w:hAnsi="Times New Roman" w:cs="Times New Roman"/>
          <w:sz w:val="26"/>
          <w:szCs w:val="26"/>
        </w:rPr>
        <w:t xml:space="preserve"> </w:t>
      </w:r>
      <w:r w:rsidRPr="00E11592">
        <w:rPr>
          <w:rFonts w:ascii="Times New Roman" w:hAnsi="Times New Roman" w:cs="Times New Roman"/>
          <w:sz w:val="26"/>
          <w:szCs w:val="26"/>
        </w:rPr>
        <w:t xml:space="preserve">образования </w:t>
      </w:r>
      <w:r w:rsidR="00AC2E53" w:rsidRPr="00E11592">
        <w:rPr>
          <w:rFonts w:ascii="Times New Roman" w:hAnsi="Times New Roman" w:cs="Times New Roman"/>
          <w:sz w:val="26"/>
          <w:szCs w:val="26"/>
        </w:rPr>
        <w:t xml:space="preserve">Ретюнского сельского поселения Лужского муниципального района Ленинградской области, </w:t>
      </w:r>
      <w:r w:rsidRPr="00E11592">
        <w:rPr>
          <w:rFonts w:ascii="Times New Roman" w:hAnsi="Times New Roman" w:cs="Times New Roman"/>
          <w:sz w:val="26"/>
          <w:szCs w:val="26"/>
        </w:rPr>
        <w:t xml:space="preserve">Совет депутатов </w:t>
      </w:r>
      <w:r w:rsidR="00AC2E53" w:rsidRPr="00E11592">
        <w:rPr>
          <w:rFonts w:ascii="Times New Roman" w:hAnsi="Times New Roman" w:cs="Times New Roman"/>
          <w:sz w:val="26"/>
          <w:szCs w:val="26"/>
        </w:rPr>
        <w:t>Ретюнского сельского поселения</w:t>
      </w:r>
      <w:r w:rsidRPr="00E11592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E11592">
        <w:rPr>
          <w:rFonts w:ascii="Times New Roman" w:hAnsi="Times New Roman" w:cs="Times New Roman"/>
          <w:sz w:val="26"/>
          <w:szCs w:val="26"/>
        </w:rPr>
        <w:t>поселения</w:t>
      </w:r>
      <w:proofErr w:type="gramEnd"/>
      <w:r w:rsidRPr="00E11592">
        <w:rPr>
          <w:rFonts w:ascii="Times New Roman" w:hAnsi="Times New Roman" w:cs="Times New Roman"/>
          <w:sz w:val="26"/>
          <w:szCs w:val="26"/>
        </w:rPr>
        <w:t xml:space="preserve"> решил:</w:t>
      </w:r>
    </w:p>
    <w:p w:rsidR="00B916D9" w:rsidRPr="00E11592" w:rsidRDefault="00B916D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D068F" w:rsidRPr="00E11592" w:rsidRDefault="00B916D9" w:rsidP="00A0610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11592">
        <w:rPr>
          <w:rFonts w:ascii="Times New Roman" w:hAnsi="Times New Roman" w:cs="Times New Roman"/>
          <w:sz w:val="26"/>
          <w:szCs w:val="26"/>
        </w:rPr>
        <w:t xml:space="preserve">1. </w:t>
      </w:r>
      <w:r w:rsidR="00A06103">
        <w:rPr>
          <w:rFonts w:ascii="Times New Roman" w:hAnsi="Times New Roman" w:cs="Times New Roman"/>
          <w:sz w:val="26"/>
          <w:szCs w:val="26"/>
        </w:rPr>
        <w:t>Пункт 9 читать в следующей редакции: «</w:t>
      </w:r>
      <w:r w:rsidR="00A06103" w:rsidRPr="00A06103">
        <w:rPr>
          <w:rFonts w:ascii="Times New Roman" w:hAnsi="Times New Roman" w:cs="Times New Roman"/>
          <w:sz w:val="26"/>
          <w:szCs w:val="26"/>
        </w:rPr>
        <w:t xml:space="preserve">Считать утратившим силу Решение Совета депутатов муниципального образования Ретюнское </w:t>
      </w:r>
      <w:r w:rsidR="00A06103">
        <w:rPr>
          <w:rFonts w:ascii="Times New Roman" w:hAnsi="Times New Roman" w:cs="Times New Roman"/>
          <w:sz w:val="26"/>
          <w:szCs w:val="26"/>
        </w:rPr>
        <w:t>сельское поселение от 16.11.2015</w:t>
      </w:r>
      <w:r w:rsidR="00A06103" w:rsidRPr="00A06103">
        <w:rPr>
          <w:rFonts w:ascii="Times New Roman" w:hAnsi="Times New Roman" w:cs="Times New Roman"/>
          <w:sz w:val="26"/>
          <w:szCs w:val="26"/>
        </w:rPr>
        <w:t>г. № 39 «Об установлении земельного налога на территории муниципального образования Ретюнское сельское поселение Лужского муниципального района Ленинградской области»</w:t>
      </w:r>
    </w:p>
    <w:p w:rsidR="00B916D9" w:rsidRPr="00E11592" w:rsidRDefault="00A061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B916D9" w:rsidRPr="00E11592">
        <w:rPr>
          <w:rFonts w:ascii="Times New Roman" w:hAnsi="Times New Roman" w:cs="Times New Roman"/>
          <w:sz w:val="26"/>
          <w:szCs w:val="26"/>
        </w:rPr>
        <w:t>Настоящее решение подл</w:t>
      </w:r>
      <w:r w:rsidR="002D348A" w:rsidRPr="00E11592">
        <w:rPr>
          <w:rFonts w:ascii="Times New Roman" w:hAnsi="Times New Roman" w:cs="Times New Roman"/>
          <w:sz w:val="26"/>
          <w:szCs w:val="26"/>
        </w:rPr>
        <w:t>ежит официальному опублико</w:t>
      </w:r>
      <w:r w:rsidR="00BD068F" w:rsidRPr="00E11592">
        <w:rPr>
          <w:rFonts w:ascii="Times New Roman" w:hAnsi="Times New Roman" w:cs="Times New Roman"/>
          <w:sz w:val="26"/>
          <w:szCs w:val="26"/>
        </w:rPr>
        <w:t>ванию.</w:t>
      </w:r>
      <w:bookmarkStart w:id="0" w:name="_GoBack"/>
      <w:bookmarkEnd w:id="0"/>
    </w:p>
    <w:p w:rsidR="00B916D9" w:rsidRPr="00E11592" w:rsidRDefault="00A061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="00B916D9" w:rsidRPr="00E11592">
        <w:rPr>
          <w:rFonts w:ascii="Times New Roman" w:hAnsi="Times New Roman" w:cs="Times New Roman"/>
          <w:sz w:val="26"/>
          <w:szCs w:val="26"/>
        </w:rPr>
        <w:t xml:space="preserve"> Настоящее решение вступает в силу с 1 января 20</w:t>
      </w:r>
      <w:r w:rsidR="00A91507" w:rsidRPr="00E11592">
        <w:rPr>
          <w:rFonts w:ascii="Times New Roman" w:hAnsi="Times New Roman" w:cs="Times New Roman"/>
          <w:sz w:val="26"/>
          <w:szCs w:val="26"/>
        </w:rPr>
        <w:t>20</w:t>
      </w:r>
      <w:r w:rsidR="00B916D9" w:rsidRPr="00E11592">
        <w:rPr>
          <w:rFonts w:ascii="Times New Roman" w:hAnsi="Times New Roman" w:cs="Times New Roman"/>
          <w:sz w:val="26"/>
          <w:szCs w:val="26"/>
        </w:rPr>
        <w:t xml:space="preserve"> года, но не ранее чем по истечении одного месяца со дня его официального опубликования в средствах массовой информации и не ранее 1-го числа очередного налогового периода по данному налогу.</w:t>
      </w:r>
    </w:p>
    <w:p w:rsidR="00B916D9" w:rsidRPr="00E11592" w:rsidRDefault="00B916D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916D9" w:rsidRPr="00E11592" w:rsidRDefault="00B916D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2D348A" w:rsidRPr="00E11592" w:rsidRDefault="002D348A" w:rsidP="002D348A">
      <w:pPr>
        <w:pStyle w:val="ConsPlusNormal"/>
        <w:spacing w:before="220"/>
        <w:rPr>
          <w:rFonts w:ascii="Times New Roman" w:hAnsi="Times New Roman" w:cs="Times New Roman"/>
          <w:sz w:val="26"/>
          <w:szCs w:val="26"/>
        </w:rPr>
      </w:pPr>
      <w:r w:rsidRPr="00E11592">
        <w:rPr>
          <w:rFonts w:ascii="Times New Roman" w:hAnsi="Times New Roman" w:cs="Times New Roman"/>
          <w:sz w:val="26"/>
          <w:szCs w:val="26"/>
        </w:rPr>
        <w:t>Глава  Ретюнского сельского поселения,</w:t>
      </w:r>
    </w:p>
    <w:p w:rsidR="002D348A" w:rsidRPr="00E11592" w:rsidRDefault="002D348A" w:rsidP="002D348A">
      <w:pPr>
        <w:pStyle w:val="ConsPlusNormal"/>
        <w:tabs>
          <w:tab w:val="left" w:pos="7935"/>
        </w:tabs>
        <w:spacing w:before="220"/>
        <w:rPr>
          <w:rFonts w:ascii="Times New Roman" w:hAnsi="Times New Roman" w:cs="Times New Roman"/>
          <w:sz w:val="26"/>
          <w:szCs w:val="26"/>
        </w:rPr>
      </w:pPr>
      <w:proofErr w:type="gramStart"/>
      <w:r w:rsidRPr="00E11592">
        <w:rPr>
          <w:rFonts w:ascii="Times New Roman" w:hAnsi="Times New Roman" w:cs="Times New Roman"/>
          <w:sz w:val="26"/>
          <w:szCs w:val="26"/>
        </w:rPr>
        <w:t>исполняющий</w:t>
      </w:r>
      <w:proofErr w:type="gramEnd"/>
      <w:r w:rsidRPr="00E11592">
        <w:rPr>
          <w:rFonts w:ascii="Times New Roman" w:hAnsi="Times New Roman" w:cs="Times New Roman"/>
          <w:sz w:val="26"/>
          <w:szCs w:val="26"/>
        </w:rPr>
        <w:t xml:space="preserve">  полномочия председателя                                   В. Ю. Камагин</w:t>
      </w:r>
    </w:p>
    <w:p w:rsidR="002D348A" w:rsidRPr="00E11592" w:rsidRDefault="002D348A" w:rsidP="002D348A">
      <w:pPr>
        <w:pStyle w:val="ConsPlusNormal"/>
        <w:tabs>
          <w:tab w:val="left" w:pos="7935"/>
        </w:tabs>
        <w:spacing w:before="220"/>
        <w:rPr>
          <w:rFonts w:ascii="Times New Roman" w:hAnsi="Times New Roman" w:cs="Times New Roman"/>
          <w:sz w:val="26"/>
          <w:szCs w:val="26"/>
        </w:rPr>
      </w:pPr>
      <w:r w:rsidRPr="00E11592">
        <w:rPr>
          <w:rFonts w:ascii="Times New Roman" w:hAnsi="Times New Roman" w:cs="Times New Roman"/>
          <w:sz w:val="26"/>
          <w:szCs w:val="26"/>
        </w:rPr>
        <w:t xml:space="preserve">совета депутатов                                                             </w:t>
      </w:r>
    </w:p>
    <w:p w:rsidR="002D348A" w:rsidRPr="00A91507" w:rsidRDefault="002D348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sectPr w:rsidR="002D348A" w:rsidRPr="00A91507" w:rsidSect="00AC2E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4D239E"/>
    <w:multiLevelType w:val="hybridMultilevel"/>
    <w:tmpl w:val="400EC554"/>
    <w:lvl w:ilvl="0" w:tplc="F620CD7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875245B"/>
    <w:multiLevelType w:val="hybridMultilevel"/>
    <w:tmpl w:val="F2FE9730"/>
    <w:lvl w:ilvl="0" w:tplc="7D1CFA0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3C56108"/>
    <w:multiLevelType w:val="hybridMultilevel"/>
    <w:tmpl w:val="0068E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F65081"/>
    <w:multiLevelType w:val="hybridMultilevel"/>
    <w:tmpl w:val="A73665C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DD563D"/>
    <w:multiLevelType w:val="hybridMultilevel"/>
    <w:tmpl w:val="E0C0B1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6D9"/>
    <w:rsid w:val="000B1B7A"/>
    <w:rsid w:val="00193566"/>
    <w:rsid w:val="001E3E90"/>
    <w:rsid w:val="001F459D"/>
    <w:rsid w:val="002D348A"/>
    <w:rsid w:val="003555F3"/>
    <w:rsid w:val="007E2776"/>
    <w:rsid w:val="008A5A73"/>
    <w:rsid w:val="009F64E5"/>
    <w:rsid w:val="00A06103"/>
    <w:rsid w:val="00A91507"/>
    <w:rsid w:val="00AC2E53"/>
    <w:rsid w:val="00AC359C"/>
    <w:rsid w:val="00AE7875"/>
    <w:rsid w:val="00B916D9"/>
    <w:rsid w:val="00BD068F"/>
    <w:rsid w:val="00BF1CD1"/>
    <w:rsid w:val="00C27CAC"/>
    <w:rsid w:val="00C422C4"/>
    <w:rsid w:val="00E11592"/>
    <w:rsid w:val="00E513BA"/>
    <w:rsid w:val="00E97559"/>
    <w:rsid w:val="00F80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16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916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916D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C2E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2E5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D06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16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916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916D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C2E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2E5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D06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18C73508C63B4387191FA8F2F40FC8909816E6829A1F4430014ACE3C4F62D6BA70084CC7F21FE812F8064418FF0BC709CD30CB7A831H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518C73508C63B4387191FA8F2F40FC8909816A6927A3F4430014ACE3C4F62D6BA70084C87C2AABD16CDE3D11CABBB07183CF0DB696107042AB3E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Лукьянова Елена Павловна</dc:creator>
  <cp:lastModifiedBy>Пользователь</cp:lastModifiedBy>
  <cp:revision>12</cp:revision>
  <cp:lastPrinted>2019-12-17T10:10:00Z</cp:lastPrinted>
  <dcterms:created xsi:type="dcterms:W3CDTF">2019-10-11T07:55:00Z</dcterms:created>
  <dcterms:modified xsi:type="dcterms:W3CDTF">2019-12-17T10:10:00Z</dcterms:modified>
</cp:coreProperties>
</file>