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80" w:rightFromText="180" w:vertAnchor="text" w:horzAnchor="page" w:tblpX="5529" w:tblpY="68"/>
        <w:tblW w:w="0" w:type="auto"/>
        <w:tblLook w:val="04A0" w:firstRow="1" w:lastRow="0" w:firstColumn="1" w:lastColumn="0" w:noHBand="0" w:noVBand="1"/>
      </w:tblPr>
      <w:tblGrid>
        <w:gridCol w:w="13575"/>
      </w:tblGrid>
      <w:tr w:rsidR="004D7D12" w:rsidRPr="00EF7E55" w:rsidTr="004D7D12">
        <w:trPr>
          <w:trHeight w:val="1001"/>
        </w:trPr>
        <w:tc>
          <w:tcPr>
            <w:tcW w:w="13575" w:type="dxa"/>
            <w:shd w:val="clear" w:color="auto" w:fill="auto"/>
            <w:vAlign w:val="center"/>
          </w:tcPr>
          <w:p w:rsidR="004D7D12" w:rsidRPr="0076239C" w:rsidRDefault="004D7D12" w:rsidP="004D7D12">
            <w:pPr>
              <w:jc w:val="center"/>
              <w:rPr>
                <w:rFonts w:ascii="ISOCPEUR" w:hAnsi="ISOCPEUR"/>
                <w:sz w:val="46"/>
                <w:szCs w:val="46"/>
              </w:rPr>
            </w:pPr>
            <w:r w:rsidRPr="0076239C">
              <w:rPr>
                <w:rFonts w:ascii="ISOCPEUR" w:hAnsi="ISOCPEUR"/>
                <w:sz w:val="46"/>
                <w:szCs w:val="46"/>
              </w:rPr>
              <w:t>г. И</w:t>
            </w:r>
            <w:r>
              <w:rPr>
                <w:rFonts w:ascii="ISOCPEUR" w:hAnsi="ISOCPEUR"/>
                <w:sz w:val="46"/>
                <w:szCs w:val="46"/>
              </w:rPr>
              <w:t xml:space="preserve">ваново, пер. </w:t>
            </w:r>
            <w:proofErr w:type="gramStart"/>
            <w:r>
              <w:rPr>
                <w:rFonts w:ascii="ISOCPEUR" w:hAnsi="ISOCPEUR"/>
                <w:sz w:val="46"/>
                <w:szCs w:val="46"/>
              </w:rPr>
              <w:t>Большой</w:t>
            </w:r>
            <w:proofErr w:type="gramEnd"/>
            <w:r>
              <w:rPr>
                <w:rFonts w:ascii="ISOCPEUR" w:hAnsi="ISOCPEUR"/>
                <w:sz w:val="46"/>
                <w:szCs w:val="46"/>
              </w:rPr>
              <w:t xml:space="preserve"> Транспортный д. 10</w:t>
            </w:r>
            <w:r w:rsidRPr="0076239C">
              <w:rPr>
                <w:rFonts w:ascii="ISOCPEUR" w:hAnsi="ISOCPEUR"/>
                <w:sz w:val="46"/>
                <w:szCs w:val="46"/>
              </w:rPr>
              <w:t xml:space="preserve"> т</w:t>
            </w:r>
            <w:r>
              <w:rPr>
                <w:rFonts w:ascii="ISOCPEUR" w:hAnsi="ISOCPEUR"/>
                <w:sz w:val="46"/>
                <w:szCs w:val="46"/>
              </w:rPr>
              <w:t>ел</w:t>
            </w:r>
            <w:r w:rsidRPr="0076239C">
              <w:rPr>
                <w:rFonts w:ascii="ISOCPEUR" w:hAnsi="ISOCPEUR"/>
                <w:sz w:val="46"/>
                <w:szCs w:val="46"/>
              </w:rPr>
              <w:t>.</w:t>
            </w:r>
            <w:r>
              <w:rPr>
                <w:rFonts w:ascii="ISOCPEUR" w:hAnsi="ISOCPEUR"/>
                <w:sz w:val="46"/>
                <w:szCs w:val="46"/>
              </w:rPr>
              <w:t xml:space="preserve"> 8(4932) 26-18-29</w:t>
            </w:r>
          </w:p>
        </w:tc>
      </w:tr>
    </w:tbl>
    <w:p w:rsidR="004D7D12" w:rsidRPr="00917FC3" w:rsidRDefault="004D7D12" w:rsidP="004D7D12">
      <w:pPr>
        <w:rPr>
          <w:rFonts w:ascii="ISOCPEUR" w:hAnsi="ISOCPEUR"/>
          <w:i/>
          <w:sz w:val="40"/>
          <w:szCs w:val="40"/>
        </w:rPr>
      </w:pPr>
    </w:p>
    <w:p w:rsidR="004D7D12" w:rsidRPr="00917FC3" w:rsidRDefault="004D7D12" w:rsidP="004D7D12">
      <w:pPr>
        <w:jc w:val="center"/>
        <w:rPr>
          <w:rFonts w:ascii="ISOCPEUR" w:hAnsi="ISOCPEUR"/>
          <w:i/>
          <w:sz w:val="40"/>
          <w:szCs w:val="40"/>
        </w:rPr>
      </w:pPr>
    </w:p>
    <w:p w:rsidR="004D7D12" w:rsidRPr="00917FC3" w:rsidRDefault="004D7D12" w:rsidP="004D7D12">
      <w:pPr>
        <w:jc w:val="center"/>
        <w:rPr>
          <w:rFonts w:ascii="ISOCPEUR" w:hAnsi="ISOCPEUR"/>
          <w:i/>
          <w:sz w:val="40"/>
          <w:szCs w:val="40"/>
        </w:rPr>
      </w:pPr>
    </w:p>
    <w:p w:rsidR="004D7D12" w:rsidRDefault="004D7D12" w:rsidP="004D7D12">
      <w:pPr>
        <w:ind w:firstLine="708"/>
        <w:jc w:val="both"/>
        <w:rPr>
          <w:rFonts w:ascii="ISOCPEUR" w:hAnsi="ISOCPEUR"/>
          <w:i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47328" behindDoc="1" locked="0" layoutInCell="1" allowOverlap="1" wp14:anchorId="79DF04D2" wp14:editId="7BC8E7FE">
            <wp:simplePos x="0" y="0"/>
            <wp:positionH relativeFrom="column">
              <wp:posOffset>1144336</wp:posOffset>
            </wp:positionH>
            <wp:positionV relativeFrom="paragraph">
              <wp:posOffset>123057</wp:posOffset>
            </wp:positionV>
            <wp:extent cx="11780322" cy="2018805"/>
            <wp:effectExtent l="0" t="0" r="0" b="635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альфадор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9884" cy="201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7D12" w:rsidRPr="00D76A04" w:rsidRDefault="004D7D12" w:rsidP="004D7D12">
      <w:pPr>
        <w:ind w:firstLine="708"/>
        <w:jc w:val="center"/>
        <w:rPr>
          <w:rFonts w:ascii="ISOCPEUR" w:hAnsi="ISOCPEUR"/>
          <w:i/>
          <w:sz w:val="72"/>
          <w:szCs w:val="40"/>
        </w:rPr>
      </w:pPr>
    </w:p>
    <w:p w:rsidR="004D7D12" w:rsidRDefault="004D7D12" w:rsidP="004D7D12">
      <w:pPr>
        <w:jc w:val="center"/>
        <w:rPr>
          <w:rFonts w:ascii="ISOCPEUR" w:hAnsi="ISOCPEUR"/>
          <w:b/>
          <w:i/>
          <w:sz w:val="144"/>
          <w:szCs w:val="72"/>
        </w:rPr>
      </w:pPr>
    </w:p>
    <w:p w:rsidR="004D7D12" w:rsidRPr="00EF7E55" w:rsidRDefault="004D7D12" w:rsidP="004D7D12">
      <w:pPr>
        <w:jc w:val="center"/>
        <w:rPr>
          <w:rFonts w:ascii="ISOCPEUR" w:hAnsi="ISOCPEUR"/>
          <w:b/>
          <w:i/>
          <w:sz w:val="52"/>
          <w:szCs w:val="120"/>
        </w:rPr>
      </w:pPr>
    </w:p>
    <w:p w:rsidR="004D7D12" w:rsidRPr="0011218E" w:rsidRDefault="004D7D12" w:rsidP="004D7D12">
      <w:pPr>
        <w:jc w:val="center"/>
        <w:rPr>
          <w:rFonts w:ascii="ISOCPEUR" w:hAnsi="ISOCPEUR"/>
          <w:b/>
          <w:i/>
          <w:sz w:val="96"/>
          <w:szCs w:val="120"/>
        </w:rPr>
      </w:pPr>
      <w:bookmarkStart w:id="0" w:name="_GoBack"/>
      <w:r w:rsidRPr="0011218E">
        <w:rPr>
          <w:rFonts w:ascii="ISOCPEUR" w:hAnsi="ISOCPEUR"/>
          <w:b/>
          <w:i/>
          <w:sz w:val="96"/>
          <w:szCs w:val="120"/>
        </w:rPr>
        <w:t xml:space="preserve">ПРОЕКТ ОРГАНИЗАЦИИ ДОРОЖНОГО ДВИЖЕНИЯ </w:t>
      </w:r>
    </w:p>
    <w:p w:rsidR="004D7D12" w:rsidRDefault="004D7D12" w:rsidP="004D7D12">
      <w:pPr>
        <w:jc w:val="center"/>
        <w:rPr>
          <w:rFonts w:ascii="ISOCPEUR" w:hAnsi="ISOCPEUR"/>
          <w:b/>
          <w:sz w:val="52"/>
          <w:szCs w:val="52"/>
        </w:rPr>
      </w:pPr>
      <w:r>
        <w:rPr>
          <w:rFonts w:ascii="ISOCPEUR" w:hAnsi="ISOCPEUR"/>
          <w:b/>
          <w:sz w:val="52"/>
          <w:szCs w:val="52"/>
        </w:rPr>
        <w:t>В д. БОЛЬШИЕ ОЗЕРЦЫ</w:t>
      </w:r>
    </w:p>
    <w:p w:rsidR="004D7D12" w:rsidRDefault="004D7D12" w:rsidP="004D7D12">
      <w:pPr>
        <w:jc w:val="center"/>
        <w:rPr>
          <w:rFonts w:ascii="ISOCPEUR" w:hAnsi="ISOCPEUR"/>
          <w:b/>
          <w:sz w:val="52"/>
          <w:szCs w:val="52"/>
        </w:rPr>
      </w:pPr>
      <w:r>
        <w:rPr>
          <w:rFonts w:ascii="ISOCPEUR" w:hAnsi="ISOCPEUR"/>
          <w:b/>
          <w:sz w:val="52"/>
          <w:szCs w:val="52"/>
        </w:rPr>
        <w:t xml:space="preserve">РЕТЮНСКОГО СЕЛЬСКОГО ПОСЕЛЕНИЯ ЛУЖСКОГО МУНИЦИПАЛЬНОГО РАЙОНА </w:t>
      </w:r>
    </w:p>
    <w:p w:rsidR="004D7D12" w:rsidRPr="00F9521C" w:rsidRDefault="004D7D12" w:rsidP="004D7D12">
      <w:pPr>
        <w:jc w:val="center"/>
        <w:rPr>
          <w:rFonts w:ascii="ISOCPEUR" w:hAnsi="ISOCPEUR"/>
          <w:b/>
          <w:sz w:val="52"/>
          <w:szCs w:val="52"/>
        </w:rPr>
      </w:pPr>
      <w:r>
        <w:rPr>
          <w:rFonts w:ascii="ISOCPEUR" w:hAnsi="ISOCPEUR"/>
          <w:b/>
          <w:sz w:val="52"/>
          <w:szCs w:val="52"/>
        </w:rPr>
        <w:t>ЛЕНИНГРАДСКОЙ ОБЛАСТИ</w:t>
      </w:r>
    </w:p>
    <w:bookmarkEnd w:id="0"/>
    <w:p w:rsidR="004D7D12" w:rsidRDefault="004D7D12" w:rsidP="004D7D12">
      <w:pPr>
        <w:jc w:val="center"/>
        <w:rPr>
          <w:rFonts w:ascii="ISOCPEUR" w:hAnsi="ISOCPEUR"/>
          <w:i/>
          <w:sz w:val="40"/>
          <w:szCs w:val="40"/>
        </w:rPr>
      </w:pPr>
    </w:p>
    <w:p w:rsidR="004D7D12" w:rsidRDefault="004D7D12" w:rsidP="004D7D12">
      <w:pPr>
        <w:jc w:val="center"/>
        <w:rPr>
          <w:rFonts w:ascii="ISOCPEUR" w:hAnsi="ISOCPEUR"/>
          <w:i/>
          <w:sz w:val="40"/>
          <w:szCs w:val="40"/>
        </w:rPr>
      </w:pPr>
    </w:p>
    <w:tbl>
      <w:tblPr>
        <w:tblW w:w="20640" w:type="dxa"/>
        <w:tblInd w:w="1014" w:type="dxa"/>
        <w:tblLook w:val="0000" w:firstRow="0" w:lastRow="0" w:firstColumn="0" w:lastColumn="0" w:noHBand="0" w:noVBand="0"/>
      </w:tblPr>
      <w:tblGrid>
        <w:gridCol w:w="7741"/>
        <w:gridCol w:w="4253"/>
        <w:gridCol w:w="8646"/>
      </w:tblGrid>
      <w:tr w:rsidR="004D7D12" w:rsidRPr="003A3ABD" w:rsidTr="004D7D12">
        <w:trPr>
          <w:trHeight w:val="1100"/>
        </w:trPr>
        <w:tc>
          <w:tcPr>
            <w:tcW w:w="7741" w:type="dxa"/>
          </w:tcPr>
          <w:p w:rsidR="004D7D12" w:rsidRDefault="004D7D12" w:rsidP="004D7D12">
            <w:pPr>
              <w:rPr>
                <w:rFonts w:ascii="ISOCPEUR" w:hAnsi="ISOCPEUR"/>
                <w:i/>
                <w:sz w:val="32"/>
                <w:szCs w:val="32"/>
              </w:rPr>
            </w:pPr>
            <w:r w:rsidRPr="003A3ABD">
              <w:rPr>
                <w:rFonts w:ascii="ISOCPEUR" w:hAnsi="ISOCPEUR"/>
                <w:b/>
                <w:i/>
                <w:sz w:val="32"/>
                <w:szCs w:val="32"/>
              </w:rPr>
              <w:t>Заказчик:</w:t>
            </w:r>
            <w:r>
              <w:rPr>
                <w:rFonts w:ascii="ISOCPEUR" w:hAnsi="ISOCPEUR"/>
                <w:i/>
                <w:sz w:val="32"/>
                <w:szCs w:val="32"/>
              </w:rPr>
              <w:t xml:space="preserve"> А</w:t>
            </w:r>
            <w:r w:rsidRPr="003A3ABD">
              <w:rPr>
                <w:rFonts w:ascii="ISOCPEUR" w:hAnsi="ISOCPEUR"/>
                <w:i/>
                <w:sz w:val="32"/>
                <w:szCs w:val="32"/>
              </w:rPr>
              <w:t xml:space="preserve">дминистрация </w:t>
            </w:r>
            <w:proofErr w:type="spellStart"/>
            <w:r>
              <w:rPr>
                <w:rFonts w:ascii="ISOCPEUR" w:hAnsi="ISOCPEUR"/>
                <w:i/>
                <w:sz w:val="32"/>
                <w:szCs w:val="32"/>
              </w:rPr>
              <w:t>Ретюнского</w:t>
            </w:r>
            <w:proofErr w:type="spellEnd"/>
            <w:r>
              <w:rPr>
                <w:rFonts w:ascii="ISOCPEUR" w:hAnsi="ISOCPEUR"/>
                <w:i/>
                <w:sz w:val="32"/>
                <w:szCs w:val="32"/>
              </w:rPr>
              <w:t xml:space="preserve"> сельского поселения </w:t>
            </w:r>
            <w:proofErr w:type="spellStart"/>
            <w:r>
              <w:rPr>
                <w:rFonts w:ascii="ISOCPEUR" w:hAnsi="ISOCPEUR"/>
                <w:i/>
                <w:sz w:val="32"/>
                <w:szCs w:val="32"/>
              </w:rPr>
              <w:t>Лужского</w:t>
            </w:r>
            <w:proofErr w:type="spellEnd"/>
            <w:r>
              <w:rPr>
                <w:rFonts w:ascii="ISOCPEUR" w:hAnsi="ISOCPEUR"/>
                <w:i/>
                <w:sz w:val="32"/>
                <w:szCs w:val="32"/>
              </w:rPr>
              <w:t xml:space="preserve"> муниципального района Ленинградской области</w:t>
            </w:r>
          </w:p>
          <w:p w:rsidR="004D7D12" w:rsidRPr="003A3ABD" w:rsidRDefault="004D7D12" w:rsidP="004D7D12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4D7D12" w:rsidRPr="003A3ABD" w:rsidRDefault="004D7D12" w:rsidP="004D7D12">
            <w:pPr>
              <w:jc w:val="both"/>
              <w:rPr>
                <w:rFonts w:ascii="ISOCPEUR" w:hAnsi="ISOCPEUR"/>
                <w:i/>
                <w:sz w:val="32"/>
                <w:szCs w:val="32"/>
              </w:rPr>
            </w:pPr>
            <w:r w:rsidRPr="003A3ABD">
              <w:rPr>
                <w:rFonts w:ascii="ISOCPEUR" w:hAnsi="ISOCPEUR"/>
                <w:b/>
                <w:i/>
                <w:sz w:val="32"/>
                <w:szCs w:val="32"/>
              </w:rPr>
              <w:t xml:space="preserve">Утверждено: </w:t>
            </w:r>
            <w:r>
              <w:rPr>
                <w:rFonts w:ascii="ISOCPEUR" w:hAnsi="ISOCPEUR"/>
                <w:i/>
                <w:sz w:val="32"/>
                <w:szCs w:val="32"/>
              </w:rPr>
              <w:t xml:space="preserve">Глава администрации </w:t>
            </w:r>
            <w:proofErr w:type="spellStart"/>
            <w:r>
              <w:rPr>
                <w:rFonts w:ascii="ISOCPEUR" w:hAnsi="ISOCPEUR"/>
                <w:i/>
                <w:sz w:val="32"/>
                <w:szCs w:val="32"/>
              </w:rPr>
              <w:t>Ретюнского</w:t>
            </w:r>
            <w:proofErr w:type="spellEnd"/>
            <w:r>
              <w:rPr>
                <w:rFonts w:ascii="ISOCPEUR" w:hAnsi="ISOCPEUR"/>
                <w:i/>
                <w:sz w:val="32"/>
                <w:szCs w:val="32"/>
              </w:rPr>
              <w:t xml:space="preserve"> </w:t>
            </w:r>
            <w:proofErr w:type="gramStart"/>
            <w:r>
              <w:rPr>
                <w:rFonts w:ascii="ISOCPEUR" w:hAnsi="ISOCPEUR"/>
                <w:i/>
                <w:sz w:val="32"/>
                <w:szCs w:val="32"/>
              </w:rPr>
              <w:t>сельского</w:t>
            </w:r>
            <w:proofErr w:type="gramEnd"/>
            <w:r>
              <w:rPr>
                <w:rFonts w:ascii="ISOCPEUR" w:hAnsi="ISOCPEUR"/>
                <w:i/>
                <w:sz w:val="32"/>
                <w:szCs w:val="32"/>
              </w:rPr>
              <w:t xml:space="preserve"> </w:t>
            </w:r>
            <w:proofErr w:type="spellStart"/>
            <w:r>
              <w:rPr>
                <w:rFonts w:ascii="ISOCPEUR" w:hAnsi="ISOCPEUR"/>
                <w:i/>
                <w:sz w:val="32"/>
                <w:szCs w:val="32"/>
              </w:rPr>
              <w:t>оселения</w:t>
            </w:r>
            <w:proofErr w:type="spellEnd"/>
            <w:r>
              <w:rPr>
                <w:rFonts w:ascii="ISOCPEUR" w:hAnsi="ISOCPEUR"/>
                <w:i/>
                <w:sz w:val="32"/>
                <w:szCs w:val="32"/>
              </w:rPr>
              <w:t xml:space="preserve"> </w:t>
            </w:r>
          </w:p>
          <w:p w:rsidR="004D7D12" w:rsidRPr="003A3ABD" w:rsidRDefault="004D7D12" w:rsidP="004D7D12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4D7D12" w:rsidRPr="003A3ABD" w:rsidRDefault="004D7D12" w:rsidP="004D7D12">
            <w:pPr>
              <w:rPr>
                <w:rFonts w:ascii="ISOCPEUR" w:hAnsi="ISOCPEUR"/>
                <w:i/>
                <w:sz w:val="32"/>
                <w:szCs w:val="32"/>
              </w:rPr>
            </w:pPr>
            <w:r>
              <w:rPr>
                <w:rFonts w:ascii="ISOCPEUR" w:hAnsi="ISOCPEUR"/>
                <w:i/>
                <w:sz w:val="32"/>
                <w:szCs w:val="32"/>
              </w:rPr>
              <w:t>______________________ К. С. Наумов</w:t>
            </w:r>
          </w:p>
          <w:p w:rsidR="004D7D12" w:rsidRPr="003A3ABD" w:rsidRDefault="004D7D12" w:rsidP="004D7D12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4D7D12" w:rsidRPr="003A3ABD" w:rsidRDefault="004D7D12" w:rsidP="004D7D12">
            <w:pPr>
              <w:rPr>
                <w:rFonts w:ascii="ISOCPEUR" w:hAnsi="ISOCPEUR"/>
                <w:i/>
                <w:sz w:val="32"/>
                <w:szCs w:val="32"/>
              </w:rPr>
            </w:pPr>
            <w:r>
              <w:rPr>
                <w:rFonts w:ascii="ISOCPEUR" w:hAnsi="ISOCPEUR"/>
                <w:i/>
                <w:sz w:val="32"/>
                <w:szCs w:val="32"/>
              </w:rPr>
              <w:t>«_______»_________________2018</w:t>
            </w:r>
            <w:r w:rsidRPr="003A3ABD">
              <w:rPr>
                <w:rFonts w:ascii="ISOCPEUR" w:hAnsi="ISOCPEUR"/>
                <w:i/>
                <w:sz w:val="32"/>
                <w:szCs w:val="32"/>
              </w:rPr>
              <w:t xml:space="preserve"> г.</w:t>
            </w:r>
          </w:p>
        </w:tc>
        <w:tc>
          <w:tcPr>
            <w:tcW w:w="4253" w:type="dxa"/>
          </w:tcPr>
          <w:p w:rsidR="004D7D12" w:rsidRPr="003A3ABD" w:rsidRDefault="004D7D12" w:rsidP="004D7D12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4D7D12" w:rsidRPr="003A3ABD" w:rsidRDefault="004D7D12" w:rsidP="004D7D12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4D7D12" w:rsidRPr="003A3ABD" w:rsidRDefault="004D7D12" w:rsidP="004D7D12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4D7D12" w:rsidRPr="003A3ABD" w:rsidRDefault="004D7D12" w:rsidP="004D7D12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4D7D12" w:rsidRPr="003A3ABD" w:rsidRDefault="004D7D12" w:rsidP="004D7D12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4D7D12" w:rsidRPr="003A3ABD" w:rsidRDefault="004D7D12" w:rsidP="004D7D12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4D7D12" w:rsidRPr="003A3ABD" w:rsidRDefault="004D7D12" w:rsidP="004D7D12">
            <w:pPr>
              <w:jc w:val="both"/>
              <w:rPr>
                <w:rFonts w:ascii="ISOCPEUR" w:hAnsi="ISOCPEUR"/>
                <w:i/>
                <w:sz w:val="32"/>
                <w:szCs w:val="32"/>
              </w:rPr>
            </w:pPr>
          </w:p>
        </w:tc>
        <w:tc>
          <w:tcPr>
            <w:tcW w:w="8646" w:type="dxa"/>
          </w:tcPr>
          <w:p w:rsidR="004D7D12" w:rsidRPr="003A3ABD" w:rsidRDefault="004D7D12" w:rsidP="004D7D12">
            <w:pPr>
              <w:rPr>
                <w:rFonts w:ascii="ISOCPEUR" w:hAnsi="ISOCPEUR"/>
                <w:i/>
                <w:sz w:val="32"/>
                <w:szCs w:val="32"/>
              </w:rPr>
            </w:pPr>
            <w:r w:rsidRPr="003A3ABD">
              <w:rPr>
                <w:rFonts w:ascii="ISOCPEUR" w:hAnsi="ISOCPEUR"/>
                <w:b/>
                <w:i/>
                <w:sz w:val="32"/>
                <w:szCs w:val="32"/>
              </w:rPr>
              <w:t>Разработчик:</w:t>
            </w:r>
            <w:r w:rsidRPr="003A3ABD">
              <w:rPr>
                <w:rFonts w:ascii="ISOCPEUR" w:hAnsi="ISOCPEUR"/>
                <w:i/>
                <w:sz w:val="32"/>
                <w:szCs w:val="32"/>
              </w:rPr>
              <w:t xml:space="preserve"> </w:t>
            </w:r>
            <w:r w:rsidRPr="003A3ABD">
              <w:rPr>
                <w:rFonts w:ascii="ISOCPEUR" w:hAnsi="ISOCPEUR"/>
                <w:i/>
                <w:sz w:val="32"/>
                <w:szCs w:val="32"/>
              </w:rPr>
              <w:tab/>
              <w:t>ООО «</w:t>
            </w:r>
            <w:proofErr w:type="spellStart"/>
            <w:r>
              <w:rPr>
                <w:rFonts w:ascii="ISOCPEUR" w:hAnsi="ISOCPEUR"/>
                <w:i/>
                <w:sz w:val="32"/>
                <w:szCs w:val="32"/>
              </w:rPr>
              <w:t>ДрайвПроект</w:t>
            </w:r>
            <w:proofErr w:type="spellEnd"/>
            <w:r w:rsidRPr="003A3ABD">
              <w:rPr>
                <w:rFonts w:ascii="ISOCPEUR" w:hAnsi="ISOCPEUR"/>
                <w:i/>
                <w:sz w:val="32"/>
                <w:szCs w:val="32"/>
              </w:rPr>
              <w:t xml:space="preserve">» </w:t>
            </w:r>
          </w:p>
          <w:p w:rsidR="004D7D12" w:rsidRPr="003A3ABD" w:rsidRDefault="004D7D12" w:rsidP="004D7D12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4D7D12" w:rsidRDefault="004D7D12" w:rsidP="004D7D12">
            <w:pPr>
              <w:rPr>
                <w:rFonts w:ascii="ISOCPEUR" w:hAnsi="ISOCPEUR"/>
                <w:b/>
                <w:i/>
                <w:sz w:val="32"/>
                <w:szCs w:val="32"/>
              </w:rPr>
            </w:pPr>
          </w:p>
          <w:p w:rsidR="004D7D12" w:rsidRDefault="004D7D12" w:rsidP="004D7D12">
            <w:pPr>
              <w:rPr>
                <w:rFonts w:ascii="ISOCPEUR" w:hAnsi="ISOCPEUR"/>
                <w:b/>
                <w:i/>
                <w:sz w:val="32"/>
                <w:szCs w:val="32"/>
              </w:rPr>
            </w:pPr>
          </w:p>
          <w:p w:rsidR="004D7D12" w:rsidRPr="003A3ABD" w:rsidRDefault="004D7D12" w:rsidP="004D7D12">
            <w:pPr>
              <w:rPr>
                <w:rFonts w:ascii="ISOCPEUR" w:hAnsi="ISOCPEUR"/>
                <w:b/>
                <w:i/>
                <w:sz w:val="32"/>
                <w:szCs w:val="32"/>
              </w:rPr>
            </w:pPr>
            <w:r w:rsidRPr="003A3ABD">
              <w:rPr>
                <w:rFonts w:ascii="ISOCPEUR" w:hAnsi="ISOCPEUR"/>
                <w:b/>
                <w:i/>
                <w:sz w:val="32"/>
                <w:szCs w:val="32"/>
              </w:rPr>
              <w:t>Директор:</w:t>
            </w:r>
          </w:p>
          <w:p w:rsidR="004D7D12" w:rsidRDefault="004D7D12" w:rsidP="004D7D12">
            <w:pPr>
              <w:rPr>
                <w:rFonts w:ascii="ISOCPEUR" w:hAnsi="ISOCPEUR"/>
                <w:b/>
                <w:i/>
                <w:sz w:val="32"/>
                <w:szCs w:val="32"/>
              </w:rPr>
            </w:pPr>
            <w:r w:rsidRPr="003A3ABD">
              <w:rPr>
                <w:rFonts w:ascii="ISOCPEUR" w:hAnsi="ISOCPEUR"/>
                <w:b/>
                <w:i/>
                <w:sz w:val="32"/>
                <w:szCs w:val="32"/>
              </w:rPr>
              <w:t xml:space="preserve"> </w:t>
            </w:r>
          </w:p>
          <w:p w:rsidR="004D7D12" w:rsidRPr="003A3ABD" w:rsidRDefault="004D7D12" w:rsidP="004D7D12">
            <w:pPr>
              <w:rPr>
                <w:rFonts w:ascii="ISOCPEUR" w:hAnsi="ISOCPEUR"/>
                <w:b/>
                <w:i/>
                <w:sz w:val="32"/>
                <w:szCs w:val="32"/>
              </w:rPr>
            </w:pPr>
          </w:p>
          <w:p w:rsidR="004D7D12" w:rsidRPr="003A3ABD" w:rsidRDefault="004D7D12" w:rsidP="004D7D12">
            <w:pPr>
              <w:rPr>
                <w:rFonts w:ascii="ISOCPEUR" w:hAnsi="ISOCPEUR"/>
                <w:i/>
                <w:sz w:val="32"/>
                <w:szCs w:val="32"/>
              </w:rPr>
            </w:pPr>
            <w:r w:rsidRPr="003A3ABD">
              <w:rPr>
                <w:rFonts w:ascii="ISOCPEUR" w:hAnsi="ISOCPEUR"/>
                <w:i/>
                <w:sz w:val="32"/>
                <w:szCs w:val="32"/>
              </w:rPr>
              <w:t xml:space="preserve">_______________________ </w:t>
            </w:r>
            <w:r>
              <w:rPr>
                <w:rFonts w:ascii="ISOCPEUR" w:hAnsi="ISOCPEUR"/>
                <w:i/>
                <w:sz w:val="32"/>
                <w:szCs w:val="32"/>
              </w:rPr>
              <w:t>А. В. Григорьев</w:t>
            </w:r>
          </w:p>
          <w:p w:rsidR="004D7D12" w:rsidRPr="003A3ABD" w:rsidRDefault="004D7D12" w:rsidP="004D7D12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4D7D12" w:rsidRPr="003A3ABD" w:rsidRDefault="004D7D12" w:rsidP="004D7D12">
            <w:pPr>
              <w:rPr>
                <w:rFonts w:ascii="ISOCPEUR" w:hAnsi="ISOCPEUR"/>
                <w:i/>
                <w:sz w:val="32"/>
                <w:szCs w:val="32"/>
              </w:rPr>
            </w:pPr>
            <w:r>
              <w:rPr>
                <w:rFonts w:ascii="ISOCPEUR" w:hAnsi="ISOCPEUR"/>
                <w:i/>
                <w:sz w:val="32"/>
                <w:szCs w:val="32"/>
              </w:rPr>
              <w:t>«_______»_________________2018</w:t>
            </w:r>
            <w:r w:rsidRPr="003A3ABD">
              <w:rPr>
                <w:rFonts w:ascii="ISOCPEUR" w:hAnsi="ISOCPEUR"/>
                <w:i/>
                <w:sz w:val="32"/>
                <w:szCs w:val="32"/>
              </w:rPr>
              <w:t xml:space="preserve"> г.</w:t>
            </w:r>
          </w:p>
          <w:p w:rsidR="004D7D12" w:rsidRPr="003A3ABD" w:rsidRDefault="004D7D12" w:rsidP="004D7D12">
            <w:pPr>
              <w:jc w:val="both"/>
              <w:rPr>
                <w:rFonts w:ascii="ISOCPEUR" w:hAnsi="ISOCPEUR"/>
                <w:i/>
                <w:sz w:val="32"/>
                <w:szCs w:val="32"/>
              </w:rPr>
            </w:pPr>
          </w:p>
        </w:tc>
      </w:tr>
    </w:tbl>
    <w:p w:rsidR="004D7D12" w:rsidRDefault="004D7D12" w:rsidP="004D7D12">
      <w:pPr>
        <w:ind w:firstLine="709"/>
        <w:jc w:val="center"/>
        <w:rPr>
          <w:rFonts w:ascii="ISOCPEUR" w:hAnsi="ISOCPEUR"/>
          <w:i/>
          <w:sz w:val="32"/>
          <w:szCs w:val="32"/>
        </w:rPr>
      </w:pPr>
    </w:p>
    <w:p w:rsidR="004D7D12" w:rsidRDefault="004D7D12" w:rsidP="004D7D12">
      <w:pPr>
        <w:ind w:firstLine="709"/>
        <w:jc w:val="center"/>
        <w:rPr>
          <w:rFonts w:ascii="ISOCPEUR" w:hAnsi="ISOCPEUR"/>
          <w:i/>
          <w:sz w:val="32"/>
          <w:szCs w:val="32"/>
        </w:rPr>
      </w:pPr>
    </w:p>
    <w:p w:rsidR="004D7D12" w:rsidRPr="000400BD" w:rsidRDefault="004D7D12" w:rsidP="004D7D12">
      <w:pPr>
        <w:ind w:firstLine="709"/>
        <w:jc w:val="center"/>
        <w:rPr>
          <w:rFonts w:ascii="ISOCPEUR" w:hAnsi="ISOCPEUR"/>
          <w:i/>
          <w:sz w:val="32"/>
          <w:szCs w:val="32"/>
        </w:rPr>
      </w:pPr>
      <w:r w:rsidRPr="003A3ABD">
        <w:rPr>
          <w:rFonts w:ascii="ISOCPEUR" w:hAnsi="ISOCPEUR"/>
          <w:i/>
          <w:sz w:val="32"/>
          <w:szCs w:val="32"/>
        </w:rPr>
        <w:t>г. Иваново</w:t>
      </w:r>
      <w:r>
        <w:rPr>
          <w:rFonts w:ascii="ISOCPEUR" w:hAnsi="ISOCPEUR"/>
          <w:i/>
          <w:sz w:val="32"/>
          <w:szCs w:val="32"/>
        </w:rPr>
        <w:t xml:space="preserve">  2018</w:t>
      </w:r>
    </w:p>
    <w:p w:rsidR="00864B40" w:rsidRDefault="004D7D12" w:rsidP="004D7D12">
      <w:pPr>
        <w:ind w:firstLine="709"/>
        <w:jc w:val="center"/>
        <w:rPr>
          <w:rFonts w:ascii="ISOCPEUR" w:hAnsi="ISOCPEUR"/>
          <w:b/>
          <w:i/>
          <w:sz w:val="60"/>
          <w:szCs w:val="60"/>
        </w:rPr>
      </w:pPr>
      <w:r>
        <w:rPr>
          <w:rFonts w:ascii="ISOCPEUR" w:hAnsi="ISOCPEUR"/>
          <w:b/>
          <w:i/>
          <w:sz w:val="60"/>
          <w:szCs w:val="60"/>
        </w:rPr>
        <w:br w:type="page"/>
      </w:r>
      <w:r w:rsidR="00864B40" w:rsidRPr="00FD7AE2">
        <w:rPr>
          <w:rFonts w:ascii="ISOCPEUR" w:hAnsi="ISOCPEUR"/>
          <w:b/>
          <w:i/>
          <w:sz w:val="60"/>
          <w:szCs w:val="60"/>
        </w:rPr>
        <w:lastRenderedPageBreak/>
        <w:t>СОДЕРЖАНИЕ</w:t>
      </w:r>
    </w:p>
    <w:p w:rsidR="00864B40" w:rsidRPr="00FD7AE2" w:rsidRDefault="00864B40" w:rsidP="00864B40">
      <w:pPr>
        <w:ind w:firstLine="709"/>
        <w:jc w:val="center"/>
        <w:rPr>
          <w:rFonts w:ascii="ISOCPEUR" w:hAnsi="ISOCPEUR"/>
          <w:b/>
          <w:i/>
          <w:sz w:val="60"/>
          <w:szCs w:val="60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022"/>
        <w:gridCol w:w="11023"/>
      </w:tblGrid>
      <w:tr w:rsidR="00864B40" w:rsidTr="00E510F1">
        <w:tc>
          <w:tcPr>
            <w:tcW w:w="11022" w:type="dxa"/>
          </w:tcPr>
          <w:p w:rsidR="00864B40" w:rsidRDefault="00864B40" w:rsidP="00E510F1">
            <w:pPr>
              <w:numPr>
                <w:ilvl w:val="0"/>
                <w:numId w:val="14"/>
              </w:numPr>
              <w:tabs>
                <w:tab w:val="left" w:pos="993"/>
              </w:tabs>
              <w:overflowPunct/>
              <w:autoSpaceDE/>
              <w:autoSpaceDN/>
              <w:adjustRightInd/>
              <w:spacing w:line="360" w:lineRule="auto"/>
              <w:ind w:right="992"/>
              <w:jc w:val="both"/>
              <w:textAlignment w:val="auto"/>
              <w:rPr>
                <w:rFonts w:ascii="ISOCPEUR" w:hAnsi="ISOCPEUR"/>
                <w:sz w:val="36"/>
                <w:szCs w:val="30"/>
              </w:rPr>
            </w:pPr>
            <w:r w:rsidRPr="00FD7AE2">
              <w:rPr>
                <w:rFonts w:ascii="ISOCPEUR" w:hAnsi="ISOCPEUR"/>
                <w:sz w:val="36"/>
                <w:szCs w:val="30"/>
              </w:rPr>
              <w:t>Содержание</w:t>
            </w:r>
          </w:p>
          <w:p w:rsidR="00864B40" w:rsidRPr="00FD7AE2" w:rsidRDefault="00864B40" w:rsidP="00E510F1">
            <w:pPr>
              <w:numPr>
                <w:ilvl w:val="0"/>
                <w:numId w:val="14"/>
              </w:numPr>
              <w:tabs>
                <w:tab w:val="left" w:pos="993"/>
              </w:tabs>
              <w:overflowPunct/>
              <w:autoSpaceDE/>
              <w:autoSpaceDN/>
              <w:adjustRightInd/>
              <w:spacing w:line="360" w:lineRule="auto"/>
              <w:ind w:right="992"/>
              <w:jc w:val="both"/>
              <w:textAlignment w:val="auto"/>
              <w:rPr>
                <w:rFonts w:ascii="ISOCPEUR" w:hAnsi="ISOCPEUR"/>
                <w:sz w:val="36"/>
                <w:szCs w:val="30"/>
              </w:rPr>
            </w:pPr>
            <w:r w:rsidRPr="00FD7AE2">
              <w:rPr>
                <w:rFonts w:ascii="ISOCPEUR" w:hAnsi="ISOCPEUR"/>
                <w:sz w:val="36"/>
                <w:szCs w:val="30"/>
              </w:rPr>
              <w:t>Введение</w:t>
            </w:r>
          </w:p>
          <w:p w:rsidR="00864B40" w:rsidRDefault="00864B40" w:rsidP="00E510F1">
            <w:pPr>
              <w:numPr>
                <w:ilvl w:val="0"/>
                <w:numId w:val="14"/>
              </w:numPr>
              <w:tabs>
                <w:tab w:val="left" w:pos="1560"/>
              </w:tabs>
              <w:overflowPunct/>
              <w:autoSpaceDE/>
              <w:autoSpaceDN/>
              <w:adjustRightInd/>
              <w:spacing w:line="360" w:lineRule="auto"/>
              <w:ind w:right="992"/>
              <w:jc w:val="both"/>
              <w:textAlignment w:val="auto"/>
              <w:rPr>
                <w:rFonts w:ascii="ISOCPEUR" w:hAnsi="ISOCPEUR"/>
                <w:sz w:val="36"/>
                <w:szCs w:val="30"/>
              </w:rPr>
            </w:pPr>
            <w:r>
              <w:rPr>
                <w:rFonts w:ascii="ISOCPEUR" w:hAnsi="ISOCPEUR"/>
                <w:sz w:val="36"/>
                <w:szCs w:val="30"/>
              </w:rPr>
              <w:t xml:space="preserve">Ул. </w:t>
            </w:r>
            <w:r w:rsidR="004D7D12">
              <w:rPr>
                <w:rFonts w:ascii="ISOCPEUR" w:hAnsi="ISOCPEUR"/>
                <w:sz w:val="36"/>
                <w:szCs w:val="30"/>
              </w:rPr>
              <w:t>Зеленая</w:t>
            </w:r>
          </w:p>
          <w:p w:rsidR="0060320A" w:rsidRDefault="00295F2D" w:rsidP="00E510F1">
            <w:pPr>
              <w:numPr>
                <w:ilvl w:val="0"/>
                <w:numId w:val="14"/>
              </w:numPr>
              <w:tabs>
                <w:tab w:val="left" w:pos="1560"/>
              </w:tabs>
              <w:overflowPunct/>
              <w:autoSpaceDE/>
              <w:autoSpaceDN/>
              <w:adjustRightInd/>
              <w:spacing w:line="360" w:lineRule="auto"/>
              <w:ind w:right="992"/>
              <w:jc w:val="both"/>
              <w:textAlignment w:val="auto"/>
              <w:rPr>
                <w:rFonts w:ascii="ISOCPEUR" w:hAnsi="ISOCPEUR"/>
                <w:sz w:val="36"/>
                <w:szCs w:val="30"/>
              </w:rPr>
            </w:pPr>
            <w:r>
              <w:rPr>
                <w:rFonts w:ascii="ISOCPEUR" w:hAnsi="ISOCPEUR"/>
                <w:sz w:val="36"/>
                <w:szCs w:val="30"/>
              </w:rPr>
              <w:t xml:space="preserve">Ул. </w:t>
            </w:r>
            <w:r w:rsidR="004D7D12">
              <w:rPr>
                <w:rFonts w:ascii="ISOCPEUR" w:hAnsi="ISOCPEUR"/>
                <w:sz w:val="36"/>
                <w:szCs w:val="30"/>
              </w:rPr>
              <w:t>Озерная</w:t>
            </w:r>
          </w:p>
          <w:p w:rsidR="0060320A" w:rsidRDefault="00295F2D" w:rsidP="00E510F1">
            <w:pPr>
              <w:numPr>
                <w:ilvl w:val="0"/>
                <w:numId w:val="14"/>
              </w:numPr>
              <w:tabs>
                <w:tab w:val="left" w:pos="1560"/>
              </w:tabs>
              <w:overflowPunct/>
              <w:autoSpaceDE/>
              <w:autoSpaceDN/>
              <w:adjustRightInd/>
              <w:spacing w:line="360" w:lineRule="auto"/>
              <w:ind w:right="992"/>
              <w:jc w:val="both"/>
              <w:textAlignment w:val="auto"/>
              <w:rPr>
                <w:rFonts w:ascii="ISOCPEUR" w:hAnsi="ISOCPEUR"/>
                <w:sz w:val="36"/>
                <w:szCs w:val="30"/>
              </w:rPr>
            </w:pPr>
            <w:r>
              <w:rPr>
                <w:rFonts w:ascii="ISOCPEUR" w:hAnsi="ISOCPEUR"/>
                <w:sz w:val="36"/>
                <w:szCs w:val="30"/>
              </w:rPr>
              <w:t xml:space="preserve">Ул. </w:t>
            </w:r>
            <w:r w:rsidR="004D7D12">
              <w:rPr>
                <w:rFonts w:ascii="ISOCPEUR" w:hAnsi="ISOCPEUR"/>
                <w:sz w:val="36"/>
                <w:szCs w:val="30"/>
              </w:rPr>
              <w:t>Партизанская</w:t>
            </w:r>
          </w:p>
          <w:p w:rsidR="0060320A" w:rsidRPr="00E510F1" w:rsidRDefault="0060320A" w:rsidP="00E510F1">
            <w:pPr>
              <w:numPr>
                <w:ilvl w:val="0"/>
                <w:numId w:val="14"/>
              </w:numPr>
              <w:tabs>
                <w:tab w:val="left" w:pos="1560"/>
              </w:tabs>
              <w:overflowPunct/>
              <w:autoSpaceDE/>
              <w:autoSpaceDN/>
              <w:adjustRightInd/>
              <w:spacing w:line="360" w:lineRule="auto"/>
              <w:ind w:right="992"/>
              <w:jc w:val="both"/>
              <w:textAlignment w:val="auto"/>
              <w:rPr>
                <w:rFonts w:ascii="ISOCPEUR" w:hAnsi="ISOCPEUR"/>
                <w:sz w:val="36"/>
                <w:szCs w:val="30"/>
              </w:rPr>
            </w:pPr>
            <w:r>
              <w:rPr>
                <w:rFonts w:ascii="ISOCPEUR" w:hAnsi="ISOCPEUR"/>
                <w:sz w:val="36"/>
                <w:szCs w:val="30"/>
              </w:rPr>
              <w:t xml:space="preserve">Ул. </w:t>
            </w:r>
            <w:r w:rsidR="004D7D12">
              <w:rPr>
                <w:rFonts w:ascii="ISOCPEUR" w:hAnsi="ISOCPEUR"/>
                <w:sz w:val="36"/>
                <w:szCs w:val="30"/>
              </w:rPr>
              <w:t>Полевая</w:t>
            </w:r>
          </w:p>
          <w:p w:rsidR="0060320A" w:rsidRPr="0060320A" w:rsidRDefault="0060320A" w:rsidP="00E510F1">
            <w:pPr>
              <w:numPr>
                <w:ilvl w:val="0"/>
                <w:numId w:val="14"/>
              </w:numPr>
              <w:tabs>
                <w:tab w:val="left" w:pos="1560"/>
              </w:tabs>
              <w:overflowPunct/>
              <w:autoSpaceDE/>
              <w:autoSpaceDN/>
              <w:adjustRightInd/>
              <w:spacing w:line="360" w:lineRule="auto"/>
              <w:ind w:right="992"/>
              <w:jc w:val="both"/>
              <w:textAlignment w:val="auto"/>
              <w:rPr>
                <w:rFonts w:ascii="ISOCPEUR" w:hAnsi="ISOCPEUR"/>
                <w:sz w:val="36"/>
                <w:szCs w:val="30"/>
              </w:rPr>
            </w:pPr>
            <w:r>
              <w:rPr>
                <w:rFonts w:ascii="ISOCPEUR" w:hAnsi="ISOCPEUR"/>
                <w:sz w:val="36"/>
                <w:szCs w:val="30"/>
              </w:rPr>
              <w:t>Условные обозначения</w:t>
            </w:r>
          </w:p>
          <w:p w:rsidR="00864B40" w:rsidRDefault="00864B40" w:rsidP="0060320A">
            <w:pPr>
              <w:tabs>
                <w:tab w:val="left" w:pos="1560"/>
              </w:tabs>
              <w:overflowPunct/>
              <w:autoSpaceDE/>
              <w:autoSpaceDN/>
              <w:adjustRightInd/>
              <w:spacing w:line="360" w:lineRule="auto"/>
              <w:ind w:left="709" w:right="992"/>
              <w:jc w:val="both"/>
              <w:textAlignment w:val="auto"/>
              <w:rPr>
                <w:rFonts w:ascii="ISOCPEUR" w:hAnsi="ISOCPEUR"/>
                <w:b/>
                <w:i/>
                <w:sz w:val="60"/>
                <w:szCs w:val="60"/>
              </w:rPr>
            </w:pPr>
          </w:p>
        </w:tc>
        <w:tc>
          <w:tcPr>
            <w:tcW w:w="11023" w:type="dxa"/>
          </w:tcPr>
          <w:p w:rsidR="00E510F1" w:rsidRPr="00CC1E70" w:rsidRDefault="00E510F1" w:rsidP="008C0897">
            <w:pPr>
              <w:tabs>
                <w:tab w:val="left" w:pos="993"/>
              </w:tabs>
              <w:overflowPunct/>
              <w:autoSpaceDE/>
              <w:autoSpaceDN/>
              <w:adjustRightInd/>
              <w:spacing w:line="360" w:lineRule="auto"/>
              <w:ind w:right="992"/>
              <w:jc w:val="both"/>
              <w:textAlignment w:val="auto"/>
              <w:rPr>
                <w:rFonts w:ascii="ISOCPEUR" w:hAnsi="ISOCPEUR"/>
                <w:sz w:val="36"/>
                <w:szCs w:val="30"/>
              </w:rPr>
            </w:pPr>
          </w:p>
        </w:tc>
      </w:tr>
    </w:tbl>
    <w:p w:rsidR="00864B40" w:rsidRDefault="00864B40">
      <w:pPr>
        <w:overflowPunct/>
        <w:autoSpaceDE/>
        <w:autoSpaceDN/>
        <w:adjustRightInd/>
        <w:textAlignment w:val="auto"/>
        <w:rPr>
          <w:rFonts w:ascii="ISOCPEUR" w:hAnsi="ISOCPEUR"/>
          <w:b/>
          <w:i/>
          <w:sz w:val="60"/>
          <w:szCs w:val="60"/>
        </w:rPr>
      </w:pPr>
    </w:p>
    <w:p w:rsidR="00E510F1" w:rsidRDefault="00E510F1" w:rsidP="003875C2">
      <w:pPr>
        <w:overflowPunct/>
        <w:autoSpaceDE/>
        <w:autoSpaceDN/>
        <w:adjustRightInd/>
        <w:jc w:val="center"/>
        <w:textAlignment w:val="auto"/>
        <w:rPr>
          <w:rFonts w:ascii="ISOCPEUR" w:hAnsi="ISOCPEUR"/>
          <w:b/>
          <w:i/>
          <w:sz w:val="60"/>
          <w:szCs w:val="60"/>
        </w:rPr>
      </w:pPr>
    </w:p>
    <w:p w:rsidR="00E510F1" w:rsidRDefault="00E510F1" w:rsidP="003875C2">
      <w:pPr>
        <w:overflowPunct/>
        <w:autoSpaceDE/>
        <w:autoSpaceDN/>
        <w:adjustRightInd/>
        <w:jc w:val="center"/>
        <w:textAlignment w:val="auto"/>
        <w:rPr>
          <w:rFonts w:ascii="ISOCPEUR" w:hAnsi="ISOCPEUR"/>
          <w:b/>
          <w:i/>
          <w:sz w:val="60"/>
          <w:szCs w:val="60"/>
        </w:rPr>
      </w:pPr>
    </w:p>
    <w:p w:rsidR="00E510F1" w:rsidRDefault="00E510F1" w:rsidP="003875C2">
      <w:pPr>
        <w:overflowPunct/>
        <w:autoSpaceDE/>
        <w:autoSpaceDN/>
        <w:adjustRightInd/>
        <w:jc w:val="center"/>
        <w:textAlignment w:val="auto"/>
        <w:rPr>
          <w:rFonts w:ascii="ISOCPEUR" w:hAnsi="ISOCPEUR"/>
          <w:b/>
          <w:i/>
          <w:sz w:val="60"/>
          <w:szCs w:val="60"/>
        </w:rPr>
      </w:pPr>
    </w:p>
    <w:p w:rsidR="00295F2D" w:rsidRDefault="00295F2D" w:rsidP="003875C2">
      <w:pPr>
        <w:overflowPunct/>
        <w:autoSpaceDE/>
        <w:autoSpaceDN/>
        <w:adjustRightInd/>
        <w:jc w:val="center"/>
        <w:textAlignment w:val="auto"/>
        <w:rPr>
          <w:rFonts w:ascii="ISOCPEUR" w:hAnsi="ISOCPEUR"/>
          <w:b/>
          <w:i/>
          <w:sz w:val="60"/>
          <w:szCs w:val="60"/>
        </w:rPr>
      </w:pPr>
    </w:p>
    <w:p w:rsidR="00295F2D" w:rsidRDefault="00295F2D" w:rsidP="003875C2">
      <w:pPr>
        <w:overflowPunct/>
        <w:autoSpaceDE/>
        <w:autoSpaceDN/>
        <w:adjustRightInd/>
        <w:jc w:val="center"/>
        <w:textAlignment w:val="auto"/>
        <w:rPr>
          <w:rFonts w:ascii="ISOCPEUR" w:hAnsi="ISOCPEUR"/>
          <w:b/>
          <w:i/>
          <w:sz w:val="60"/>
          <w:szCs w:val="60"/>
        </w:rPr>
      </w:pPr>
    </w:p>
    <w:p w:rsidR="00295F2D" w:rsidRDefault="00295F2D" w:rsidP="003875C2">
      <w:pPr>
        <w:overflowPunct/>
        <w:autoSpaceDE/>
        <w:autoSpaceDN/>
        <w:adjustRightInd/>
        <w:jc w:val="center"/>
        <w:textAlignment w:val="auto"/>
        <w:rPr>
          <w:rFonts w:ascii="ISOCPEUR" w:hAnsi="ISOCPEUR"/>
          <w:b/>
          <w:i/>
          <w:sz w:val="60"/>
          <w:szCs w:val="60"/>
        </w:rPr>
      </w:pPr>
    </w:p>
    <w:p w:rsidR="00295F2D" w:rsidRDefault="00295F2D" w:rsidP="003875C2">
      <w:pPr>
        <w:overflowPunct/>
        <w:autoSpaceDE/>
        <w:autoSpaceDN/>
        <w:adjustRightInd/>
        <w:jc w:val="center"/>
        <w:textAlignment w:val="auto"/>
        <w:rPr>
          <w:rFonts w:ascii="ISOCPEUR" w:hAnsi="ISOCPEUR"/>
          <w:b/>
          <w:i/>
          <w:sz w:val="60"/>
          <w:szCs w:val="60"/>
        </w:rPr>
      </w:pPr>
    </w:p>
    <w:p w:rsidR="00295F2D" w:rsidRDefault="00295F2D" w:rsidP="003875C2">
      <w:pPr>
        <w:overflowPunct/>
        <w:autoSpaceDE/>
        <w:autoSpaceDN/>
        <w:adjustRightInd/>
        <w:jc w:val="center"/>
        <w:textAlignment w:val="auto"/>
        <w:rPr>
          <w:rFonts w:ascii="ISOCPEUR" w:hAnsi="ISOCPEUR"/>
          <w:b/>
          <w:i/>
          <w:sz w:val="60"/>
          <w:szCs w:val="60"/>
        </w:rPr>
      </w:pPr>
    </w:p>
    <w:p w:rsidR="004D7D12" w:rsidRDefault="004D7D12" w:rsidP="003875C2">
      <w:pPr>
        <w:overflowPunct/>
        <w:autoSpaceDE/>
        <w:autoSpaceDN/>
        <w:adjustRightInd/>
        <w:jc w:val="center"/>
        <w:textAlignment w:val="auto"/>
        <w:rPr>
          <w:rFonts w:ascii="ISOCPEUR" w:hAnsi="ISOCPEUR"/>
          <w:b/>
          <w:i/>
          <w:sz w:val="60"/>
          <w:szCs w:val="60"/>
        </w:rPr>
      </w:pPr>
    </w:p>
    <w:p w:rsidR="004D7D12" w:rsidRPr="00FD7AE2" w:rsidRDefault="004D7D12" w:rsidP="004D7D12">
      <w:pPr>
        <w:overflowPunct/>
        <w:autoSpaceDE/>
        <w:autoSpaceDN/>
        <w:adjustRightInd/>
        <w:jc w:val="center"/>
        <w:textAlignment w:val="auto"/>
        <w:rPr>
          <w:rFonts w:ascii="ISOCPEUR" w:hAnsi="ISOCPEUR"/>
          <w:b/>
          <w:i/>
          <w:sz w:val="60"/>
          <w:szCs w:val="60"/>
        </w:rPr>
      </w:pPr>
      <w:r w:rsidRPr="00FD7AE2">
        <w:rPr>
          <w:rFonts w:ascii="ISOCPEUR" w:hAnsi="ISOCPEUR"/>
          <w:b/>
          <w:i/>
          <w:sz w:val="60"/>
          <w:szCs w:val="60"/>
        </w:rPr>
        <w:t>Введение</w:t>
      </w:r>
    </w:p>
    <w:p w:rsidR="004D7D12" w:rsidRPr="00FD7AE2" w:rsidRDefault="004D7D12" w:rsidP="004D7D12">
      <w:pPr>
        <w:overflowPunct/>
        <w:autoSpaceDE/>
        <w:autoSpaceDN/>
        <w:adjustRightInd/>
        <w:ind w:left="927"/>
        <w:textAlignment w:val="auto"/>
        <w:rPr>
          <w:rFonts w:ascii="ISOCPEUR" w:hAnsi="ISOCPEUR"/>
          <w:b/>
          <w:sz w:val="36"/>
          <w:szCs w:val="36"/>
        </w:rPr>
      </w:pPr>
    </w:p>
    <w:p w:rsidR="004D7D12" w:rsidRPr="007B5862" w:rsidRDefault="004D7D12" w:rsidP="004D7D12">
      <w:pPr>
        <w:tabs>
          <w:tab w:val="left" w:pos="1440"/>
        </w:tabs>
        <w:overflowPunct/>
        <w:autoSpaceDE/>
        <w:autoSpaceDN/>
        <w:adjustRightInd/>
        <w:spacing w:line="360" w:lineRule="auto"/>
        <w:ind w:left="709"/>
        <w:jc w:val="both"/>
        <w:textAlignment w:val="auto"/>
        <w:rPr>
          <w:rFonts w:ascii="ISOCPEUR" w:hAnsi="ISOCPEUR"/>
          <w:sz w:val="36"/>
          <w:szCs w:val="36"/>
        </w:rPr>
      </w:pPr>
      <w:r w:rsidRPr="00FD7AE2">
        <w:rPr>
          <w:rFonts w:ascii="ISOCPEUR" w:hAnsi="ISOCPEUR"/>
          <w:sz w:val="36"/>
          <w:szCs w:val="36"/>
        </w:rPr>
        <w:lastRenderedPageBreak/>
        <w:tab/>
        <w:t xml:space="preserve">Проект организации дорожного движения на автомобильных дорогах местного значения, расположенных на территории </w:t>
      </w:r>
      <w:proofErr w:type="spellStart"/>
      <w:r>
        <w:rPr>
          <w:rFonts w:ascii="ISOCPEUR" w:hAnsi="ISOCPEUR"/>
          <w:sz w:val="36"/>
          <w:szCs w:val="36"/>
        </w:rPr>
        <w:t>Ретюнского</w:t>
      </w:r>
      <w:proofErr w:type="spellEnd"/>
      <w:r>
        <w:rPr>
          <w:rFonts w:ascii="ISOCPEUR" w:hAnsi="ISOCPEUR"/>
          <w:sz w:val="36"/>
          <w:szCs w:val="36"/>
        </w:rPr>
        <w:t xml:space="preserve"> сельского поселения </w:t>
      </w:r>
      <w:proofErr w:type="spellStart"/>
      <w:r>
        <w:rPr>
          <w:rFonts w:ascii="ISOCPEUR" w:hAnsi="ISOCPEUR"/>
          <w:sz w:val="36"/>
          <w:szCs w:val="36"/>
        </w:rPr>
        <w:t>Лужского</w:t>
      </w:r>
      <w:proofErr w:type="spellEnd"/>
      <w:r>
        <w:rPr>
          <w:rFonts w:ascii="ISOCPEUR" w:hAnsi="ISOCPEUR"/>
          <w:sz w:val="36"/>
          <w:szCs w:val="36"/>
        </w:rPr>
        <w:t xml:space="preserve"> муниципального района Ленинградской области,</w:t>
      </w:r>
      <w:r w:rsidRPr="00FD7AE2">
        <w:rPr>
          <w:rFonts w:ascii="ISOCPEUR" w:hAnsi="ISOCPEUR"/>
          <w:sz w:val="36"/>
          <w:szCs w:val="36"/>
        </w:rPr>
        <w:t xml:space="preserve"> выполнен на основании </w:t>
      </w:r>
      <w:r>
        <w:rPr>
          <w:rFonts w:ascii="ISOCPEUR" w:hAnsi="ISOCPEUR"/>
          <w:sz w:val="36"/>
          <w:szCs w:val="36"/>
        </w:rPr>
        <w:t>договора № 5</w:t>
      </w:r>
      <w:r w:rsidRPr="00FD7AE2">
        <w:rPr>
          <w:rFonts w:ascii="ISOCPEUR" w:hAnsi="ISOCPEUR"/>
          <w:sz w:val="36"/>
          <w:szCs w:val="36"/>
        </w:rPr>
        <w:t>/201</w:t>
      </w:r>
      <w:r>
        <w:rPr>
          <w:rFonts w:ascii="ISOCPEUR" w:hAnsi="ISOCPEUR"/>
          <w:sz w:val="36"/>
          <w:szCs w:val="36"/>
        </w:rPr>
        <w:t>8</w:t>
      </w:r>
      <w:r w:rsidRPr="00FD7AE2">
        <w:rPr>
          <w:rFonts w:ascii="ISOCPEUR" w:hAnsi="ISOCPEUR"/>
          <w:sz w:val="36"/>
          <w:szCs w:val="36"/>
        </w:rPr>
        <w:t xml:space="preserve"> от </w:t>
      </w:r>
      <w:r>
        <w:rPr>
          <w:rFonts w:ascii="ISOCPEUR" w:hAnsi="ISOCPEUR"/>
          <w:sz w:val="36"/>
          <w:szCs w:val="36"/>
        </w:rPr>
        <w:t>18</w:t>
      </w:r>
      <w:r w:rsidRPr="00FD7AE2">
        <w:rPr>
          <w:rFonts w:ascii="ISOCPEUR" w:hAnsi="ISOCPEUR"/>
          <w:sz w:val="36"/>
          <w:szCs w:val="36"/>
        </w:rPr>
        <w:t>.</w:t>
      </w:r>
      <w:r>
        <w:rPr>
          <w:rFonts w:ascii="ISOCPEUR" w:hAnsi="ISOCPEUR"/>
          <w:sz w:val="36"/>
          <w:szCs w:val="36"/>
        </w:rPr>
        <w:t>04</w:t>
      </w:r>
      <w:r w:rsidRPr="00FD7AE2">
        <w:rPr>
          <w:rFonts w:ascii="ISOCPEUR" w:hAnsi="ISOCPEUR"/>
          <w:sz w:val="36"/>
          <w:szCs w:val="36"/>
        </w:rPr>
        <w:t>.201</w:t>
      </w:r>
      <w:r>
        <w:rPr>
          <w:rFonts w:ascii="ISOCPEUR" w:hAnsi="ISOCPEUR"/>
          <w:sz w:val="36"/>
          <w:szCs w:val="36"/>
        </w:rPr>
        <w:t>8.</w:t>
      </w:r>
    </w:p>
    <w:p w:rsidR="004D7D12" w:rsidRPr="00FD7AE2" w:rsidRDefault="004D7D12" w:rsidP="004D7D12">
      <w:pPr>
        <w:tabs>
          <w:tab w:val="left" w:pos="1440"/>
        </w:tabs>
        <w:overflowPunct/>
        <w:autoSpaceDE/>
        <w:autoSpaceDN/>
        <w:adjustRightInd/>
        <w:spacing w:line="360" w:lineRule="auto"/>
        <w:ind w:left="709"/>
        <w:jc w:val="both"/>
        <w:textAlignment w:val="auto"/>
        <w:rPr>
          <w:rFonts w:ascii="ISOCPEUR" w:hAnsi="ISOCPEUR"/>
          <w:sz w:val="36"/>
          <w:szCs w:val="32"/>
        </w:rPr>
      </w:pPr>
      <w:r>
        <w:rPr>
          <w:rFonts w:ascii="ISOCPEUR" w:hAnsi="ISOCPEUR"/>
          <w:sz w:val="36"/>
          <w:szCs w:val="32"/>
        </w:rPr>
        <w:tab/>
      </w:r>
      <w:r w:rsidRPr="00FD7AE2">
        <w:rPr>
          <w:rFonts w:ascii="ISOCPEUR" w:hAnsi="ISOCPEUR"/>
          <w:sz w:val="36"/>
          <w:szCs w:val="32"/>
        </w:rPr>
        <w:t xml:space="preserve">Проект организации дорожного движения разработан по материалам обследований, выполненных </w:t>
      </w:r>
      <w:r>
        <w:rPr>
          <w:rFonts w:ascii="ISOCPEUR" w:hAnsi="ISOCPEUR"/>
          <w:sz w:val="36"/>
          <w:szCs w:val="32"/>
        </w:rPr>
        <w:t>в 2018</w:t>
      </w:r>
      <w:r w:rsidRPr="00FD7AE2">
        <w:rPr>
          <w:rFonts w:ascii="ISOCPEUR" w:hAnsi="ISOCPEUR"/>
          <w:sz w:val="36"/>
          <w:szCs w:val="32"/>
        </w:rPr>
        <w:t xml:space="preserve"> году.</w:t>
      </w:r>
    </w:p>
    <w:p w:rsidR="004D7D12" w:rsidRPr="00FD7AE2" w:rsidRDefault="004D7D12" w:rsidP="004D7D12">
      <w:pPr>
        <w:overflowPunct/>
        <w:autoSpaceDE/>
        <w:autoSpaceDN/>
        <w:adjustRightInd/>
        <w:ind w:firstLine="567"/>
        <w:textAlignment w:val="auto"/>
        <w:rPr>
          <w:rFonts w:ascii="ISOCPEUR" w:hAnsi="ISOCPEUR"/>
          <w:sz w:val="36"/>
          <w:szCs w:val="32"/>
        </w:rPr>
      </w:pPr>
    </w:p>
    <w:p w:rsidR="004D7D12" w:rsidRPr="00FD7AE2" w:rsidRDefault="004D7D12" w:rsidP="004D7D12">
      <w:pPr>
        <w:overflowPunct/>
        <w:autoSpaceDE/>
        <w:autoSpaceDN/>
        <w:adjustRightInd/>
        <w:ind w:firstLine="567"/>
        <w:textAlignment w:val="auto"/>
        <w:rPr>
          <w:rFonts w:ascii="ISOCPEUR" w:hAnsi="ISOCPEUR"/>
          <w:b/>
          <w:sz w:val="36"/>
          <w:szCs w:val="32"/>
        </w:rPr>
      </w:pPr>
      <w:r w:rsidRPr="00FD7AE2">
        <w:rPr>
          <w:rFonts w:ascii="ISOCPEUR" w:hAnsi="ISOCPEUR"/>
          <w:b/>
          <w:sz w:val="36"/>
          <w:szCs w:val="32"/>
        </w:rPr>
        <w:t>Проект разработан в соответствии:</w:t>
      </w:r>
    </w:p>
    <w:p w:rsidR="004D7D12" w:rsidRPr="00FD7AE2" w:rsidRDefault="004D7D12" w:rsidP="004D7D12">
      <w:pPr>
        <w:overflowPunct/>
        <w:autoSpaceDE/>
        <w:autoSpaceDN/>
        <w:adjustRightInd/>
        <w:ind w:firstLine="567"/>
        <w:textAlignment w:val="auto"/>
        <w:rPr>
          <w:rFonts w:ascii="ISOCPEUR" w:hAnsi="ISOCPEUR"/>
          <w:sz w:val="36"/>
          <w:szCs w:val="32"/>
        </w:rPr>
      </w:pPr>
    </w:p>
    <w:p w:rsidR="004D7D12" w:rsidRPr="00FD7AE2" w:rsidRDefault="004D7D12" w:rsidP="004D7D12">
      <w:pPr>
        <w:overflowPunct/>
        <w:autoSpaceDE/>
        <w:autoSpaceDN/>
        <w:adjustRightInd/>
        <w:ind w:firstLine="567"/>
        <w:jc w:val="both"/>
        <w:textAlignment w:val="auto"/>
        <w:rPr>
          <w:rFonts w:ascii="ISOCPEUR" w:hAnsi="ISOCPEUR"/>
          <w:bCs/>
          <w:sz w:val="36"/>
          <w:szCs w:val="32"/>
        </w:rPr>
      </w:pPr>
      <w:r w:rsidRPr="00FD7AE2">
        <w:rPr>
          <w:rFonts w:ascii="ISOCPEUR" w:hAnsi="ISOCPEUR"/>
          <w:bCs/>
          <w:sz w:val="36"/>
          <w:szCs w:val="32"/>
        </w:rPr>
        <w:t xml:space="preserve">ГОСТ </w:t>
      </w:r>
      <w:proofErr w:type="gramStart"/>
      <w:r w:rsidRPr="00FD7AE2">
        <w:rPr>
          <w:rFonts w:ascii="ISOCPEUR" w:hAnsi="ISOCPEUR"/>
          <w:bCs/>
          <w:sz w:val="36"/>
          <w:szCs w:val="32"/>
        </w:rPr>
        <w:t>Р</w:t>
      </w:r>
      <w:proofErr w:type="gramEnd"/>
      <w:r w:rsidRPr="00FD7AE2">
        <w:rPr>
          <w:rFonts w:ascii="ISOCPEUR" w:hAnsi="ISOCPEUR"/>
          <w:bCs/>
          <w:sz w:val="36"/>
          <w:szCs w:val="32"/>
        </w:rPr>
        <w:t xml:space="preserve"> 51256-99 Разметка дорожная. Типы и основные параметры. Общие технические требования;</w:t>
      </w:r>
    </w:p>
    <w:p w:rsidR="004D7D12" w:rsidRPr="00FD7AE2" w:rsidRDefault="004D7D12" w:rsidP="004D7D12">
      <w:pPr>
        <w:shd w:val="clear" w:color="auto" w:fill="FFFFFF"/>
        <w:overflowPunct/>
        <w:autoSpaceDE/>
        <w:autoSpaceDN/>
        <w:adjustRightInd/>
        <w:ind w:firstLine="567"/>
        <w:jc w:val="both"/>
        <w:textAlignment w:val="auto"/>
        <w:rPr>
          <w:rFonts w:ascii="ISOCPEUR" w:hAnsi="ISOCPEUR"/>
          <w:sz w:val="36"/>
          <w:szCs w:val="32"/>
        </w:rPr>
      </w:pPr>
      <w:r w:rsidRPr="00FD7AE2">
        <w:rPr>
          <w:rFonts w:ascii="ISOCPEUR" w:hAnsi="ISOCPEUR"/>
          <w:color w:val="000000"/>
          <w:sz w:val="36"/>
          <w:szCs w:val="32"/>
        </w:rPr>
        <w:t xml:space="preserve">ГОСТ </w:t>
      </w:r>
      <w:proofErr w:type="gramStart"/>
      <w:r w:rsidRPr="00FD7AE2">
        <w:rPr>
          <w:rFonts w:ascii="ISOCPEUR" w:hAnsi="ISOCPEUR"/>
          <w:color w:val="000000"/>
          <w:sz w:val="36"/>
          <w:szCs w:val="32"/>
        </w:rPr>
        <w:t>Р</w:t>
      </w:r>
      <w:proofErr w:type="gramEnd"/>
      <w:r w:rsidRPr="00FD7AE2">
        <w:rPr>
          <w:rFonts w:ascii="ISOCPEUR" w:hAnsi="ISOCPEUR"/>
          <w:color w:val="000000"/>
          <w:sz w:val="36"/>
          <w:szCs w:val="32"/>
        </w:rPr>
        <w:t xml:space="preserve"> 50597-93 Автомобильные дороги и улицы. Требования к эксплуатационному состоянию, </w:t>
      </w:r>
      <w:r w:rsidRPr="00FD7AE2">
        <w:rPr>
          <w:rFonts w:ascii="ISOCPEUR" w:hAnsi="ISOCPEUR"/>
          <w:color w:val="000000"/>
          <w:spacing w:val="-4"/>
          <w:sz w:val="36"/>
          <w:szCs w:val="32"/>
        </w:rPr>
        <w:t>допустимому по условиям обеспечения безопасности дорожного движения</w:t>
      </w:r>
    </w:p>
    <w:p w:rsidR="004D7D12" w:rsidRPr="00FD7AE2" w:rsidRDefault="004D7D12" w:rsidP="004D7D12">
      <w:pPr>
        <w:shd w:val="clear" w:color="auto" w:fill="FFFFFF"/>
        <w:overflowPunct/>
        <w:autoSpaceDE/>
        <w:autoSpaceDN/>
        <w:adjustRightInd/>
        <w:ind w:firstLine="567"/>
        <w:jc w:val="both"/>
        <w:textAlignment w:val="auto"/>
        <w:rPr>
          <w:rFonts w:ascii="ISOCPEUR" w:hAnsi="ISOCPEUR"/>
          <w:sz w:val="36"/>
          <w:szCs w:val="32"/>
        </w:rPr>
      </w:pPr>
      <w:r w:rsidRPr="00FD7AE2">
        <w:rPr>
          <w:rFonts w:ascii="ISOCPEUR" w:hAnsi="ISOCPEUR"/>
          <w:color w:val="000000"/>
          <w:sz w:val="36"/>
          <w:szCs w:val="32"/>
        </w:rPr>
        <w:t xml:space="preserve">ГОСТ </w:t>
      </w:r>
      <w:proofErr w:type="gramStart"/>
      <w:r w:rsidRPr="00FD7AE2">
        <w:rPr>
          <w:rFonts w:ascii="ISOCPEUR" w:hAnsi="ISOCPEUR"/>
          <w:color w:val="000000"/>
          <w:sz w:val="36"/>
          <w:szCs w:val="32"/>
        </w:rPr>
        <w:t>Р</w:t>
      </w:r>
      <w:proofErr w:type="gramEnd"/>
      <w:r w:rsidRPr="00FD7AE2">
        <w:rPr>
          <w:rFonts w:ascii="ISOCPEUR" w:hAnsi="ISOCPEUR"/>
          <w:color w:val="000000"/>
          <w:sz w:val="36"/>
          <w:szCs w:val="32"/>
        </w:rPr>
        <w:t xml:space="preserve"> 50970-96 Технические средства организации дорожного движения. Столбики сигнальные </w:t>
      </w:r>
      <w:r w:rsidRPr="00FD7AE2">
        <w:rPr>
          <w:rFonts w:ascii="ISOCPEUR" w:hAnsi="ISOCPEUR"/>
          <w:color w:val="000000"/>
          <w:spacing w:val="-6"/>
          <w:sz w:val="36"/>
          <w:szCs w:val="32"/>
        </w:rPr>
        <w:t>дорожные. Общие технические требования. Правила применения</w:t>
      </w:r>
    </w:p>
    <w:p w:rsidR="004D7D12" w:rsidRPr="00FD7AE2" w:rsidRDefault="004D7D12" w:rsidP="004D7D12">
      <w:pPr>
        <w:shd w:val="clear" w:color="auto" w:fill="FFFFFF"/>
        <w:overflowPunct/>
        <w:autoSpaceDE/>
        <w:autoSpaceDN/>
        <w:adjustRightInd/>
        <w:ind w:firstLine="567"/>
        <w:jc w:val="both"/>
        <w:textAlignment w:val="auto"/>
        <w:rPr>
          <w:rFonts w:ascii="ISOCPEUR" w:hAnsi="ISOCPEUR"/>
          <w:sz w:val="36"/>
          <w:szCs w:val="32"/>
        </w:rPr>
      </w:pPr>
      <w:r w:rsidRPr="00FD7AE2">
        <w:rPr>
          <w:rFonts w:ascii="ISOCPEUR" w:hAnsi="ISOCPEUR"/>
          <w:color w:val="000000"/>
          <w:sz w:val="36"/>
          <w:szCs w:val="32"/>
        </w:rPr>
        <w:t xml:space="preserve">ГОСТ </w:t>
      </w:r>
      <w:proofErr w:type="gramStart"/>
      <w:r w:rsidRPr="00FD7AE2">
        <w:rPr>
          <w:rFonts w:ascii="ISOCPEUR" w:hAnsi="ISOCPEUR"/>
          <w:color w:val="000000"/>
          <w:sz w:val="36"/>
          <w:szCs w:val="32"/>
        </w:rPr>
        <w:t>Р</w:t>
      </w:r>
      <w:proofErr w:type="gramEnd"/>
      <w:r w:rsidRPr="00FD7AE2">
        <w:rPr>
          <w:rFonts w:ascii="ISOCPEUR" w:hAnsi="ISOCPEUR"/>
          <w:color w:val="000000"/>
          <w:sz w:val="36"/>
          <w:szCs w:val="32"/>
        </w:rPr>
        <w:t xml:space="preserve"> 50971-96 Технические средства организации дорожного движения. </w:t>
      </w:r>
      <w:proofErr w:type="spellStart"/>
      <w:r w:rsidRPr="00FD7AE2">
        <w:rPr>
          <w:rFonts w:ascii="ISOCPEUR" w:hAnsi="ISOCPEUR"/>
          <w:color w:val="000000"/>
          <w:sz w:val="36"/>
          <w:szCs w:val="32"/>
        </w:rPr>
        <w:t>Световозвращатели</w:t>
      </w:r>
      <w:proofErr w:type="spellEnd"/>
      <w:r w:rsidRPr="00FD7AE2">
        <w:rPr>
          <w:rFonts w:ascii="ISOCPEUR" w:hAnsi="ISOCPEUR"/>
          <w:color w:val="000000"/>
          <w:sz w:val="36"/>
          <w:szCs w:val="32"/>
        </w:rPr>
        <w:t xml:space="preserve"> </w:t>
      </w:r>
      <w:r w:rsidRPr="00FD7AE2">
        <w:rPr>
          <w:rFonts w:ascii="ISOCPEUR" w:hAnsi="ISOCPEUR"/>
          <w:color w:val="000000"/>
          <w:spacing w:val="-5"/>
          <w:sz w:val="36"/>
          <w:szCs w:val="32"/>
        </w:rPr>
        <w:t>дорожные. Общие технические требования. Правила применения</w:t>
      </w:r>
    </w:p>
    <w:p w:rsidR="004D7D12" w:rsidRPr="00FD7AE2" w:rsidRDefault="004D7D12" w:rsidP="004D7D12">
      <w:pPr>
        <w:shd w:val="clear" w:color="auto" w:fill="FFFFFF"/>
        <w:overflowPunct/>
        <w:autoSpaceDE/>
        <w:autoSpaceDN/>
        <w:adjustRightInd/>
        <w:ind w:firstLine="567"/>
        <w:jc w:val="both"/>
        <w:textAlignment w:val="auto"/>
        <w:rPr>
          <w:rFonts w:ascii="ISOCPEUR" w:hAnsi="ISOCPEUR"/>
          <w:sz w:val="36"/>
          <w:szCs w:val="32"/>
        </w:rPr>
      </w:pPr>
      <w:r w:rsidRPr="00FD7AE2">
        <w:rPr>
          <w:rFonts w:ascii="ISOCPEUR" w:hAnsi="ISOCPEUR"/>
          <w:color w:val="000000"/>
          <w:sz w:val="36"/>
          <w:szCs w:val="32"/>
        </w:rPr>
        <w:t xml:space="preserve">ГОСТ </w:t>
      </w:r>
      <w:proofErr w:type="gramStart"/>
      <w:r w:rsidRPr="00FD7AE2">
        <w:rPr>
          <w:rFonts w:ascii="ISOCPEUR" w:hAnsi="ISOCPEUR"/>
          <w:color w:val="000000"/>
          <w:sz w:val="36"/>
          <w:szCs w:val="32"/>
        </w:rPr>
        <w:t>Р</w:t>
      </w:r>
      <w:proofErr w:type="gramEnd"/>
      <w:r w:rsidRPr="00FD7AE2">
        <w:rPr>
          <w:rFonts w:ascii="ISOCPEUR" w:hAnsi="ISOCPEUR"/>
          <w:color w:val="000000"/>
          <w:sz w:val="36"/>
          <w:szCs w:val="32"/>
        </w:rPr>
        <w:t xml:space="preserve"> 51256-99 Технические средства организации дорожного движения. Разметка дорожная. Типы, </w:t>
      </w:r>
      <w:r w:rsidRPr="00FD7AE2">
        <w:rPr>
          <w:rFonts w:ascii="ISOCPEUR" w:hAnsi="ISOCPEUR"/>
          <w:color w:val="000000"/>
          <w:spacing w:val="-6"/>
          <w:sz w:val="36"/>
          <w:szCs w:val="32"/>
        </w:rPr>
        <w:t>основные параметры. Общие технические требования</w:t>
      </w:r>
    </w:p>
    <w:p w:rsidR="004D7D12" w:rsidRPr="00FD7AE2" w:rsidRDefault="004D7D12" w:rsidP="004D7D12">
      <w:pPr>
        <w:shd w:val="clear" w:color="auto" w:fill="FFFFFF"/>
        <w:overflowPunct/>
        <w:autoSpaceDE/>
        <w:autoSpaceDN/>
        <w:adjustRightInd/>
        <w:ind w:firstLine="567"/>
        <w:jc w:val="both"/>
        <w:textAlignment w:val="auto"/>
        <w:rPr>
          <w:rFonts w:ascii="ISOCPEUR" w:hAnsi="ISOCPEUR"/>
          <w:sz w:val="36"/>
          <w:szCs w:val="32"/>
        </w:rPr>
      </w:pPr>
      <w:r w:rsidRPr="00FD7AE2">
        <w:rPr>
          <w:rFonts w:ascii="ISOCPEUR" w:hAnsi="ISOCPEUR"/>
          <w:color w:val="000000"/>
          <w:sz w:val="36"/>
          <w:szCs w:val="32"/>
        </w:rPr>
        <w:t xml:space="preserve">ГОСТ </w:t>
      </w:r>
      <w:proofErr w:type="gramStart"/>
      <w:r w:rsidRPr="00FD7AE2">
        <w:rPr>
          <w:rFonts w:ascii="ISOCPEUR" w:hAnsi="ISOCPEUR"/>
          <w:color w:val="000000"/>
          <w:sz w:val="36"/>
          <w:szCs w:val="32"/>
        </w:rPr>
        <w:t>Р</w:t>
      </w:r>
      <w:proofErr w:type="gramEnd"/>
      <w:r w:rsidRPr="00FD7AE2">
        <w:rPr>
          <w:rFonts w:ascii="ISOCPEUR" w:hAnsi="ISOCPEUR"/>
          <w:color w:val="000000"/>
          <w:sz w:val="36"/>
          <w:szCs w:val="32"/>
        </w:rPr>
        <w:t xml:space="preserve"> 52282-2004 Технические средства организации дорожного движения. Светофоры дорожные. </w:t>
      </w:r>
      <w:r w:rsidRPr="00FD7AE2">
        <w:rPr>
          <w:rFonts w:ascii="ISOCPEUR" w:hAnsi="ISOCPEUR"/>
          <w:color w:val="000000"/>
          <w:spacing w:val="-6"/>
          <w:sz w:val="36"/>
          <w:szCs w:val="32"/>
        </w:rPr>
        <w:t>Типы, основные параметры, общие технические требования, методы испытаний</w:t>
      </w:r>
    </w:p>
    <w:p w:rsidR="004D7D12" w:rsidRPr="00FD7AE2" w:rsidRDefault="004D7D12" w:rsidP="004D7D12">
      <w:pPr>
        <w:shd w:val="clear" w:color="auto" w:fill="FFFFFF"/>
        <w:overflowPunct/>
        <w:autoSpaceDE/>
        <w:autoSpaceDN/>
        <w:adjustRightInd/>
        <w:ind w:firstLine="567"/>
        <w:jc w:val="both"/>
        <w:textAlignment w:val="auto"/>
        <w:rPr>
          <w:rFonts w:ascii="ISOCPEUR" w:hAnsi="ISOCPEUR"/>
          <w:sz w:val="36"/>
          <w:szCs w:val="32"/>
        </w:rPr>
      </w:pPr>
      <w:r w:rsidRPr="00FD7AE2">
        <w:rPr>
          <w:rFonts w:ascii="ISOCPEUR" w:hAnsi="ISOCPEUR"/>
          <w:color w:val="000000"/>
          <w:sz w:val="36"/>
          <w:szCs w:val="32"/>
        </w:rPr>
        <w:t xml:space="preserve">ГОСТ </w:t>
      </w:r>
      <w:proofErr w:type="gramStart"/>
      <w:r w:rsidRPr="00FD7AE2">
        <w:rPr>
          <w:rFonts w:ascii="ISOCPEUR" w:hAnsi="ISOCPEUR"/>
          <w:color w:val="000000"/>
          <w:sz w:val="36"/>
          <w:szCs w:val="32"/>
        </w:rPr>
        <w:t>Р</w:t>
      </w:r>
      <w:proofErr w:type="gramEnd"/>
      <w:r w:rsidRPr="00FD7AE2">
        <w:rPr>
          <w:rFonts w:ascii="ISOCPEUR" w:hAnsi="ISOCPEUR"/>
          <w:color w:val="000000"/>
          <w:sz w:val="36"/>
          <w:szCs w:val="32"/>
        </w:rPr>
        <w:t xml:space="preserve"> 52290-2004 Технические средства организации дорожного движения. Знаки дорожные. Об</w:t>
      </w:r>
      <w:r w:rsidRPr="00FD7AE2">
        <w:rPr>
          <w:rFonts w:ascii="ISOCPEUR" w:hAnsi="ISOCPEUR"/>
          <w:color w:val="000000"/>
          <w:spacing w:val="-7"/>
          <w:sz w:val="36"/>
          <w:szCs w:val="32"/>
        </w:rPr>
        <w:t>щие технические требования</w:t>
      </w:r>
    </w:p>
    <w:p w:rsidR="004D7D12" w:rsidRPr="00FD7AE2" w:rsidRDefault="004D7D12" w:rsidP="004D7D12">
      <w:pPr>
        <w:shd w:val="clear" w:color="auto" w:fill="FFFFFF"/>
        <w:overflowPunct/>
        <w:autoSpaceDE/>
        <w:autoSpaceDN/>
        <w:adjustRightInd/>
        <w:ind w:right="140" w:firstLine="567"/>
        <w:jc w:val="both"/>
        <w:textAlignment w:val="auto"/>
        <w:rPr>
          <w:rFonts w:ascii="ISOCPEUR" w:hAnsi="ISOCPEUR"/>
          <w:sz w:val="36"/>
          <w:szCs w:val="32"/>
        </w:rPr>
      </w:pPr>
      <w:r w:rsidRPr="00FD7AE2">
        <w:rPr>
          <w:rFonts w:ascii="ISOCPEUR" w:hAnsi="ISOCPEUR"/>
          <w:sz w:val="36"/>
          <w:szCs w:val="32"/>
        </w:rPr>
        <w:t xml:space="preserve">ГОСТ </w:t>
      </w:r>
      <w:proofErr w:type="gramStart"/>
      <w:r w:rsidRPr="00FD7AE2">
        <w:rPr>
          <w:rFonts w:ascii="ISOCPEUR" w:hAnsi="ISOCPEUR"/>
          <w:sz w:val="36"/>
          <w:szCs w:val="32"/>
        </w:rPr>
        <w:t>Р</w:t>
      </w:r>
      <w:proofErr w:type="gramEnd"/>
      <w:r w:rsidRPr="00FD7AE2">
        <w:rPr>
          <w:rFonts w:ascii="ISOCPEUR" w:hAnsi="ISOCPEUR"/>
          <w:sz w:val="36"/>
          <w:szCs w:val="32"/>
        </w:rPr>
        <w:t xml:space="preserve"> 52289-2004 Технические средства организации дорожного движения. Правила применения дорожных знаков, разметки, светофоров, дорожных ограждений и направляющих устройств. (Изменение № 3 в 2014г.)</w:t>
      </w:r>
    </w:p>
    <w:p w:rsidR="004D7D12" w:rsidRPr="00FD7AE2" w:rsidRDefault="004D7D12" w:rsidP="004D7D12">
      <w:pPr>
        <w:overflowPunct/>
        <w:autoSpaceDE/>
        <w:autoSpaceDN/>
        <w:adjustRightInd/>
        <w:ind w:firstLine="567"/>
        <w:contextualSpacing/>
        <w:jc w:val="both"/>
        <w:textAlignment w:val="auto"/>
        <w:rPr>
          <w:rFonts w:ascii="ISOCPEUR" w:hAnsi="ISOCPEUR"/>
          <w:sz w:val="36"/>
          <w:szCs w:val="32"/>
        </w:rPr>
      </w:pPr>
      <w:r w:rsidRPr="00FD7AE2">
        <w:rPr>
          <w:rFonts w:ascii="ISOCPEUR" w:hAnsi="ISOCPEUR"/>
          <w:sz w:val="36"/>
          <w:szCs w:val="32"/>
        </w:rPr>
        <w:t xml:space="preserve">ВН 01-01 Временные технические требования к горизонтальной дорожной разметке городских магистралей и улиц. Правила нанесения и </w:t>
      </w:r>
      <w:proofErr w:type="spellStart"/>
      <w:r w:rsidRPr="00FD7AE2">
        <w:rPr>
          <w:rFonts w:ascii="ISOCPEUR" w:hAnsi="ISOCPEUR"/>
          <w:sz w:val="36"/>
          <w:szCs w:val="32"/>
        </w:rPr>
        <w:t>демаркировки</w:t>
      </w:r>
      <w:proofErr w:type="spellEnd"/>
    </w:p>
    <w:p w:rsidR="004D7D12" w:rsidRPr="00FD7AE2" w:rsidRDefault="004D7D12" w:rsidP="004D7D12">
      <w:pPr>
        <w:overflowPunct/>
        <w:autoSpaceDE/>
        <w:autoSpaceDN/>
        <w:adjustRightInd/>
        <w:ind w:firstLine="567"/>
        <w:contextualSpacing/>
        <w:textAlignment w:val="auto"/>
        <w:rPr>
          <w:rFonts w:ascii="ISOCPEUR" w:hAnsi="ISOCPEUR"/>
          <w:sz w:val="36"/>
          <w:szCs w:val="32"/>
        </w:rPr>
      </w:pPr>
      <w:r w:rsidRPr="00FD7AE2">
        <w:rPr>
          <w:rFonts w:ascii="ISOCPEUR" w:hAnsi="ISOCPEUR"/>
          <w:sz w:val="36"/>
          <w:szCs w:val="32"/>
        </w:rPr>
        <w:t xml:space="preserve">ГОСТ </w:t>
      </w:r>
      <w:proofErr w:type="gramStart"/>
      <w:r w:rsidRPr="00FD7AE2">
        <w:rPr>
          <w:rFonts w:ascii="ISOCPEUR" w:hAnsi="ISOCPEUR"/>
          <w:sz w:val="36"/>
          <w:szCs w:val="32"/>
        </w:rPr>
        <w:t>Р</w:t>
      </w:r>
      <w:proofErr w:type="gramEnd"/>
      <w:r w:rsidRPr="00FD7AE2">
        <w:rPr>
          <w:rFonts w:ascii="ISOCPEUR" w:hAnsi="ISOCPEUR"/>
          <w:sz w:val="36"/>
          <w:szCs w:val="32"/>
        </w:rPr>
        <w:t xml:space="preserve"> 52766-2007 Дороги автомобильные общего пользования. Элементы обустройства. Общие требования.</w:t>
      </w:r>
    </w:p>
    <w:p w:rsidR="004D7D12" w:rsidRPr="00FD7AE2" w:rsidRDefault="004D7D12" w:rsidP="004D7D12">
      <w:pPr>
        <w:overflowPunct/>
        <w:autoSpaceDE/>
        <w:autoSpaceDN/>
        <w:adjustRightInd/>
        <w:ind w:firstLine="567"/>
        <w:textAlignment w:val="auto"/>
        <w:rPr>
          <w:rFonts w:ascii="ISOCPEUR" w:hAnsi="ISOCPEUR"/>
          <w:b/>
          <w:sz w:val="40"/>
          <w:szCs w:val="36"/>
        </w:rPr>
      </w:pPr>
      <w:r w:rsidRPr="00FD7AE2">
        <w:rPr>
          <w:rFonts w:ascii="ISOCPEUR" w:hAnsi="ISOCPEUR"/>
          <w:sz w:val="36"/>
          <w:szCs w:val="32"/>
        </w:rPr>
        <w:t xml:space="preserve">ГОСТ </w:t>
      </w:r>
      <w:proofErr w:type="gramStart"/>
      <w:r w:rsidRPr="00FD7AE2">
        <w:rPr>
          <w:rFonts w:ascii="ISOCPEUR" w:hAnsi="ISOCPEUR"/>
          <w:sz w:val="36"/>
          <w:szCs w:val="32"/>
        </w:rPr>
        <w:t>Р</w:t>
      </w:r>
      <w:proofErr w:type="gramEnd"/>
      <w:r w:rsidRPr="00FD7AE2">
        <w:rPr>
          <w:rFonts w:ascii="ISOCPEUR" w:hAnsi="ISOCPEUR"/>
          <w:sz w:val="36"/>
          <w:szCs w:val="32"/>
        </w:rPr>
        <w:t xml:space="preserve"> 52605-2006" "Технические средства организации дорожного движения. Искусственные неровности. Общие технические требования. Правила применения</w:t>
      </w:r>
      <w:proofErr w:type="gramStart"/>
      <w:r w:rsidRPr="00FD7AE2">
        <w:rPr>
          <w:rFonts w:ascii="ISOCPEUR" w:hAnsi="ISOCPEUR"/>
          <w:sz w:val="36"/>
          <w:szCs w:val="32"/>
        </w:rPr>
        <w:t>.</w:t>
      </w:r>
      <w:proofErr w:type="gramEnd"/>
      <w:r w:rsidRPr="00FD7AE2">
        <w:rPr>
          <w:rFonts w:ascii="ISOCPEUR" w:hAnsi="ISOCPEUR"/>
          <w:sz w:val="36"/>
          <w:szCs w:val="32"/>
        </w:rPr>
        <w:t xml:space="preserve"> (</w:t>
      </w:r>
      <w:proofErr w:type="gramStart"/>
      <w:r w:rsidRPr="00FD7AE2">
        <w:rPr>
          <w:rFonts w:ascii="ISOCPEUR" w:hAnsi="ISOCPEUR"/>
          <w:sz w:val="36"/>
          <w:szCs w:val="32"/>
        </w:rPr>
        <w:t>у</w:t>
      </w:r>
      <w:proofErr w:type="gramEnd"/>
      <w:r w:rsidRPr="00FD7AE2">
        <w:rPr>
          <w:rFonts w:ascii="ISOCPEUR" w:hAnsi="ISOCPEUR"/>
          <w:sz w:val="36"/>
          <w:szCs w:val="32"/>
        </w:rPr>
        <w:t xml:space="preserve">тв. Приказом </w:t>
      </w:r>
      <w:proofErr w:type="spellStart"/>
      <w:r w:rsidRPr="00FD7AE2">
        <w:rPr>
          <w:rFonts w:ascii="ISOCPEUR" w:hAnsi="ISOCPEUR"/>
          <w:sz w:val="36"/>
          <w:szCs w:val="32"/>
        </w:rPr>
        <w:t>Ростехрегулирования</w:t>
      </w:r>
      <w:proofErr w:type="spellEnd"/>
      <w:r w:rsidRPr="00FD7AE2">
        <w:rPr>
          <w:rFonts w:ascii="ISOCPEUR" w:hAnsi="ISOCPEUR"/>
          <w:sz w:val="36"/>
          <w:szCs w:val="32"/>
        </w:rPr>
        <w:t xml:space="preserve"> от 11.12.2006 N 295-ст)</w:t>
      </w:r>
    </w:p>
    <w:p w:rsidR="004D7D12" w:rsidRPr="00FD1630" w:rsidRDefault="004D7D12" w:rsidP="004D7D12">
      <w:pPr>
        <w:spacing w:line="480" w:lineRule="auto"/>
        <w:ind w:firstLine="567"/>
        <w:rPr>
          <w:rFonts w:ascii="ISOCPEUR" w:hAnsi="ISOCPEUR"/>
          <w:sz w:val="40"/>
          <w:szCs w:val="36"/>
        </w:rPr>
      </w:pPr>
    </w:p>
    <w:p w:rsidR="004D7D12" w:rsidRDefault="004D7D12">
      <w:pPr>
        <w:overflowPunct/>
        <w:autoSpaceDE/>
        <w:autoSpaceDN/>
        <w:adjustRightInd/>
        <w:textAlignment w:val="auto"/>
        <w:rPr>
          <w:rFonts w:ascii="ISOCPEUR" w:hAnsi="ISOCPEUR"/>
          <w:b/>
          <w:i/>
          <w:sz w:val="60"/>
          <w:szCs w:val="60"/>
        </w:rPr>
      </w:pPr>
      <w:r>
        <w:rPr>
          <w:rFonts w:ascii="ISOCPEUR" w:hAnsi="ISOCPEUR"/>
          <w:b/>
          <w:i/>
          <w:sz w:val="60"/>
          <w:szCs w:val="60"/>
        </w:rPr>
        <w:br w:type="page"/>
      </w:r>
    </w:p>
    <w:tbl>
      <w:tblPr>
        <w:tblStyle w:val="ae"/>
        <w:tblW w:w="23068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068"/>
      </w:tblGrid>
      <w:tr w:rsidR="00DE3B94" w:rsidTr="00DE3B94">
        <w:trPr>
          <w:trHeight w:val="15301"/>
        </w:trPr>
        <w:tc>
          <w:tcPr>
            <w:tcW w:w="23068" w:type="dxa"/>
            <w:vAlign w:val="center"/>
          </w:tcPr>
          <w:p w:rsidR="00DE3B94" w:rsidRPr="00FD7AE2" w:rsidRDefault="00CB590E" w:rsidP="004D7D12">
            <w:pPr>
              <w:spacing w:line="480" w:lineRule="auto"/>
              <w:jc w:val="center"/>
              <w:rPr>
                <w:rFonts w:ascii="ISOCPEUR" w:hAnsi="ISOCPEUR" w:cs="Times New Roman"/>
                <w:i/>
                <w:sz w:val="160"/>
                <w:szCs w:val="144"/>
              </w:rPr>
            </w:pPr>
            <w:r>
              <w:rPr>
                <w:rFonts w:ascii="ISOCPEUR" w:hAnsi="ISOCPEUR" w:cs="Times New Roman"/>
                <w:i/>
                <w:sz w:val="160"/>
                <w:szCs w:val="144"/>
              </w:rPr>
              <w:lastRenderedPageBreak/>
              <w:t xml:space="preserve">Ул. </w:t>
            </w:r>
            <w:r w:rsidR="004D7D12">
              <w:rPr>
                <w:rFonts w:ascii="ISOCPEUR" w:hAnsi="ISOCPEUR" w:cs="Times New Roman"/>
                <w:i/>
                <w:sz w:val="160"/>
                <w:szCs w:val="144"/>
              </w:rPr>
              <w:t>Зеленая</w:t>
            </w:r>
            <w:r w:rsidR="00633B44" w:rsidRPr="00FD7AE2">
              <w:rPr>
                <w:rFonts w:ascii="ISOCPEUR" w:hAnsi="ISOCPEUR" w:cs="Times New Roman"/>
                <w:i/>
                <w:sz w:val="160"/>
                <w:szCs w:val="144"/>
              </w:rPr>
              <w:t xml:space="preserve"> </w:t>
            </w:r>
          </w:p>
        </w:tc>
      </w:tr>
    </w:tbl>
    <w:p w:rsidR="00580CA6" w:rsidRDefault="00580CA6" w:rsidP="002716AC">
      <w:pPr>
        <w:overflowPunct/>
        <w:autoSpaceDE/>
        <w:autoSpaceDN/>
        <w:adjustRightInd/>
        <w:textAlignment w:val="auto"/>
        <w:rPr>
          <w:rFonts w:ascii="Arial" w:hAnsi="Arial" w:cs="Arial"/>
          <w:b/>
          <w:caps/>
          <w:sz w:val="26"/>
          <w:szCs w:val="26"/>
        </w:rPr>
        <w:sectPr w:rsidR="00580CA6" w:rsidSect="00DD1BD5">
          <w:type w:val="continuous"/>
          <w:pgSz w:w="23814" w:h="16840" w:orient="landscape" w:code="8"/>
          <w:pgMar w:top="851" w:right="851" w:bottom="851" w:left="1134" w:header="720" w:footer="720" w:gutter="0"/>
          <w:cols w:space="720"/>
        </w:sectPr>
      </w:pPr>
    </w:p>
    <w:p w:rsidR="002112C3" w:rsidRDefault="002112C3" w:rsidP="002112C3">
      <w:pPr>
        <w:jc w:val="center"/>
        <w:rPr>
          <w:b/>
          <w:sz w:val="32"/>
        </w:rPr>
      </w:pPr>
      <w:r w:rsidRPr="00E328F8">
        <w:rPr>
          <w:b/>
          <w:sz w:val="32"/>
        </w:rPr>
        <w:lastRenderedPageBreak/>
        <w:t>СХЕМА АВТОДОРОГИ</w:t>
      </w:r>
    </w:p>
    <w:p w:rsidR="002112C3" w:rsidRDefault="002112C3" w:rsidP="002112C3">
      <w:pPr>
        <w:jc w:val="center"/>
        <w:rPr>
          <w:b/>
          <w:sz w:val="32"/>
        </w:rPr>
      </w:pPr>
    </w:p>
    <w:p w:rsidR="002112C3" w:rsidRDefault="002112C3" w:rsidP="002112C3">
      <w:pPr>
        <w:jc w:val="center"/>
        <w:rPr>
          <w:b/>
        </w:rPr>
      </w:pPr>
      <w:r>
        <w:rPr>
          <w:b/>
          <w:noProof/>
        </w:rPr>
        <w:drawing>
          <wp:anchor distT="0" distB="0" distL="114300" distR="114300" simplePos="0" relativeHeight="251738112" behindDoc="0" locked="0" layoutInCell="1" allowOverlap="1" wp14:anchorId="52700155" wp14:editId="2DEFF2F8">
            <wp:simplePos x="1102995" y="1182370"/>
            <wp:positionH relativeFrom="margin">
              <wp:align>center</wp:align>
            </wp:positionH>
            <wp:positionV relativeFrom="margin">
              <wp:align>center</wp:align>
            </wp:positionV>
            <wp:extent cx="13000355" cy="7294245"/>
            <wp:effectExtent l="0" t="0" r="0" b="190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хоблюдное Кирова 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00552" cy="72946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328F8">
        <w:rPr>
          <w:b/>
        </w:rPr>
        <w:br w:type="page"/>
      </w:r>
    </w:p>
    <w:p w:rsidR="00E11DDA" w:rsidRDefault="00E11DDA" w:rsidP="00E11DDA">
      <w:pPr>
        <w:widowControl w:val="0"/>
        <w:rPr>
          <w:rFonts w:ascii="Tahoma" w:hAnsi="Tahoma" w:cs="Tahoma"/>
          <w:sz w:val="24"/>
          <w:szCs w:val="24"/>
        </w:rPr>
        <w:sectPr w:rsidR="00E11DDA" w:rsidSect="00AA7981">
          <w:type w:val="continuous"/>
          <w:pgSz w:w="23837" w:h="16867" w:orient="landscape"/>
          <w:pgMar w:top="1130" w:right="1130" w:bottom="1130" w:left="1276" w:header="720" w:footer="720" w:gutter="0"/>
          <w:cols w:space="720"/>
          <w:noEndnote/>
        </w:sectPr>
      </w:pPr>
    </w:p>
    <w:tbl>
      <w:tblPr>
        <w:tblW w:w="0" w:type="auto"/>
        <w:jc w:val="center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736"/>
        <w:gridCol w:w="1650"/>
        <w:gridCol w:w="1706"/>
        <w:gridCol w:w="1445"/>
        <w:gridCol w:w="1286"/>
        <w:gridCol w:w="1365"/>
        <w:gridCol w:w="1194"/>
        <w:gridCol w:w="1081"/>
        <w:gridCol w:w="1422"/>
        <w:gridCol w:w="1536"/>
        <w:gridCol w:w="796"/>
        <w:gridCol w:w="1536"/>
      </w:tblGrid>
      <w:tr w:rsidR="004D7D12" w:rsidTr="004D7D12">
        <w:trPr>
          <w:trHeight w:hRule="exact" w:val="274"/>
          <w:jc w:val="center"/>
        </w:trPr>
        <w:tc>
          <w:tcPr>
            <w:tcW w:w="15753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56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Ведомость размещения дорожных знаков</w:t>
            </w:r>
          </w:p>
        </w:tc>
      </w:tr>
      <w:tr w:rsidR="004D7D12" w:rsidTr="004D7D12">
        <w:trPr>
          <w:trHeight w:hRule="exact" w:val="384"/>
          <w:jc w:val="center"/>
        </w:trPr>
        <w:tc>
          <w:tcPr>
            <w:tcW w:w="15753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:rsidR="004D7D12" w:rsidRDefault="004D7D12" w:rsidP="004D7D12">
            <w:pPr>
              <w:widowControl w:val="0"/>
              <w:spacing w:before="29" w:line="256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4D7D12" w:rsidTr="004D7D12">
        <w:trPr>
          <w:trHeight w:hRule="exact" w:val="1096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16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Адрес, </w:t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Номер по ГОСТ</w:t>
            </w:r>
          </w:p>
        </w:tc>
        <w:tc>
          <w:tcPr>
            <w:tcW w:w="12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Типоразмер</w:t>
            </w:r>
          </w:p>
        </w:tc>
        <w:tc>
          <w:tcPr>
            <w:tcW w:w="13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Размер щитка,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мм</w:t>
            </w:r>
            <w:proofErr w:type="gramEnd"/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Площадь щитка,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²</w:t>
            </w:r>
          </w:p>
        </w:tc>
        <w:tc>
          <w:tcPr>
            <w:tcW w:w="10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Материал плёнки</w:t>
            </w:r>
          </w:p>
        </w:tc>
        <w:tc>
          <w:tcPr>
            <w:tcW w:w="14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Состояние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Конструкция установки</w:t>
            </w:r>
          </w:p>
        </w:tc>
        <w:tc>
          <w:tcPr>
            <w:tcW w:w="7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Кол-во опор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Фундамент,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 xml:space="preserve">объём бетона,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³</w:t>
            </w:r>
          </w:p>
        </w:tc>
      </w:tr>
      <w:tr w:rsidR="004D7D12" w:rsidTr="004D7D12">
        <w:trPr>
          <w:trHeight w:hRule="exact" w:val="478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6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0,258</w:t>
            </w:r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 обочине справа</w:t>
            </w: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2.4</w:t>
            </w:r>
          </w:p>
        </w:tc>
        <w:tc>
          <w:tcPr>
            <w:tcW w:w="12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13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A900</w:t>
            </w: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0,35</w:t>
            </w:r>
          </w:p>
        </w:tc>
        <w:tc>
          <w:tcPr>
            <w:tcW w:w="10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4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СКМ</w:t>
            </w:r>
            <w:proofErr w:type="gramStart"/>
            <w:r>
              <w:rPr>
                <w:rFonts w:ascii="Arial" w:hAnsi="Arial" w:cs="Arial"/>
                <w:color w:val="000000"/>
              </w:rPr>
              <w:t>1</w:t>
            </w:r>
            <w:proofErr w:type="gramEnd"/>
            <w:r>
              <w:rPr>
                <w:rFonts w:ascii="Arial" w:hAnsi="Arial" w:cs="Arial"/>
                <w:color w:val="000000"/>
              </w:rPr>
              <w:t>.20</w:t>
            </w:r>
          </w:p>
        </w:tc>
        <w:tc>
          <w:tcPr>
            <w:tcW w:w="7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4D7D12" w:rsidTr="004D7D12">
        <w:trPr>
          <w:trHeight w:hRule="exact" w:val="478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16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0,299</w:t>
            </w:r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 обочине слева</w:t>
            </w: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2.4</w:t>
            </w:r>
          </w:p>
        </w:tc>
        <w:tc>
          <w:tcPr>
            <w:tcW w:w="12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13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A900</w:t>
            </w: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0,35</w:t>
            </w:r>
          </w:p>
        </w:tc>
        <w:tc>
          <w:tcPr>
            <w:tcW w:w="10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4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СКМ</w:t>
            </w:r>
            <w:proofErr w:type="gramStart"/>
            <w:r>
              <w:rPr>
                <w:rFonts w:ascii="Arial" w:hAnsi="Arial" w:cs="Arial"/>
                <w:color w:val="000000"/>
              </w:rPr>
              <w:t>1</w:t>
            </w:r>
            <w:proofErr w:type="gramEnd"/>
            <w:r>
              <w:rPr>
                <w:rFonts w:ascii="Arial" w:hAnsi="Arial" w:cs="Arial"/>
                <w:color w:val="000000"/>
              </w:rPr>
              <w:t>.20</w:t>
            </w:r>
          </w:p>
        </w:tc>
        <w:tc>
          <w:tcPr>
            <w:tcW w:w="7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4D7D12" w:rsidTr="004D7D12">
        <w:trPr>
          <w:trHeight w:hRule="exact" w:val="329"/>
          <w:jc w:val="center"/>
        </w:trPr>
        <w:tc>
          <w:tcPr>
            <w:tcW w:w="23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установлено:</w:t>
            </w:r>
          </w:p>
        </w:tc>
        <w:tc>
          <w:tcPr>
            <w:tcW w:w="13367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60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0</w:t>
            </w:r>
          </w:p>
        </w:tc>
      </w:tr>
      <w:tr w:rsidR="004D7D12" w:rsidTr="004D7D12">
        <w:trPr>
          <w:trHeight w:hRule="exact" w:val="329"/>
          <w:jc w:val="center"/>
        </w:trPr>
        <w:tc>
          <w:tcPr>
            <w:tcW w:w="23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требуется:</w:t>
            </w:r>
          </w:p>
        </w:tc>
        <w:tc>
          <w:tcPr>
            <w:tcW w:w="13367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60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2</w:t>
            </w:r>
          </w:p>
        </w:tc>
      </w:tr>
      <w:tr w:rsidR="004D7D12" w:rsidTr="004D7D12">
        <w:trPr>
          <w:trHeight w:hRule="exact" w:val="329"/>
          <w:jc w:val="center"/>
        </w:trPr>
        <w:tc>
          <w:tcPr>
            <w:tcW w:w="23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к демонтажу</w:t>
            </w:r>
          </w:p>
        </w:tc>
        <w:tc>
          <w:tcPr>
            <w:tcW w:w="13367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60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0</w:t>
            </w:r>
          </w:p>
        </w:tc>
      </w:tr>
      <w:tr w:rsidR="004D7D12" w:rsidTr="004D7D12">
        <w:trPr>
          <w:trHeight w:hRule="exact" w:val="329"/>
          <w:jc w:val="center"/>
        </w:trPr>
        <w:tc>
          <w:tcPr>
            <w:tcW w:w="23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13367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60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2</w:t>
            </w:r>
          </w:p>
        </w:tc>
      </w:tr>
    </w:tbl>
    <w:p w:rsidR="009463AB" w:rsidRDefault="009463AB" w:rsidP="00B94868">
      <w:pPr>
        <w:overflowPunct/>
        <w:autoSpaceDE/>
        <w:autoSpaceDN/>
        <w:adjustRightInd/>
        <w:jc w:val="both"/>
        <w:textAlignment w:val="auto"/>
      </w:pPr>
    </w:p>
    <w:p w:rsidR="004D7D12" w:rsidRDefault="004D7D12">
      <w:pPr>
        <w:overflowPunct/>
        <w:autoSpaceDE/>
        <w:autoSpaceDN/>
        <w:adjustRightInd/>
        <w:textAlignment w:val="auto"/>
      </w:pPr>
    </w:p>
    <w:p w:rsidR="004D7D12" w:rsidRDefault="004D7D12">
      <w:pPr>
        <w:overflowPunct/>
        <w:autoSpaceDE/>
        <w:autoSpaceDN/>
        <w:adjustRightInd/>
        <w:textAlignment w:val="auto"/>
      </w:pPr>
    </w:p>
    <w:p w:rsidR="004D7D12" w:rsidRDefault="004D7D12">
      <w:pPr>
        <w:overflowPunct/>
        <w:autoSpaceDE/>
        <w:autoSpaceDN/>
        <w:adjustRightInd/>
        <w:textAlignment w:val="auto"/>
      </w:pPr>
    </w:p>
    <w:p w:rsidR="004D7D12" w:rsidRDefault="004D7D12">
      <w:pPr>
        <w:overflowPunct/>
        <w:autoSpaceDE/>
        <w:autoSpaceDN/>
        <w:adjustRightInd/>
        <w:textAlignment w:val="auto"/>
      </w:pPr>
    </w:p>
    <w:p w:rsidR="004D7D12" w:rsidRDefault="004D7D12">
      <w:pPr>
        <w:overflowPunct/>
        <w:autoSpaceDE/>
        <w:autoSpaceDN/>
        <w:adjustRightInd/>
        <w:textAlignment w:val="auto"/>
      </w:pPr>
    </w:p>
    <w:tbl>
      <w:tblPr>
        <w:tblW w:w="0" w:type="auto"/>
        <w:jc w:val="center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736"/>
        <w:gridCol w:w="1024"/>
        <w:gridCol w:w="1024"/>
        <w:gridCol w:w="1479"/>
        <w:gridCol w:w="1536"/>
        <w:gridCol w:w="1763"/>
        <w:gridCol w:w="1536"/>
        <w:gridCol w:w="1763"/>
        <w:gridCol w:w="1536"/>
        <w:gridCol w:w="1764"/>
        <w:gridCol w:w="1592"/>
      </w:tblGrid>
      <w:tr w:rsidR="004D7D12" w:rsidTr="004D7D12">
        <w:trPr>
          <w:trHeight w:hRule="exact" w:val="274"/>
          <w:jc w:val="center"/>
        </w:trPr>
        <w:tc>
          <w:tcPr>
            <w:tcW w:w="15753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56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Ведомость размещения искусственного освещения</w:t>
            </w:r>
          </w:p>
        </w:tc>
      </w:tr>
      <w:tr w:rsidR="004D7D12" w:rsidTr="004D7D12">
        <w:trPr>
          <w:trHeight w:hRule="exact" w:val="384"/>
          <w:jc w:val="center"/>
        </w:trPr>
        <w:tc>
          <w:tcPr>
            <w:tcW w:w="1575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4D7D12" w:rsidRDefault="004D7D12" w:rsidP="004D7D12">
            <w:pPr>
              <w:widowControl w:val="0"/>
              <w:spacing w:before="29" w:line="256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4D7D12" w:rsidTr="004D7D12">
        <w:trPr>
          <w:trHeight w:hRule="exact" w:val="384"/>
          <w:jc w:val="center"/>
        </w:trPr>
        <w:tc>
          <w:tcPr>
            <w:tcW w:w="73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102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Начало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02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Конец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47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Объект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установки</w:t>
            </w:r>
          </w:p>
        </w:tc>
        <w:tc>
          <w:tcPr>
            <w:tcW w:w="32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Проектируемые</w:t>
            </w:r>
          </w:p>
        </w:tc>
        <w:tc>
          <w:tcPr>
            <w:tcW w:w="32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Установленные</w:t>
            </w:r>
            <w:proofErr w:type="gramEnd"/>
          </w:p>
        </w:tc>
        <w:tc>
          <w:tcPr>
            <w:tcW w:w="330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 установке</w:t>
            </w:r>
          </w:p>
        </w:tc>
        <w:tc>
          <w:tcPr>
            <w:tcW w:w="159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</w:tr>
      <w:tr w:rsidR="004D7D12" w:rsidTr="004D7D12">
        <w:trPr>
          <w:trHeight w:hRule="exact" w:val="986"/>
          <w:jc w:val="center"/>
        </w:trPr>
        <w:tc>
          <w:tcPr>
            <w:tcW w:w="73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D7D12" w:rsidRDefault="004D7D12" w:rsidP="004D7D12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02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D7D12" w:rsidRDefault="004D7D12" w:rsidP="004D7D12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02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D7D12" w:rsidRDefault="004D7D12" w:rsidP="004D7D12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7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D7D12" w:rsidRDefault="004D7D12" w:rsidP="004D7D12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1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1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17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159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D7D12" w:rsidRDefault="004D7D12" w:rsidP="004D7D12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</w:tr>
      <w:tr w:rsidR="004D7D12" w:rsidTr="004D7D12">
        <w:trPr>
          <w:trHeight w:hRule="exact" w:val="274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0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0,020</w:t>
            </w:r>
          </w:p>
        </w:tc>
        <w:tc>
          <w:tcPr>
            <w:tcW w:w="10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0,469</w:t>
            </w:r>
          </w:p>
        </w:tc>
        <w:tc>
          <w:tcPr>
            <w:tcW w:w="1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10/10</w:t>
            </w:r>
          </w:p>
        </w:tc>
        <w:tc>
          <w:tcPr>
            <w:tcW w:w="1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449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0/0</w:t>
            </w:r>
          </w:p>
        </w:tc>
        <w:tc>
          <w:tcPr>
            <w:tcW w:w="1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10/10</w:t>
            </w:r>
          </w:p>
        </w:tc>
        <w:tc>
          <w:tcPr>
            <w:tcW w:w="17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449</w:t>
            </w:r>
          </w:p>
        </w:tc>
        <w:tc>
          <w:tcPr>
            <w:tcW w:w="1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Левая бровка</w:t>
            </w:r>
          </w:p>
        </w:tc>
      </w:tr>
      <w:tr w:rsidR="004D7D12" w:rsidTr="004D7D12">
        <w:trPr>
          <w:trHeight w:hRule="exact" w:val="274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352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10/10</w:t>
            </w:r>
          </w:p>
        </w:tc>
        <w:tc>
          <w:tcPr>
            <w:tcW w:w="1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449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10/10</w:t>
            </w:r>
          </w:p>
        </w:tc>
        <w:tc>
          <w:tcPr>
            <w:tcW w:w="17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449</w:t>
            </w:r>
          </w:p>
        </w:tc>
        <w:tc>
          <w:tcPr>
            <w:tcW w:w="1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</w:tr>
    </w:tbl>
    <w:p w:rsidR="004D7D12" w:rsidRDefault="004D7D12">
      <w:pPr>
        <w:overflowPunct/>
        <w:autoSpaceDE/>
        <w:autoSpaceDN/>
        <w:adjustRightInd/>
        <w:textAlignment w:val="auto"/>
      </w:pPr>
    </w:p>
    <w:p w:rsidR="004D7D12" w:rsidRDefault="004D7D12">
      <w:pPr>
        <w:overflowPunct/>
        <w:autoSpaceDE/>
        <w:autoSpaceDN/>
        <w:adjustRightInd/>
        <w:textAlignment w:val="auto"/>
      </w:pPr>
    </w:p>
    <w:p w:rsidR="004D7D12" w:rsidRDefault="004D7D12">
      <w:pPr>
        <w:overflowPunct/>
        <w:autoSpaceDE/>
        <w:autoSpaceDN/>
        <w:adjustRightInd/>
        <w:textAlignment w:val="auto"/>
      </w:pPr>
    </w:p>
    <w:p w:rsidR="004D7D12" w:rsidRDefault="004D7D12">
      <w:pPr>
        <w:overflowPunct/>
        <w:autoSpaceDE/>
        <w:autoSpaceDN/>
        <w:adjustRightInd/>
        <w:textAlignment w:val="auto"/>
      </w:pPr>
    </w:p>
    <w:p w:rsidR="004D7D12" w:rsidRDefault="004D7D12">
      <w:pPr>
        <w:overflowPunct/>
        <w:autoSpaceDE/>
        <w:autoSpaceDN/>
        <w:adjustRightInd/>
        <w:textAlignment w:val="auto"/>
      </w:pPr>
    </w:p>
    <w:p w:rsidR="004D7D12" w:rsidRDefault="004D7D12">
      <w:pPr>
        <w:overflowPunct/>
        <w:autoSpaceDE/>
        <w:autoSpaceDN/>
        <w:adjustRightInd/>
        <w:textAlignment w:val="auto"/>
      </w:pPr>
    </w:p>
    <w:tbl>
      <w:tblPr>
        <w:tblW w:w="0" w:type="auto"/>
        <w:jc w:val="center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736"/>
        <w:gridCol w:w="1877"/>
        <w:gridCol w:w="1878"/>
        <w:gridCol w:w="2104"/>
        <w:gridCol w:w="2674"/>
        <w:gridCol w:w="2275"/>
        <w:gridCol w:w="2105"/>
        <w:gridCol w:w="2104"/>
      </w:tblGrid>
      <w:tr w:rsidR="004D7D12" w:rsidTr="004D7D12">
        <w:trPr>
          <w:trHeight w:hRule="exact" w:val="274"/>
          <w:jc w:val="center"/>
        </w:trPr>
        <w:tc>
          <w:tcPr>
            <w:tcW w:w="15753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56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Ведомость размещения пешеходных дорожек (тротуаров)</w:t>
            </w:r>
          </w:p>
        </w:tc>
      </w:tr>
      <w:tr w:rsidR="004D7D12" w:rsidTr="004D7D12">
        <w:trPr>
          <w:trHeight w:hRule="exact" w:val="384"/>
          <w:jc w:val="center"/>
        </w:trPr>
        <w:tc>
          <w:tcPr>
            <w:tcW w:w="15753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:rsidR="004D7D12" w:rsidRDefault="004D7D12" w:rsidP="004D7D12">
            <w:pPr>
              <w:widowControl w:val="0"/>
              <w:spacing w:before="29" w:line="256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4D7D12" w:rsidTr="004D7D12">
        <w:trPr>
          <w:trHeight w:hRule="exact" w:val="384"/>
          <w:jc w:val="center"/>
        </w:trPr>
        <w:tc>
          <w:tcPr>
            <w:tcW w:w="73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18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Начало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87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Конец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210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  <w:tc>
          <w:tcPr>
            <w:tcW w:w="267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Объект установки</w:t>
            </w:r>
          </w:p>
        </w:tc>
        <w:tc>
          <w:tcPr>
            <w:tcW w:w="6484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Протяженность,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</w:tr>
      <w:tr w:rsidR="004D7D12" w:rsidTr="004D7D12">
        <w:trPr>
          <w:trHeight w:hRule="exact" w:val="986"/>
          <w:jc w:val="center"/>
        </w:trPr>
        <w:tc>
          <w:tcPr>
            <w:tcW w:w="73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D7D12" w:rsidRDefault="004D7D12" w:rsidP="004D7D12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87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D7D12" w:rsidRDefault="004D7D12" w:rsidP="004D7D12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87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D7D12" w:rsidRDefault="004D7D12" w:rsidP="004D7D12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0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D7D12" w:rsidRDefault="004D7D12" w:rsidP="004D7D12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67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D7D12" w:rsidRDefault="004D7D12" w:rsidP="004D7D12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Проектируемые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 xml:space="preserve"> 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соответствии с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нормативными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документами, м</w:t>
            </w:r>
          </w:p>
        </w:tc>
        <w:tc>
          <w:tcPr>
            <w:tcW w:w="21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Фактически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установленные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,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м</w:t>
            </w: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Потребность в установке,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</w:tr>
      <w:tr w:rsidR="004D7D12" w:rsidTr="004D7D12">
        <w:trPr>
          <w:trHeight w:hRule="exact" w:val="274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0,001</w:t>
            </w:r>
          </w:p>
        </w:tc>
        <w:tc>
          <w:tcPr>
            <w:tcW w:w="18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0,285</w:t>
            </w: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  <w:tc>
          <w:tcPr>
            <w:tcW w:w="2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284</w:t>
            </w:r>
          </w:p>
        </w:tc>
        <w:tc>
          <w:tcPr>
            <w:tcW w:w="21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284</w:t>
            </w:r>
          </w:p>
        </w:tc>
      </w:tr>
      <w:tr w:rsidR="004D7D12" w:rsidTr="004D7D12">
        <w:trPr>
          <w:trHeight w:hRule="exact" w:val="274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0,293</w:t>
            </w:r>
          </w:p>
        </w:tc>
        <w:tc>
          <w:tcPr>
            <w:tcW w:w="18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0,505</w:t>
            </w: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  <w:tc>
          <w:tcPr>
            <w:tcW w:w="2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212</w:t>
            </w:r>
          </w:p>
        </w:tc>
        <w:tc>
          <w:tcPr>
            <w:tcW w:w="21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212</w:t>
            </w:r>
          </w:p>
        </w:tc>
      </w:tr>
      <w:tr w:rsidR="004D7D12" w:rsidTr="004D7D12">
        <w:trPr>
          <w:trHeight w:hRule="exact" w:val="274"/>
          <w:jc w:val="center"/>
        </w:trPr>
        <w:tc>
          <w:tcPr>
            <w:tcW w:w="926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2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496</w:t>
            </w:r>
          </w:p>
        </w:tc>
        <w:tc>
          <w:tcPr>
            <w:tcW w:w="21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D7D12" w:rsidRDefault="004D7D12" w:rsidP="004D7D1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496</w:t>
            </w:r>
          </w:p>
        </w:tc>
      </w:tr>
    </w:tbl>
    <w:p w:rsidR="009463AB" w:rsidRDefault="009463AB">
      <w:pPr>
        <w:overflowPunct/>
        <w:autoSpaceDE/>
        <w:autoSpaceDN/>
        <w:adjustRightInd/>
        <w:textAlignment w:val="auto"/>
      </w:pPr>
      <w:r>
        <w:br w:type="page"/>
      </w:r>
    </w:p>
    <w:tbl>
      <w:tblPr>
        <w:tblStyle w:val="ae"/>
        <w:tblW w:w="23068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068"/>
      </w:tblGrid>
      <w:tr w:rsidR="006A6A76" w:rsidTr="00E11DDA">
        <w:trPr>
          <w:trHeight w:val="15301"/>
        </w:trPr>
        <w:tc>
          <w:tcPr>
            <w:tcW w:w="23068" w:type="dxa"/>
            <w:vAlign w:val="center"/>
          </w:tcPr>
          <w:p w:rsidR="00FA5D4F" w:rsidRPr="00FD7AE2" w:rsidRDefault="00FA5D4F" w:rsidP="004D7D12">
            <w:pPr>
              <w:spacing w:line="480" w:lineRule="auto"/>
              <w:jc w:val="center"/>
              <w:rPr>
                <w:rFonts w:ascii="ISOCPEUR" w:hAnsi="ISOCPEUR" w:cs="Times New Roman"/>
                <w:i/>
                <w:sz w:val="160"/>
                <w:szCs w:val="144"/>
              </w:rPr>
            </w:pPr>
            <w:r>
              <w:rPr>
                <w:rFonts w:ascii="ISOCPEUR" w:hAnsi="ISOCPEUR" w:cs="Times New Roman"/>
                <w:i/>
                <w:sz w:val="160"/>
                <w:szCs w:val="144"/>
              </w:rPr>
              <w:lastRenderedPageBreak/>
              <w:t xml:space="preserve">Ул. </w:t>
            </w:r>
            <w:r w:rsidR="004D7D12">
              <w:rPr>
                <w:rFonts w:ascii="ISOCPEUR" w:hAnsi="ISOCPEUR" w:cs="Times New Roman"/>
                <w:i/>
                <w:sz w:val="160"/>
                <w:szCs w:val="144"/>
              </w:rPr>
              <w:t>Озерная</w:t>
            </w:r>
          </w:p>
        </w:tc>
      </w:tr>
    </w:tbl>
    <w:p w:rsidR="006A6A76" w:rsidRPr="00756819" w:rsidRDefault="006A6A76" w:rsidP="00AA7981">
      <w:pPr>
        <w:rPr>
          <w:rFonts w:ascii="Arial" w:hAnsi="Arial" w:cs="Arial"/>
          <w:b/>
          <w:caps/>
          <w:sz w:val="26"/>
          <w:szCs w:val="26"/>
        </w:rPr>
      </w:pPr>
    </w:p>
    <w:p w:rsidR="00FA5D4F" w:rsidRDefault="00FA5D4F">
      <w:pPr>
        <w:overflowPunct/>
        <w:autoSpaceDE/>
        <w:autoSpaceDN/>
        <w:adjustRightInd/>
        <w:textAlignment w:val="auto"/>
      </w:pPr>
    </w:p>
    <w:p w:rsidR="00C302C5" w:rsidRDefault="00C302C5" w:rsidP="00C302C5">
      <w:pPr>
        <w:jc w:val="center"/>
        <w:rPr>
          <w:b/>
          <w:sz w:val="32"/>
        </w:rPr>
      </w:pPr>
      <w:r w:rsidRPr="00E328F8">
        <w:rPr>
          <w:b/>
          <w:sz w:val="32"/>
        </w:rPr>
        <w:t>СХЕМА АВТОДОРОГИ</w:t>
      </w:r>
    </w:p>
    <w:p w:rsidR="00C302C5" w:rsidRDefault="00C302C5" w:rsidP="00C302C5">
      <w:pPr>
        <w:jc w:val="center"/>
        <w:rPr>
          <w:b/>
          <w:sz w:val="32"/>
        </w:rPr>
      </w:pPr>
    </w:p>
    <w:p w:rsidR="00C302C5" w:rsidRDefault="00C302C5" w:rsidP="00C302C5">
      <w:pPr>
        <w:jc w:val="center"/>
        <w:rPr>
          <w:b/>
        </w:rPr>
      </w:pPr>
      <w:r>
        <w:rPr>
          <w:b/>
          <w:noProof/>
        </w:rPr>
        <w:drawing>
          <wp:anchor distT="0" distB="0" distL="114300" distR="114300" simplePos="0" relativeHeight="251740160" behindDoc="0" locked="0" layoutInCell="1" allowOverlap="1" wp14:anchorId="3C06263E" wp14:editId="52F5E267">
            <wp:simplePos x="1102995" y="1182370"/>
            <wp:positionH relativeFrom="margin">
              <wp:align>center</wp:align>
            </wp:positionH>
            <wp:positionV relativeFrom="margin">
              <wp:align>center</wp:align>
            </wp:positionV>
            <wp:extent cx="13000355" cy="7294245"/>
            <wp:effectExtent l="0" t="0" r="0" b="1905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хоблюдное Кирова 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00552" cy="7294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328F8">
        <w:rPr>
          <w:b/>
        </w:rPr>
        <w:br w:type="page"/>
      </w:r>
    </w:p>
    <w:tbl>
      <w:tblPr>
        <w:tblW w:w="0" w:type="auto"/>
        <w:jc w:val="center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736"/>
        <w:gridCol w:w="1650"/>
        <w:gridCol w:w="1706"/>
        <w:gridCol w:w="1445"/>
        <w:gridCol w:w="1286"/>
        <w:gridCol w:w="1365"/>
        <w:gridCol w:w="1194"/>
        <w:gridCol w:w="1081"/>
        <w:gridCol w:w="1422"/>
        <w:gridCol w:w="1536"/>
        <w:gridCol w:w="796"/>
        <w:gridCol w:w="1536"/>
      </w:tblGrid>
      <w:tr w:rsidR="00644235" w:rsidTr="00644235">
        <w:trPr>
          <w:trHeight w:hRule="exact" w:val="274"/>
          <w:jc w:val="center"/>
        </w:trPr>
        <w:tc>
          <w:tcPr>
            <w:tcW w:w="15753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56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Ведомость размещения дорожных знаков</w:t>
            </w:r>
          </w:p>
        </w:tc>
      </w:tr>
      <w:tr w:rsidR="00644235" w:rsidTr="00644235">
        <w:trPr>
          <w:trHeight w:hRule="exact" w:val="384"/>
          <w:jc w:val="center"/>
        </w:trPr>
        <w:tc>
          <w:tcPr>
            <w:tcW w:w="15753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:rsidR="00644235" w:rsidRDefault="00644235" w:rsidP="00644235">
            <w:pPr>
              <w:widowControl w:val="0"/>
              <w:spacing w:before="29" w:line="256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644235" w:rsidTr="00644235">
        <w:trPr>
          <w:trHeight w:hRule="exact" w:val="1096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16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Адрес, </w:t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Номер по ГОСТ</w:t>
            </w:r>
          </w:p>
        </w:tc>
        <w:tc>
          <w:tcPr>
            <w:tcW w:w="12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Типоразмер</w:t>
            </w:r>
          </w:p>
        </w:tc>
        <w:tc>
          <w:tcPr>
            <w:tcW w:w="13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Размер щитка,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мм</w:t>
            </w:r>
            <w:proofErr w:type="gramEnd"/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Площадь щитка,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²</w:t>
            </w:r>
          </w:p>
        </w:tc>
        <w:tc>
          <w:tcPr>
            <w:tcW w:w="10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Материал плёнки</w:t>
            </w:r>
          </w:p>
        </w:tc>
        <w:tc>
          <w:tcPr>
            <w:tcW w:w="14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Состояние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Конструкция установки</w:t>
            </w:r>
          </w:p>
        </w:tc>
        <w:tc>
          <w:tcPr>
            <w:tcW w:w="7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Кол-во опор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Фундамент,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 xml:space="preserve">объём бетона,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³</w:t>
            </w:r>
          </w:p>
        </w:tc>
      </w:tr>
      <w:tr w:rsidR="00644235" w:rsidTr="00644235">
        <w:trPr>
          <w:trHeight w:hRule="exact" w:val="478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6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0,005</w:t>
            </w:r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 обочине слева</w:t>
            </w: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2.4</w:t>
            </w:r>
          </w:p>
        </w:tc>
        <w:tc>
          <w:tcPr>
            <w:tcW w:w="12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13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A900</w:t>
            </w: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0,35</w:t>
            </w:r>
          </w:p>
        </w:tc>
        <w:tc>
          <w:tcPr>
            <w:tcW w:w="10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4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СКМ</w:t>
            </w:r>
            <w:proofErr w:type="gramStart"/>
            <w:r>
              <w:rPr>
                <w:rFonts w:ascii="Arial" w:hAnsi="Arial" w:cs="Arial"/>
                <w:color w:val="000000"/>
              </w:rPr>
              <w:t>1</w:t>
            </w:r>
            <w:proofErr w:type="gramEnd"/>
            <w:r>
              <w:rPr>
                <w:rFonts w:ascii="Arial" w:hAnsi="Arial" w:cs="Arial"/>
                <w:color w:val="000000"/>
              </w:rPr>
              <w:t>.20</w:t>
            </w:r>
          </w:p>
        </w:tc>
        <w:tc>
          <w:tcPr>
            <w:tcW w:w="7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644235" w:rsidTr="00644235">
        <w:trPr>
          <w:trHeight w:hRule="exact" w:val="478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16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0,110</w:t>
            </w:r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 обочине справа</w:t>
            </w: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1.11.1</w:t>
            </w:r>
          </w:p>
        </w:tc>
        <w:tc>
          <w:tcPr>
            <w:tcW w:w="12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13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A900</w:t>
            </w: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0,35</w:t>
            </w:r>
          </w:p>
        </w:tc>
        <w:tc>
          <w:tcPr>
            <w:tcW w:w="10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4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СКМ</w:t>
            </w:r>
            <w:proofErr w:type="gramStart"/>
            <w:r>
              <w:rPr>
                <w:rFonts w:ascii="Arial" w:hAnsi="Arial" w:cs="Arial"/>
                <w:color w:val="000000"/>
              </w:rPr>
              <w:t>1</w:t>
            </w:r>
            <w:proofErr w:type="gramEnd"/>
            <w:r>
              <w:rPr>
                <w:rFonts w:ascii="Arial" w:hAnsi="Arial" w:cs="Arial"/>
                <w:color w:val="000000"/>
              </w:rPr>
              <w:t>.20</w:t>
            </w:r>
          </w:p>
        </w:tc>
        <w:tc>
          <w:tcPr>
            <w:tcW w:w="7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644235" w:rsidTr="00644235">
        <w:trPr>
          <w:trHeight w:hRule="exact" w:val="478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16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0,208</w:t>
            </w:r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 обочине слева</w:t>
            </w: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1.11.2</w:t>
            </w:r>
          </w:p>
        </w:tc>
        <w:tc>
          <w:tcPr>
            <w:tcW w:w="12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13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A900</w:t>
            </w: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0,35</w:t>
            </w:r>
          </w:p>
        </w:tc>
        <w:tc>
          <w:tcPr>
            <w:tcW w:w="10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4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СКМ</w:t>
            </w:r>
            <w:proofErr w:type="gramStart"/>
            <w:r>
              <w:rPr>
                <w:rFonts w:ascii="Arial" w:hAnsi="Arial" w:cs="Arial"/>
                <w:color w:val="000000"/>
              </w:rPr>
              <w:t>1</w:t>
            </w:r>
            <w:proofErr w:type="gramEnd"/>
            <w:r>
              <w:rPr>
                <w:rFonts w:ascii="Arial" w:hAnsi="Arial" w:cs="Arial"/>
                <w:color w:val="000000"/>
              </w:rPr>
              <w:t>.20</w:t>
            </w:r>
          </w:p>
        </w:tc>
        <w:tc>
          <w:tcPr>
            <w:tcW w:w="7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644235" w:rsidTr="00644235">
        <w:trPr>
          <w:trHeight w:hRule="exact" w:val="329"/>
          <w:jc w:val="center"/>
        </w:trPr>
        <w:tc>
          <w:tcPr>
            <w:tcW w:w="23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установлено:</w:t>
            </w:r>
          </w:p>
        </w:tc>
        <w:tc>
          <w:tcPr>
            <w:tcW w:w="13367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60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0</w:t>
            </w:r>
          </w:p>
        </w:tc>
      </w:tr>
      <w:tr w:rsidR="00644235" w:rsidTr="00644235">
        <w:trPr>
          <w:trHeight w:hRule="exact" w:val="329"/>
          <w:jc w:val="center"/>
        </w:trPr>
        <w:tc>
          <w:tcPr>
            <w:tcW w:w="23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требуется:</w:t>
            </w:r>
          </w:p>
        </w:tc>
        <w:tc>
          <w:tcPr>
            <w:tcW w:w="13367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60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3</w:t>
            </w:r>
          </w:p>
        </w:tc>
      </w:tr>
      <w:tr w:rsidR="00644235" w:rsidTr="00644235">
        <w:trPr>
          <w:trHeight w:hRule="exact" w:val="329"/>
          <w:jc w:val="center"/>
        </w:trPr>
        <w:tc>
          <w:tcPr>
            <w:tcW w:w="23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к демонтажу</w:t>
            </w:r>
          </w:p>
        </w:tc>
        <w:tc>
          <w:tcPr>
            <w:tcW w:w="13367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60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0</w:t>
            </w:r>
          </w:p>
        </w:tc>
      </w:tr>
      <w:tr w:rsidR="00644235" w:rsidTr="00644235">
        <w:trPr>
          <w:trHeight w:hRule="exact" w:val="329"/>
          <w:jc w:val="center"/>
        </w:trPr>
        <w:tc>
          <w:tcPr>
            <w:tcW w:w="23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13367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60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3</w:t>
            </w:r>
          </w:p>
        </w:tc>
      </w:tr>
    </w:tbl>
    <w:p w:rsidR="00FA5D4F" w:rsidRDefault="00FA5D4F">
      <w:pPr>
        <w:overflowPunct/>
        <w:autoSpaceDE/>
        <w:autoSpaceDN/>
        <w:adjustRightInd/>
        <w:textAlignment w:val="auto"/>
      </w:pPr>
    </w:p>
    <w:p w:rsidR="00FA5D4F" w:rsidRDefault="00FA5D4F" w:rsidP="00FA5D4F">
      <w:pPr>
        <w:overflowPunct/>
        <w:autoSpaceDE/>
        <w:autoSpaceDN/>
        <w:adjustRightInd/>
        <w:textAlignment w:val="auto"/>
      </w:pPr>
    </w:p>
    <w:p w:rsidR="00644235" w:rsidRDefault="00644235" w:rsidP="00FA5D4F">
      <w:pPr>
        <w:overflowPunct/>
        <w:autoSpaceDE/>
        <w:autoSpaceDN/>
        <w:adjustRightInd/>
        <w:textAlignment w:val="auto"/>
      </w:pPr>
    </w:p>
    <w:p w:rsidR="00644235" w:rsidRDefault="00644235" w:rsidP="00FA5D4F">
      <w:pPr>
        <w:overflowPunct/>
        <w:autoSpaceDE/>
        <w:autoSpaceDN/>
        <w:adjustRightInd/>
        <w:textAlignment w:val="auto"/>
      </w:pPr>
    </w:p>
    <w:p w:rsidR="00644235" w:rsidRDefault="00644235" w:rsidP="00FA5D4F">
      <w:pPr>
        <w:overflowPunct/>
        <w:autoSpaceDE/>
        <w:autoSpaceDN/>
        <w:adjustRightInd/>
        <w:textAlignment w:val="auto"/>
      </w:pPr>
    </w:p>
    <w:p w:rsidR="00644235" w:rsidRDefault="00644235" w:rsidP="00FA5D4F">
      <w:pPr>
        <w:overflowPunct/>
        <w:autoSpaceDE/>
        <w:autoSpaceDN/>
        <w:adjustRightInd/>
        <w:textAlignment w:val="auto"/>
      </w:pPr>
    </w:p>
    <w:tbl>
      <w:tblPr>
        <w:tblW w:w="0" w:type="auto"/>
        <w:jc w:val="center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736"/>
        <w:gridCol w:w="1024"/>
        <w:gridCol w:w="1024"/>
        <w:gridCol w:w="1479"/>
        <w:gridCol w:w="1536"/>
        <w:gridCol w:w="1763"/>
        <w:gridCol w:w="1536"/>
        <w:gridCol w:w="1763"/>
        <w:gridCol w:w="1536"/>
        <w:gridCol w:w="1764"/>
        <w:gridCol w:w="1592"/>
      </w:tblGrid>
      <w:tr w:rsidR="00644235" w:rsidTr="00644235">
        <w:trPr>
          <w:trHeight w:hRule="exact" w:val="274"/>
          <w:jc w:val="center"/>
        </w:trPr>
        <w:tc>
          <w:tcPr>
            <w:tcW w:w="15753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56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Ведомость размещения искусственного освещения</w:t>
            </w:r>
          </w:p>
        </w:tc>
      </w:tr>
      <w:tr w:rsidR="00644235" w:rsidTr="00644235">
        <w:trPr>
          <w:trHeight w:hRule="exact" w:val="384"/>
          <w:jc w:val="center"/>
        </w:trPr>
        <w:tc>
          <w:tcPr>
            <w:tcW w:w="1575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644235" w:rsidRDefault="00644235" w:rsidP="00644235">
            <w:pPr>
              <w:widowControl w:val="0"/>
              <w:spacing w:before="29" w:line="256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644235" w:rsidTr="00644235">
        <w:trPr>
          <w:trHeight w:hRule="exact" w:val="384"/>
          <w:jc w:val="center"/>
        </w:trPr>
        <w:tc>
          <w:tcPr>
            <w:tcW w:w="73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102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Начало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02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Конец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47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Объект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установки</w:t>
            </w:r>
          </w:p>
        </w:tc>
        <w:tc>
          <w:tcPr>
            <w:tcW w:w="32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Проектируемые</w:t>
            </w:r>
          </w:p>
        </w:tc>
        <w:tc>
          <w:tcPr>
            <w:tcW w:w="32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Установленные</w:t>
            </w:r>
            <w:proofErr w:type="gramEnd"/>
          </w:p>
        </w:tc>
        <w:tc>
          <w:tcPr>
            <w:tcW w:w="330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 установке</w:t>
            </w:r>
          </w:p>
        </w:tc>
        <w:tc>
          <w:tcPr>
            <w:tcW w:w="159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</w:tr>
      <w:tr w:rsidR="00644235" w:rsidTr="00644235">
        <w:trPr>
          <w:trHeight w:hRule="exact" w:val="986"/>
          <w:jc w:val="center"/>
        </w:trPr>
        <w:tc>
          <w:tcPr>
            <w:tcW w:w="73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02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02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7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1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1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17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159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</w:tr>
      <w:tr w:rsidR="00644235" w:rsidTr="00644235">
        <w:trPr>
          <w:trHeight w:hRule="exact" w:val="274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0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0,015</w:t>
            </w:r>
          </w:p>
        </w:tc>
        <w:tc>
          <w:tcPr>
            <w:tcW w:w="10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0,215</w:t>
            </w:r>
          </w:p>
        </w:tc>
        <w:tc>
          <w:tcPr>
            <w:tcW w:w="1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5/5</w:t>
            </w:r>
          </w:p>
        </w:tc>
        <w:tc>
          <w:tcPr>
            <w:tcW w:w="1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200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0/0</w:t>
            </w:r>
          </w:p>
        </w:tc>
        <w:tc>
          <w:tcPr>
            <w:tcW w:w="1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5/5</w:t>
            </w:r>
          </w:p>
        </w:tc>
        <w:tc>
          <w:tcPr>
            <w:tcW w:w="17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200</w:t>
            </w:r>
          </w:p>
        </w:tc>
        <w:tc>
          <w:tcPr>
            <w:tcW w:w="1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Правая кромка</w:t>
            </w:r>
          </w:p>
        </w:tc>
      </w:tr>
      <w:tr w:rsidR="00644235" w:rsidTr="00644235">
        <w:trPr>
          <w:trHeight w:hRule="exact" w:val="274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352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5/5</w:t>
            </w:r>
          </w:p>
        </w:tc>
        <w:tc>
          <w:tcPr>
            <w:tcW w:w="1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200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5/5</w:t>
            </w:r>
          </w:p>
        </w:tc>
        <w:tc>
          <w:tcPr>
            <w:tcW w:w="17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200</w:t>
            </w:r>
          </w:p>
        </w:tc>
        <w:tc>
          <w:tcPr>
            <w:tcW w:w="1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</w:tr>
    </w:tbl>
    <w:p w:rsidR="00644235" w:rsidRDefault="00644235" w:rsidP="00FA5D4F">
      <w:pPr>
        <w:overflowPunct/>
        <w:autoSpaceDE/>
        <w:autoSpaceDN/>
        <w:adjustRightInd/>
        <w:textAlignment w:val="auto"/>
      </w:pPr>
    </w:p>
    <w:p w:rsidR="00FA5D4F" w:rsidRDefault="00FA5D4F">
      <w:pPr>
        <w:overflowPunct/>
        <w:autoSpaceDE/>
        <w:autoSpaceDN/>
        <w:adjustRightInd/>
        <w:textAlignment w:val="auto"/>
      </w:pPr>
    </w:p>
    <w:p w:rsidR="00FA5D4F" w:rsidRDefault="00FA5D4F">
      <w:pPr>
        <w:overflowPunct/>
        <w:autoSpaceDE/>
        <w:autoSpaceDN/>
        <w:adjustRightInd/>
        <w:textAlignment w:val="auto"/>
      </w:pPr>
    </w:p>
    <w:p w:rsidR="00644235" w:rsidRDefault="00644235">
      <w:pPr>
        <w:overflowPunct/>
        <w:autoSpaceDE/>
        <w:autoSpaceDN/>
        <w:adjustRightInd/>
        <w:textAlignment w:val="auto"/>
      </w:pPr>
    </w:p>
    <w:p w:rsidR="00567ADE" w:rsidRDefault="00567ADE">
      <w:pPr>
        <w:overflowPunct/>
        <w:autoSpaceDE/>
        <w:autoSpaceDN/>
        <w:adjustRightInd/>
        <w:textAlignment w:val="auto"/>
      </w:pPr>
    </w:p>
    <w:p w:rsidR="00567ADE" w:rsidRDefault="00567ADE">
      <w:pPr>
        <w:overflowPunct/>
        <w:autoSpaceDE/>
        <w:autoSpaceDN/>
        <w:adjustRightInd/>
        <w:textAlignment w:val="auto"/>
      </w:pPr>
    </w:p>
    <w:tbl>
      <w:tblPr>
        <w:tblW w:w="0" w:type="auto"/>
        <w:jc w:val="center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736"/>
        <w:gridCol w:w="1877"/>
        <w:gridCol w:w="1878"/>
        <w:gridCol w:w="2104"/>
        <w:gridCol w:w="2674"/>
        <w:gridCol w:w="2275"/>
        <w:gridCol w:w="2105"/>
        <w:gridCol w:w="2104"/>
      </w:tblGrid>
      <w:tr w:rsidR="00644235" w:rsidTr="00644235">
        <w:trPr>
          <w:trHeight w:hRule="exact" w:val="274"/>
          <w:jc w:val="center"/>
        </w:trPr>
        <w:tc>
          <w:tcPr>
            <w:tcW w:w="15753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56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Ведомость размещения пешеходных дорожек (тротуаров)</w:t>
            </w:r>
          </w:p>
        </w:tc>
      </w:tr>
      <w:tr w:rsidR="00644235" w:rsidTr="00644235">
        <w:trPr>
          <w:trHeight w:hRule="exact" w:val="384"/>
          <w:jc w:val="center"/>
        </w:trPr>
        <w:tc>
          <w:tcPr>
            <w:tcW w:w="15753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:rsidR="00644235" w:rsidRDefault="00644235" w:rsidP="00644235">
            <w:pPr>
              <w:widowControl w:val="0"/>
              <w:spacing w:before="29" w:line="256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644235" w:rsidTr="00644235">
        <w:trPr>
          <w:trHeight w:hRule="exact" w:val="384"/>
          <w:jc w:val="center"/>
        </w:trPr>
        <w:tc>
          <w:tcPr>
            <w:tcW w:w="73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18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Начало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87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Конец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210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  <w:tc>
          <w:tcPr>
            <w:tcW w:w="267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Объект установки</w:t>
            </w:r>
          </w:p>
        </w:tc>
        <w:tc>
          <w:tcPr>
            <w:tcW w:w="6484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Протяженность,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</w:tr>
      <w:tr w:rsidR="00644235" w:rsidTr="00644235">
        <w:trPr>
          <w:trHeight w:hRule="exact" w:val="986"/>
          <w:jc w:val="center"/>
        </w:trPr>
        <w:tc>
          <w:tcPr>
            <w:tcW w:w="73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87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87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0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67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Проектируемые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 xml:space="preserve"> 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соответствии с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нормативными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документами, м</w:t>
            </w:r>
          </w:p>
        </w:tc>
        <w:tc>
          <w:tcPr>
            <w:tcW w:w="21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Фактически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установленные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,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м</w:t>
            </w: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Потребность в установке,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</w:tr>
      <w:tr w:rsidR="00644235" w:rsidTr="00644235">
        <w:trPr>
          <w:trHeight w:hRule="exact" w:val="274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0,002</w:t>
            </w:r>
          </w:p>
        </w:tc>
        <w:tc>
          <w:tcPr>
            <w:tcW w:w="18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0,236</w:t>
            </w: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  <w:tc>
          <w:tcPr>
            <w:tcW w:w="2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234</w:t>
            </w:r>
          </w:p>
        </w:tc>
        <w:tc>
          <w:tcPr>
            <w:tcW w:w="21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234</w:t>
            </w:r>
          </w:p>
        </w:tc>
      </w:tr>
      <w:tr w:rsidR="00644235" w:rsidTr="00644235">
        <w:trPr>
          <w:trHeight w:hRule="exact" w:val="274"/>
          <w:jc w:val="center"/>
        </w:trPr>
        <w:tc>
          <w:tcPr>
            <w:tcW w:w="926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2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234</w:t>
            </w:r>
          </w:p>
        </w:tc>
        <w:tc>
          <w:tcPr>
            <w:tcW w:w="21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234</w:t>
            </w:r>
          </w:p>
        </w:tc>
      </w:tr>
    </w:tbl>
    <w:p w:rsidR="00567ADE" w:rsidRDefault="00567ADE">
      <w:pPr>
        <w:overflowPunct/>
        <w:autoSpaceDE/>
        <w:autoSpaceDN/>
        <w:adjustRightInd/>
        <w:textAlignment w:val="auto"/>
      </w:pPr>
    </w:p>
    <w:p w:rsidR="00F25773" w:rsidRDefault="00F25773">
      <w:pPr>
        <w:overflowPunct/>
        <w:autoSpaceDE/>
        <w:autoSpaceDN/>
        <w:adjustRightInd/>
        <w:textAlignment w:val="auto"/>
      </w:pPr>
    </w:p>
    <w:p w:rsidR="00F25773" w:rsidRDefault="00F25773">
      <w:pPr>
        <w:overflowPunct/>
        <w:autoSpaceDE/>
        <w:autoSpaceDN/>
        <w:adjustRightInd/>
        <w:textAlignment w:val="auto"/>
      </w:pPr>
    </w:p>
    <w:p w:rsidR="00F25773" w:rsidRDefault="00F25773">
      <w:pPr>
        <w:overflowPunct/>
        <w:autoSpaceDE/>
        <w:autoSpaceDN/>
        <w:adjustRightInd/>
        <w:textAlignment w:val="auto"/>
      </w:pPr>
    </w:p>
    <w:p w:rsidR="00F25773" w:rsidRDefault="00F25773">
      <w:pPr>
        <w:overflowPunct/>
        <w:autoSpaceDE/>
        <w:autoSpaceDN/>
        <w:adjustRightInd/>
        <w:textAlignment w:val="auto"/>
      </w:pPr>
    </w:p>
    <w:p w:rsidR="00F25773" w:rsidRDefault="00F25773">
      <w:pPr>
        <w:overflowPunct/>
        <w:autoSpaceDE/>
        <w:autoSpaceDN/>
        <w:adjustRightInd/>
        <w:textAlignment w:val="auto"/>
      </w:pPr>
    </w:p>
    <w:p w:rsidR="00F25773" w:rsidRDefault="00F25773">
      <w:pPr>
        <w:overflowPunct/>
        <w:autoSpaceDE/>
        <w:autoSpaceDN/>
        <w:adjustRightInd/>
        <w:textAlignment w:val="auto"/>
      </w:pPr>
    </w:p>
    <w:p w:rsidR="00F25773" w:rsidRDefault="00F25773">
      <w:pPr>
        <w:overflowPunct/>
        <w:autoSpaceDE/>
        <w:autoSpaceDN/>
        <w:adjustRightInd/>
        <w:textAlignment w:val="auto"/>
      </w:pPr>
    </w:p>
    <w:p w:rsidR="00FA5D4F" w:rsidRDefault="00FA5D4F">
      <w:pPr>
        <w:overflowPunct/>
        <w:autoSpaceDE/>
        <w:autoSpaceDN/>
        <w:adjustRightInd/>
        <w:textAlignment w:val="auto"/>
      </w:pPr>
      <w:r>
        <w:br w:type="page"/>
      </w:r>
    </w:p>
    <w:tbl>
      <w:tblPr>
        <w:tblStyle w:val="ae"/>
        <w:tblW w:w="23068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068"/>
      </w:tblGrid>
      <w:tr w:rsidR="003C7091" w:rsidTr="00CA44B9">
        <w:trPr>
          <w:trHeight w:val="15301"/>
        </w:trPr>
        <w:tc>
          <w:tcPr>
            <w:tcW w:w="23068" w:type="dxa"/>
            <w:vAlign w:val="center"/>
          </w:tcPr>
          <w:p w:rsidR="003C7091" w:rsidRPr="00FD7AE2" w:rsidRDefault="003C7091" w:rsidP="00644235">
            <w:pPr>
              <w:spacing w:line="480" w:lineRule="auto"/>
              <w:jc w:val="center"/>
              <w:rPr>
                <w:rFonts w:ascii="ISOCPEUR" w:hAnsi="ISOCPEUR" w:cs="Times New Roman"/>
                <w:i/>
                <w:sz w:val="160"/>
                <w:szCs w:val="144"/>
              </w:rPr>
            </w:pPr>
            <w:r>
              <w:rPr>
                <w:rFonts w:ascii="ISOCPEUR" w:hAnsi="ISOCPEUR" w:cs="Times New Roman"/>
                <w:i/>
                <w:sz w:val="160"/>
                <w:szCs w:val="144"/>
              </w:rPr>
              <w:lastRenderedPageBreak/>
              <w:t xml:space="preserve">Ул. </w:t>
            </w:r>
            <w:r w:rsidR="00644235">
              <w:rPr>
                <w:rFonts w:ascii="ISOCPEUR" w:hAnsi="ISOCPEUR" w:cs="Times New Roman"/>
                <w:i/>
                <w:sz w:val="160"/>
                <w:szCs w:val="144"/>
              </w:rPr>
              <w:t>Партизанская</w:t>
            </w:r>
          </w:p>
        </w:tc>
      </w:tr>
    </w:tbl>
    <w:p w:rsidR="002960E0" w:rsidRDefault="002960E0" w:rsidP="002960E0">
      <w:pPr>
        <w:jc w:val="center"/>
        <w:rPr>
          <w:b/>
          <w:sz w:val="32"/>
        </w:rPr>
      </w:pPr>
      <w:r w:rsidRPr="00E328F8">
        <w:rPr>
          <w:b/>
          <w:sz w:val="32"/>
        </w:rPr>
        <w:lastRenderedPageBreak/>
        <w:t>СХЕМА АВТОДОРОГИ</w:t>
      </w:r>
    </w:p>
    <w:p w:rsidR="002960E0" w:rsidRDefault="002960E0" w:rsidP="002960E0">
      <w:pPr>
        <w:jc w:val="center"/>
        <w:rPr>
          <w:b/>
          <w:sz w:val="32"/>
        </w:rPr>
      </w:pPr>
    </w:p>
    <w:p w:rsidR="001470EA" w:rsidRDefault="001470EA" w:rsidP="002960E0">
      <w:pPr>
        <w:jc w:val="center"/>
      </w:pPr>
    </w:p>
    <w:p w:rsidR="001470EA" w:rsidRDefault="001470EA" w:rsidP="003C7091">
      <w:pPr>
        <w:overflowPunct/>
        <w:autoSpaceDE/>
        <w:autoSpaceDN/>
        <w:adjustRightInd/>
        <w:textAlignment w:val="auto"/>
      </w:pPr>
    </w:p>
    <w:p w:rsidR="001470EA" w:rsidRDefault="001470EA" w:rsidP="003C7091">
      <w:pPr>
        <w:overflowPunct/>
        <w:autoSpaceDE/>
        <w:autoSpaceDN/>
        <w:adjustRightInd/>
        <w:textAlignment w:val="auto"/>
      </w:pPr>
    </w:p>
    <w:p w:rsidR="001470EA" w:rsidRDefault="001470EA" w:rsidP="003C7091">
      <w:pPr>
        <w:overflowPunct/>
        <w:autoSpaceDE/>
        <w:autoSpaceDN/>
        <w:adjustRightInd/>
        <w:textAlignment w:val="auto"/>
      </w:pPr>
    </w:p>
    <w:p w:rsidR="003C7091" w:rsidRDefault="002960E0" w:rsidP="003C7091">
      <w:pPr>
        <w:overflowPunct/>
        <w:autoSpaceDE/>
        <w:autoSpaceDN/>
        <w:adjustRightInd/>
        <w:textAlignment w:val="auto"/>
      </w:pPr>
      <w:r>
        <w:rPr>
          <w:b/>
          <w:noProof/>
        </w:rPr>
        <w:drawing>
          <wp:anchor distT="0" distB="0" distL="114300" distR="114300" simplePos="0" relativeHeight="251743232" behindDoc="0" locked="0" layoutInCell="1" allowOverlap="1" wp14:anchorId="44519905" wp14:editId="09682E5C">
            <wp:simplePos x="1102995" y="1182370"/>
            <wp:positionH relativeFrom="margin">
              <wp:align>center</wp:align>
            </wp:positionH>
            <wp:positionV relativeFrom="margin">
              <wp:align>center</wp:align>
            </wp:positionV>
            <wp:extent cx="13000355" cy="7294245"/>
            <wp:effectExtent l="0" t="0" r="0" b="1905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хоблюдное Кирова 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00552" cy="72946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7091">
        <w:br w:type="page"/>
      </w:r>
    </w:p>
    <w:tbl>
      <w:tblPr>
        <w:tblW w:w="0" w:type="auto"/>
        <w:jc w:val="center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736"/>
        <w:gridCol w:w="1650"/>
        <w:gridCol w:w="1706"/>
        <w:gridCol w:w="1445"/>
        <w:gridCol w:w="1286"/>
        <w:gridCol w:w="1365"/>
        <w:gridCol w:w="1194"/>
        <w:gridCol w:w="1081"/>
        <w:gridCol w:w="1422"/>
        <w:gridCol w:w="1536"/>
        <w:gridCol w:w="796"/>
        <w:gridCol w:w="1536"/>
      </w:tblGrid>
      <w:tr w:rsidR="00644235" w:rsidTr="00644235">
        <w:trPr>
          <w:trHeight w:hRule="exact" w:val="274"/>
          <w:jc w:val="center"/>
        </w:trPr>
        <w:tc>
          <w:tcPr>
            <w:tcW w:w="15753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56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Ведомость размещения дорожных знаков</w:t>
            </w:r>
          </w:p>
        </w:tc>
      </w:tr>
      <w:tr w:rsidR="00644235" w:rsidTr="00644235">
        <w:trPr>
          <w:trHeight w:hRule="exact" w:val="384"/>
          <w:jc w:val="center"/>
        </w:trPr>
        <w:tc>
          <w:tcPr>
            <w:tcW w:w="15753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:rsidR="00644235" w:rsidRDefault="00644235" w:rsidP="00644235">
            <w:pPr>
              <w:widowControl w:val="0"/>
              <w:spacing w:before="29" w:line="256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644235" w:rsidTr="00644235">
        <w:trPr>
          <w:trHeight w:hRule="exact" w:val="1096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16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Адрес, </w:t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Номер по ГОСТ</w:t>
            </w:r>
          </w:p>
        </w:tc>
        <w:tc>
          <w:tcPr>
            <w:tcW w:w="12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Типоразмер</w:t>
            </w:r>
          </w:p>
        </w:tc>
        <w:tc>
          <w:tcPr>
            <w:tcW w:w="13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Размер щитка,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мм</w:t>
            </w:r>
            <w:proofErr w:type="gramEnd"/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Площадь щитка,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²</w:t>
            </w:r>
          </w:p>
        </w:tc>
        <w:tc>
          <w:tcPr>
            <w:tcW w:w="10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Материал плёнки</w:t>
            </w:r>
          </w:p>
        </w:tc>
        <w:tc>
          <w:tcPr>
            <w:tcW w:w="14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Состояние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Конструкция установки</w:t>
            </w:r>
          </w:p>
        </w:tc>
        <w:tc>
          <w:tcPr>
            <w:tcW w:w="7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Кол-во опор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Фундамент,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 xml:space="preserve">объём бетона,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³</w:t>
            </w:r>
          </w:p>
        </w:tc>
      </w:tr>
      <w:tr w:rsidR="00644235" w:rsidTr="00644235">
        <w:trPr>
          <w:trHeight w:hRule="exact" w:val="478"/>
          <w:jc w:val="center"/>
        </w:trPr>
        <w:tc>
          <w:tcPr>
            <w:tcW w:w="73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65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0,010</w:t>
            </w:r>
          </w:p>
        </w:tc>
        <w:tc>
          <w:tcPr>
            <w:tcW w:w="170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 обочине справа</w:t>
            </w: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5.19.1</w:t>
            </w:r>
          </w:p>
        </w:tc>
        <w:tc>
          <w:tcPr>
            <w:tcW w:w="12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13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B700</w:t>
            </w: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0,81</w:t>
            </w:r>
          </w:p>
        </w:tc>
        <w:tc>
          <w:tcPr>
            <w:tcW w:w="10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4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53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СКМ</w:t>
            </w:r>
            <w:proofErr w:type="gramStart"/>
            <w:r>
              <w:rPr>
                <w:rFonts w:ascii="Arial" w:hAnsi="Arial" w:cs="Arial"/>
                <w:color w:val="000000"/>
              </w:rPr>
              <w:t>1</w:t>
            </w:r>
            <w:proofErr w:type="gramEnd"/>
            <w:r>
              <w:rPr>
                <w:rFonts w:ascii="Arial" w:hAnsi="Arial" w:cs="Arial"/>
                <w:color w:val="000000"/>
              </w:rPr>
              <w:t>.20</w:t>
            </w:r>
          </w:p>
        </w:tc>
        <w:tc>
          <w:tcPr>
            <w:tcW w:w="79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53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644235" w:rsidTr="00644235">
        <w:trPr>
          <w:trHeight w:hRule="exact" w:val="478"/>
          <w:jc w:val="center"/>
        </w:trPr>
        <w:tc>
          <w:tcPr>
            <w:tcW w:w="73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65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70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5.19.2</w:t>
            </w:r>
          </w:p>
        </w:tc>
        <w:tc>
          <w:tcPr>
            <w:tcW w:w="12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13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B700</w:t>
            </w: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0,81</w:t>
            </w:r>
          </w:p>
        </w:tc>
        <w:tc>
          <w:tcPr>
            <w:tcW w:w="10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4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53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  <w:tc>
          <w:tcPr>
            <w:tcW w:w="79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  <w:tc>
          <w:tcPr>
            <w:tcW w:w="153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</w:tr>
      <w:tr w:rsidR="00644235" w:rsidTr="00644235">
        <w:trPr>
          <w:trHeight w:hRule="exact" w:val="478"/>
          <w:jc w:val="center"/>
        </w:trPr>
        <w:tc>
          <w:tcPr>
            <w:tcW w:w="73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165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0,015</w:t>
            </w:r>
          </w:p>
        </w:tc>
        <w:tc>
          <w:tcPr>
            <w:tcW w:w="170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 обочине слева</w:t>
            </w: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2.1</w:t>
            </w:r>
          </w:p>
        </w:tc>
        <w:tc>
          <w:tcPr>
            <w:tcW w:w="12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13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B700</w:t>
            </w: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0,49</w:t>
            </w:r>
          </w:p>
        </w:tc>
        <w:tc>
          <w:tcPr>
            <w:tcW w:w="10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4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53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СКМ</w:t>
            </w:r>
            <w:proofErr w:type="gramStart"/>
            <w:r>
              <w:rPr>
                <w:rFonts w:ascii="Arial" w:hAnsi="Arial" w:cs="Arial"/>
                <w:color w:val="000000"/>
              </w:rPr>
              <w:t>1</w:t>
            </w:r>
            <w:proofErr w:type="gramEnd"/>
            <w:r>
              <w:rPr>
                <w:rFonts w:ascii="Arial" w:hAnsi="Arial" w:cs="Arial"/>
                <w:color w:val="000000"/>
              </w:rPr>
              <w:t>.20</w:t>
            </w:r>
          </w:p>
        </w:tc>
        <w:tc>
          <w:tcPr>
            <w:tcW w:w="79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53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644235" w:rsidTr="00644235">
        <w:trPr>
          <w:trHeight w:hRule="exact" w:val="478"/>
          <w:jc w:val="center"/>
        </w:trPr>
        <w:tc>
          <w:tcPr>
            <w:tcW w:w="73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65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70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5.19.1</w:t>
            </w:r>
          </w:p>
        </w:tc>
        <w:tc>
          <w:tcPr>
            <w:tcW w:w="12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13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B700</w:t>
            </w: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0,81</w:t>
            </w:r>
          </w:p>
        </w:tc>
        <w:tc>
          <w:tcPr>
            <w:tcW w:w="10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4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53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  <w:tc>
          <w:tcPr>
            <w:tcW w:w="79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  <w:tc>
          <w:tcPr>
            <w:tcW w:w="153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</w:tr>
      <w:tr w:rsidR="00644235" w:rsidTr="00644235">
        <w:trPr>
          <w:trHeight w:hRule="exact" w:val="478"/>
          <w:jc w:val="center"/>
        </w:trPr>
        <w:tc>
          <w:tcPr>
            <w:tcW w:w="73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65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70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5.19.2</w:t>
            </w:r>
          </w:p>
        </w:tc>
        <w:tc>
          <w:tcPr>
            <w:tcW w:w="12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13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B700</w:t>
            </w: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0,81</w:t>
            </w:r>
          </w:p>
        </w:tc>
        <w:tc>
          <w:tcPr>
            <w:tcW w:w="10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4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53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  <w:tc>
          <w:tcPr>
            <w:tcW w:w="79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  <w:tc>
          <w:tcPr>
            <w:tcW w:w="153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</w:tr>
      <w:tr w:rsidR="00644235" w:rsidTr="00644235">
        <w:trPr>
          <w:trHeight w:hRule="exact" w:val="478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16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0,079</w:t>
            </w:r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 обочине слева</w:t>
            </w: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2.1</w:t>
            </w:r>
          </w:p>
        </w:tc>
        <w:tc>
          <w:tcPr>
            <w:tcW w:w="12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13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B700</w:t>
            </w: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0,49</w:t>
            </w:r>
          </w:p>
        </w:tc>
        <w:tc>
          <w:tcPr>
            <w:tcW w:w="10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4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СКМ</w:t>
            </w:r>
            <w:proofErr w:type="gramStart"/>
            <w:r>
              <w:rPr>
                <w:rFonts w:ascii="Arial" w:hAnsi="Arial" w:cs="Arial"/>
                <w:color w:val="000000"/>
              </w:rPr>
              <w:t>1</w:t>
            </w:r>
            <w:proofErr w:type="gramEnd"/>
            <w:r>
              <w:rPr>
                <w:rFonts w:ascii="Arial" w:hAnsi="Arial" w:cs="Arial"/>
                <w:color w:val="000000"/>
              </w:rPr>
              <w:t>.20</w:t>
            </w:r>
          </w:p>
        </w:tc>
        <w:tc>
          <w:tcPr>
            <w:tcW w:w="7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644235" w:rsidTr="00644235">
        <w:trPr>
          <w:trHeight w:hRule="exact" w:val="478"/>
          <w:jc w:val="center"/>
        </w:trPr>
        <w:tc>
          <w:tcPr>
            <w:tcW w:w="73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</w:t>
            </w:r>
          </w:p>
        </w:tc>
        <w:tc>
          <w:tcPr>
            <w:tcW w:w="165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0,426</w:t>
            </w:r>
          </w:p>
        </w:tc>
        <w:tc>
          <w:tcPr>
            <w:tcW w:w="170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 обочине справа</w:t>
            </w: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2.1</w:t>
            </w:r>
          </w:p>
        </w:tc>
        <w:tc>
          <w:tcPr>
            <w:tcW w:w="12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13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B700</w:t>
            </w: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0,49</w:t>
            </w:r>
          </w:p>
        </w:tc>
        <w:tc>
          <w:tcPr>
            <w:tcW w:w="10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4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53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СКМ</w:t>
            </w:r>
            <w:proofErr w:type="gramStart"/>
            <w:r>
              <w:rPr>
                <w:rFonts w:ascii="Arial" w:hAnsi="Arial" w:cs="Arial"/>
                <w:color w:val="000000"/>
              </w:rPr>
              <w:t>1</w:t>
            </w:r>
            <w:proofErr w:type="gramEnd"/>
            <w:r>
              <w:rPr>
                <w:rFonts w:ascii="Arial" w:hAnsi="Arial" w:cs="Arial"/>
                <w:color w:val="000000"/>
              </w:rPr>
              <w:t>.20</w:t>
            </w:r>
          </w:p>
        </w:tc>
        <w:tc>
          <w:tcPr>
            <w:tcW w:w="79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53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644235" w:rsidTr="00644235">
        <w:trPr>
          <w:trHeight w:hRule="exact" w:val="478"/>
          <w:jc w:val="center"/>
        </w:trPr>
        <w:tc>
          <w:tcPr>
            <w:tcW w:w="73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65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70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6.10.1</w:t>
            </w:r>
          </w:p>
        </w:tc>
        <w:tc>
          <w:tcPr>
            <w:tcW w:w="12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3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2206×474</w:t>
            </w: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1,04</w:t>
            </w:r>
          </w:p>
        </w:tc>
        <w:tc>
          <w:tcPr>
            <w:tcW w:w="10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4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53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  <w:tc>
          <w:tcPr>
            <w:tcW w:w="79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  <w:tc>
          <w:tcPr>
            <w:tcW w:w="153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</w:tr>
      <w:tr w:rsidR="00644235" w:rsidTr="00644235">
        <w:trPr>
          <w:trHeight w:hRule="exact" w:val="478"/>
          <w:jc w:val="center"/>
        </w:trPr>
        <w:tc>
          <w:tcPr>
            <w:tcW w:w="73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</w:t>
            </w:r>
          </w:p>
        </w:tc>
        <w:tc>
          <w:tcPr>
            <w:tcW w:w="165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0,456</w:t>
            </w:r>
          </w:p>
        </w:tc>
        <w:tc>
          <w:tcPr>
            <w:tcW w:w="170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 обочине справа</w:t>
            </w: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5.19.1</w:t>
            </w:r>
          </w:p>
        </w:tc>
        <w:tc>
          <w:tcPr>
            <w:tcW w:w="12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13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B700</w:t>
            </w: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0,81</w:t>
            </w:r>
          </w:p>
        </w:tc>
        <w:tc>
          <w:tcPr>
            <w:tcW w:w="10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4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53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СКМ</w:t>
            </w:r>
            <w:proofErr w:type="gramStart"/>
            <w:r>
              <w:rPr>
                <w:rFonts w:ascii="Arial" w:hAnsi="Arial" w:cs="Arial"/>
                <w:color w:val="000000"/>
              </w:rPr>
              <w:t>1</w:t>
            </w:r>
            <w:proofErr w:type="gramEnd"/>
            <w:r>
              <w:rPr>
                <w:rFonts w:ascii="Arial" w:hAnsi="Arial" w:cs="Arial"/>
                <w:color w:val="000000"/>
              </w:rPr>
              <w:t>.20</w:t>
            </w:r>
          </w:p>
        </w:tc>
        <w:tc>
          <w:tcPr>
            <w:tcW w:w="79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53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644235" w:rsidTr="00644235">
        <w:trPr>
          <w:trHeight w:hRule="exact" w:val="478"/>
          <w:jc w:val="center"/>
        </w:trPr>
        <w:tc>
          <w:tcPr>
            <w:tcW w:w="73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65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70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5.19.2</w:t>
            </w:r>
          </w:p>
        </w:tc>
        <w:tc>
          <w:tcPr>
            <w:tcW w:w="12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13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B700</w:t>
            </w: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0,81</w:t>
            </w:r>
          </w:p>
        </w:tc>
        <w:tc>
          <w:tcPr>
            <w:tcW w:w="10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4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53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  <w:tc>
          <w:tcPr>
            <w:tcW w:w="79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  <w:tc>
          <w:tcPr>
            <w:tcW w:w="153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</w:tr>
      <w:tr w:rsidR="00644235" w:rsidTr="00644235">
        <w:trPr>
          <w:trHeight w:hRule="exact" w:val="479"/>
          <w:jc w:val="center"/>
        </w:trPr>
        <w:tc>
          <w:tcPr>
            <w:tcW w:w="73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6</w:t>
            </w:r>
          </w:p>
        </w:tc>
        <w:tc>
          <w:tcPr>
            <w:tcW w:w="165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0,460</w:t>
            </w:r>
          </w:p>
        </w:tc>
        <w:tc>
          <w:tcPr>
            <w:tcW w:w="170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 обочине слева</w:t>
            </w: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5.19.1</w:t>
            </w:r>
          </w:p>
        </w:tc>
        <w:tc>
          <w:tcPr>
            <w:tcW w:w="12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13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B700</w:t>
            </w: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0,81</w:t>
            </w:r>
          </w:p>
        </w:tc>
        <w:tc>
          <w:tcPr>
            <w:tcW w:w="10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4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53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СКМ</w:t>
            </w:r>
            <w:proofErr w:type="gramStart"/>
            <w:r>
              <w:rPr>
                <w:rFonts w:ascii="Arial" w:hAnsi="Arial" w:cs="Arial"/>
                <w:color w:val="000000"/>
              </w:rPr>
              <w:t>1</w:t>
            </w:r>
            <w:proofErr w:type="gramEnd"/>
            <w:r>
              <w:rPr>
                <w:rFonts w:ascii="Arial" w:hAnsi="Arial" w:cs="Arial"/>
                <w:color w:val="000000"/>
              </w:rPr>
              <w:t>.20</w:t>
            </w:r>
          </w:p>
        </w:tc>
        <w:tc>
          <w:tcPr>
            <w:tcW w:w="79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53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644235" w:rsidTr="00644235">
        <w:trPr>
          <w:trHeight w:hRule="exact" w:val="478"/>
          <w:jc w:val="center"/>
        </w:trPr>
        <w:tc>
          <w:tcPr>
            <w:tcW w:w="73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65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70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5.19.2</w:t>
            </w:r>
          </w:p>
        </w:tc>
        <w:tc>
          <w:tcPr>
            <w:tcW w:w="12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13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B700</w:t>
            </w: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0,81</w:t>
            </w:r>
          </w:p>
        </w:tc>
        <w:tc>
          <w:tcPr>
            <w:tcW w:w="10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4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53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  <w:tc>
          <w:tcPr>
            <w:tcW w:w="79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  <w:tc>
          <w:tcPr>
            <w:tcW w:w="153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</w:tr>
      <w:tr w:rsidR="00644235" w:rsidTr="00644235">
        <w:trPr>
          <w:trHeight w:hRule="exact" w:val="478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7</w:t>
            </w:r>
          </w:p>
        </w:tc>
        <w:tc>
          <w:tcPr>
            <w:tcW w:w="16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0,938</w:t>
            </w:r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 обочине справа</w:t>
            </w: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2.1</w:t>
            </w:r>
          </w:p>
        </w:tc>
        <w:tc>
          <w:tcPr>
            <w:tcW w:w="12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13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B700</w:t>
            </w: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0,49</w:t>
            </w:r>
          </w:p>
        </w:tc>
        <w:tc>
          <w:tcPr>
            <w:tcW w:w="10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4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СКМ</w:t>
            </w:r>
            <w:proofErr w:type="gramStart"/>
            <w:r>
              <w:rPr>
                <w:rFonts w:ascii="Arial" w:hAnsi="Arial" w:cs="Arial"/>
                <w:color w:val="000000"/>
              </w:rPr>
              <w:t>1</w:t>
            </w:r>
            <w:proofErr w:type="gramEnd"/>
            <w:r>
              <w:rPr>
                <w:rFonts w:ascii="Arial" w:hAnsi="Arial" w:cs="Arial"/>
                <w:color w:val="000000"/>
              </w:rPr>
              <w:t>.20</w:t>
            </w:r>
          </w:p>
        </w:tc>
        <w:tc>
          <w:tcPr>
            <w:tcW w:w="7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644235" w:rsidTr="00644235">
        <w:trPr>
          <w:trHeight w:hRule="exact" w:val="478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8</w:t>
            </w:r>
          </w:p>
        </w:tc>
        <w:tc>
          <w:tcPr>
            <w:tcW w:w="16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1,235</w:t>
            </w:r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 обочине слева</w:t>
            </w: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5.23.1</w:t>
            </w:r>
          </w:p>
        </w:tc>
        <w:tc>
          <w:tcPr>
            <w:tcW w:w="12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3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1406×384</w:t>
            </w: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0,54</w:t>
            </w:r>
          </w:p>
        </w:tc>
        <w:tc>
          <w:tcPr>
            <w:tcW w:w="10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4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СКМ</w:t>
            </w:r>
            <w:proofErr w:type="gramStart"/>
            <w:r>
              <w:rPr>
                <w:rFonts w:ascii="Arial" w:hAnsi="Arial" w:cs="Arial"/>
                <w:color w:val="000000"/>
              </w:rPr>
              <w:t>1</w:t>
            </w:r>
            <w:proofErr w:type="gramEnd"/>
            <w:r>
              <w:rPr>
                <w:rFonts w:ascii="Arial" w:hAnsi="Arial" w:cs="Arial"/>
                <w:color w:val="000000"/>
              </w:rPr>
              <w:t>.20</w:t>
            </w:r>
          </w:p>
        </w:tc>
        <w:tc>
          <w:tcPr>
            <w:tcW w:w="7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644235" w:rsidTr="00644235">
        <w:trPr>
          <w:trHeight w:hRule="exact" w:val="478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9</w:t>
            </w:r>
          </w:p>
        </w:tc>
        <w:tc>
          <w:tcPr>
            <w:tcW w:w="16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1,235</w:t>
            </w:r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 обочине справа</w:t>
            </w: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5.24.1</w:t>
            </w:r>
          </w:p>
        </w:tc>
        <w:tc>
          <w:tcPr>
            <w:tcW w:w="12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3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1406×384</w:t>
            </w: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0,54</w:t>
            </w:r>
          </w:p>
        </w:tc>
        <w:tc>
          <w:tcPr>
            <w:tcW w:w="10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4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Установлено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СКМ</w:t>
            </w:r>
            <w:proofErr w:type="gramStart"/>
            <w:r>
              <w:rPr>
                <w:rFonts w:ascii="Arial" w:hAnsi="Arial" w:cs="Arial"/>
                <w:color w:val="000000"/>
              </w:rPr>
              <w:t>1</w:t>
            </w:r>
            <w:proofErr w:type="gramEnd"/>
            <w:r>
              <w:rPr>
                <w:rFonts w:ascii="Arial" w:hAnsi="Arial" w:cs="Arial"/>
                <w:color w:val="000000"/>
              </w:rPr>
              <w:t>.20</w:t>
            </w:r>
          </w:p>
        </w:tc>
        <w:tc>
          <w:tcPr>
            <w:tcW w:w="7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644235" w:rsidTr="00644235">
        <w:trPr>
          <w:trHeight w:hRule="exact" w:val="329"/>
          <w:jc w:val="center"/>
        </w:trPr>
        <w:tc>
          <w:tcPr>
            <w:tcW w:w="23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установлено:</w:t>
            </w:r>
          </w:p>
        </w:tc>
        <w:tc>
          <w:tcPr>
            <w:tcW w:w="13367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60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</w:t>
            </w:r>
          </w:p>
        </w:tc>
      </w:tr>
      <w:tr w:rsidR="00644235" w:rsidTr="00644235">
        <w:trPr>
          <w:trHeight w:hRule="exact" w:val="329"/>
          <w:jc w:val="center"/>
        </w:trPr>
        <w:tc>
          <w:tcPr>
            <w:tcW w:w="23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требуется:</w:t>
            </w:r>
          </w:p>
        </w:tc>
        <w:tc>
          <w:tcPr>
            <w:tcW w:w="13367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60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14</w:t>
            </w:r>
          </w:p>
        </w:tc>
      </w:tr>
      <w:tr w:rsidR="00644235" w:rsidTr="00644235">
        <w:trPr>
          <w:trHeight w:hRule="exact" w:val="329"/>
          <w:jc w:val="center"/>
        </w:trPr>
        <w:tc>
          <w:tcPr>
            <w:tcW w:w="23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к демонтажу</w:t>
            </w:r>
          </w:p>
        </w:tc>
        <w:tc>
          <w:tcPr>
            <w:tcW w:w="13367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60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0</w:t>
            </w:r>
          </w:p>
        </w:tc>
      </w:tr>
      <w:tr w:rsidR="00644235" w:rsidTr="00644235">
        <w:trPr>
          <w:trHeight w:hRule="exact" w:val="329"/>
          <w:jc w:val="center"/>
        </w:trPr>
        <w:tc>
          <w:tcPr>
            <w:tcW w:w="23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13367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60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15</w:t>
            </w:r>
          </w:p>
        </w:tc>
      </w:tr>
    </w:tbl>
    <w:p w:rsidR="002960E0" w:rsidRDefault="002960E0" w:rsidP="00FA5D4F">
      <w:pPr>
        <w:overflowPunct/>
        <w:autoSpaceDE/>
        <w:autoSpaceDN/>
        <w:adjustRightInd/>
        <w:textAlignment w:val="auto"/>
      </w:pPr>
    </w:p>
    <w:p w:rsidR="00701B5B" w:rsidRDefault="00701B5B">
      <w:pPr>
        <w:overflowPunct/>
        <w:autoSpaceDE/>
        <w:autoSpaceDN/>
        <w:adjustRightInd/>
        <w:textAlignment w:val="auto"/>
      </w:pPr>
    </w:p>
    <w:p w:rsidR="00701B5B" w:rsidRDefault="00701B5B">
      <w:pPr>
        <w:overflowPunct/>
        <w:autoSpaceDE/>
        <w:autoSpaceDN/>
        <w:adjustRightInd/>
        <w:textAlignment w:val="auto"/>
      </w:pPr>
    </w:p>
    <w:p w:rsidR="00701B5B" w:rsidRDefault="00701B5B">
      <w:pPr>
        <w:overflowPunct/>
        <w:autoSpaceDE/>
        <w:autoSpaceDN/>
        <w:adjustRightInd/>
        <w:textAlignment w:val="auto"/>
      </w:pPr>
    </w:p>
    <w:p w:rsidR="00701B5B" w:rsidRDefault="00701B5B">
      <w:pPr>
        <w:overflowPunct/>
        <w:autoSpaceDE/>
        <w:autoSpaceDN/>
        <w:adjustRightInd/>
        <w:textAlignment w:val="auto"/>
      </w:pPr>
    </w:p>
    <w:p w:rsidR="00701B5B" w:rsidRDefault="00701B5B">
      <w:pPr>
        <w:overflowPunct/>
        <w:autoSpaceDE/>
        <w:autoSpaceDN/>
        <w:adjustRightInd/>
        <w:textAlignment w:val="auto"/>
      </w:pPr>
    </w:p>
    <w:p w:rsidR="00701B5B" w:rsidRDefault="00701B5B">
      <w:pPr>
        <w:overflowPunct/>
        <w:autoSpaceDE/>
        <w:autoSpaceDN/>
        <w:adjustRightInd/>
        <w:textAlignment w:val="auto"/>
      </w:pPr>
    </w:p>
    <w:p w:rsidR="00701B5B" w:rsidRDefault="00701B5B">
      <w:pPr>
        <w:overflowPunct/>
        <w:autoSpaceDE/>
        <w:autoSpaceDN/>
        <w:adjustRightInd/>
        <w:textAlignment w:val="auto"/>
      </w:pPr>
    </w:p>
    <w:p w:rsidR="00930D9A" w:rsidRDefault="00930D9A">
      <w:pPr>
        <w:overflowPunct/>
        <w:autoSpaceDE/>
        <w:autoSpaceDN/>
        <w:adjustRightInd/>
        <w:textAlignment w:val="auto"/>
      </w:pPr>
    </w:p>
    <w:p w:rsidR="00930D9A" w:rsidRDefault="00930D9A">
      <w:pPr>
        <w:overflowPunct/>
        <w:autoSpaceDE/>
        <w:autoSpaceDN/>
        <w:adjustRightInd/>
        <w:textAlignment w:val="auto"/>
      </w:pPr>
      <w:r>
        <w:br w:type="page"/>
      </w:r>
    </w:p>
    <w:tbl>
      <w:tblPr>
        <w:tblW w:w="0" w:type="auto"/>
        <w:jc w:val="center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2272"/>
        <w:gridCol w:w="1138"/>
        <w:gridCol w:w="1137"/>
        <w:gridCol w:w="1138"/>
      </w:tblGrid>
      <w:tr w:rsidR="00644235" w:rsidTr="00644235">
        <w:trPr>
          <w:trHeight w:hRule="exact" w:val="274"/>
          <w:jc w:val="center"/>
        </w:trPr>
        <w:tc>
          <w:tcPr>
            <w:tcW w:w="5685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56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 xml:space="preserve">Сводная ведомость объёмов горизонтальной дорожной разметки </w:t>
            </w:r>
          </w:p>
        </w:tc>
      </w:tr>
      <w:tr w:rsidR="00644235" w:rsidTr="00644235">
        <w:trPr>
          <w:trHeight w:hRule="exact" w:val="384"/>
          <w:jc w:val="center"/>
        </w:trPr>
        <w:tc>
          <w:tcPr>
            <w:tcW w:w="5685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644235" w:rsidRDefault="00644235" w:rsidP="00644235">
            <w:pPr>
              <w:widowControl w:val="0"/>
              <w:spacing w:before="29" w:line="256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644235" w:rsidTr="00644235">
        <w:trPr>
          <w:trHeight w:hRule="exact" w:val="384"/>
          <w:jc w:val="center"/>
        </w:trPr>
        <w:tc>
          <w:tcPr>
            <w:tcW w:w="227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№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End"/>
          </w:p>
        </w:tc>
        <w:tc>
          <w:tcPr>
            <w:tcW w:w="1138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1.14.1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</w:t>
            </w:r>
          </w:p>
        </w:tc>
        <w:tc>
          <w:tcPr>
            <w:tcW w:w="1138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644235" w:rsidTr="00644235">
        <w:trPr>
          <w:trHeight w:hRule="exact" w:val="548"/>
          <w:jc w:val="center"/>
        </w:trPr>
        <w:tc>
          <w:tcPr>
            <w:tcW w:w="227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13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spacing w:line="240" w:lineRule="atLeast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noProof/>
                <w:sz w:val="24"/>
                <w:szCs w:val="24"/>
              </w:rPr>
              <w:drawing>
                <wp:inline distT="0" distB="0" distL="0" distR="0" wp14:anchorId="1589DDC0" wp14:editId="650CD8C7">
                  <wp:extent cx="712470" cy="356235"/>
                  <wp:effectExtent l="0" t="0" r="0" b="571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2470" cy="356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spacing w:line="240" w:lineRule="atLeast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noProof/>
                <w:sz w:val="24"/>
                <w:szCs w:val="24"/>
              </w:rPr>
              <w:drawing>
                <wp:inline distT="0" distB="0" distL="0" distR="0" wp14:anchorId="38E535D1" wp14:editId="4C4E5F81">
                  <wp:extent cx="712470" cy="356235"/>
                  <wp:effectExtent l="0" t="0" r="0" b="571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2470" cy="356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8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</w:tr>
      <w:tr w:rsidR="00644235" w:rsidTr="00644235">
        <w:trPr>
          <w:trHeight w:hRule="exact" w:val="384"/>
          <w:jc w:val="center"/>
        </w:trPr>
        <w:tc>
          <w:tcPr>
            <w:tcW w:w="22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Коэф</w:t>
            </w:r>
            <w:proofErr w:type="spellEnd"/>
            <w:r>
              <w:rPr>
                <w:rFonts w:ascii="Arial" w:hAnsi="Arial" w:cs="Arial"/>
                <w:b/>
                <w:bCs/>
                <w:color w:val="000000"/>
              </w:rPr>
              <w:t xml:space="preserve">. </w:t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привед</w:t>
            </w:r>
            <w:proofErr w:type="spellEnd"/>
            <w:r>
              <w:rPr>
                <w:rFonts w:ascii="Arial" w:hAnsi="Arial" w:cs="Arial"/>
                <w:b/>
                <w:bCs/>
                <w:color w:val="000000"/>
              </w:rPr>
              <w:t>. к 1.1*</w:t>
            </w:r>
          </w:p>
        </w:tc>
        <w:tc>
          <w:tcPr>
            <w:tcW w:w="1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0,80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-</w:t>
            </w:r>
          </w:p>
        </w:tc>
        <w:tc>
          <w:tcPr>
            <w:tcW w:w="1138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644235" w:rsidRDefault="00644235" w:rsidP="00644235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</w:tr>
      <w:tr w:rsidR="00644235" w:rsidTr="00644235">
        <w:trPr>
          <w:trHeight w:hRule="exact" w:val="384"/>
          <w:jc w:val="center"/>
        </w:trPr>
        <w:tc>
          <w:tcPr>
            <w:tcW w:w="22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Ширина,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1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4,00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-</w:t>
            </w:r>
          </w:p>
        </w:tc>
        <w:tc>
          <w:tcPr>
            <w:tcW w:w="1138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644235" w:rsidRDefault="00644235" w:rsidP="00644235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</w:tr>
      <w:tr w:rsidR="00644235" w:rsidTr="00644235">
        <w:trPr>
          <w:trHeight w:hRule="exact" w:val="384"/>
          <w:jc w:val="center"/>
        </w:trPr>
        <w:tc>
          <w:tcPr>
            <w:tcW w:w="22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Единицы</w:t>
            </w:r>
          </w:p>
        </w:tc>
        <w:tc>
          <w:tcPr>
            <w:tcW w:w="1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²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²</w:t>
            </w:r>
          </w:p>
        </w:tc>
        <w:tc>
          <w:tcPr>
            <w:tcW w:w="1138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644235" w:rsidRDefault="00644235" w:rsidP="00644235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</w:tr>
      <w:tr w:rsidR="00644235" w:rsidTr="00644235">
        <w:trPr>
          <w:trHeight w:hRule="exact" w:val="384"/>
          <w:jc w:val="center"/>
        </w:trPr>
        <w:tc>
          <w:tcPr>
            <w:tcW w:w="22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0,000 - 1,000</w:t>
            </w:r>
          </w:p>
        </w:tc>
        <w:tc>
          <w:tcPr>
            <w:tcW w:w="1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32,00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32,00</w:t>
            </w:r>
          </w:p>
        </w:tc>
        <w:tc>
          <w:tcPr>
            <w:tcW w:w="1138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644235" w:rsidRDefault="00644235" w:rsidP="00644235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</w:tr>
      <w:tr w:rsidR="00644235" w:rsidTr="00644235">
        <w:trPr>
          <w:trHeight w:hRule="exact" w:val="384"/>
          <w:jc w:val="center"/>
        </w:trPr>
        <w:tc>
          <w:tcPr>
            <w:tcW w:w="22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1,000 - 1,236</w:t>
            </w:r>
          </w:p>
        </w:tc>
        <w:tc>
          <w:tcPr>
            <w:tcW w:w="1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1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138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644235" w:rsidRDefault="00644235" w:rsidP="00644235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</w:tr>
      <w:tr w:rsidR="00644235" w:rsidTr="00644235">
        <w:trPr>
          <w:trHeight w:hRule="exact" w:val="384"/>
          <w:jc w:val="center"/>
        </w:trPr>
        <w:tc>
          <w:tcPr>
            <w:tcW w:w="22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Длина,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End"/>
          </w:p>
        </w:tc>
        <w:tc>
          <w:tcPr>
            <w:tcW w:w="1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-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-</w:t>
            </w:r>
          </w:p>
        </w:tc>
        <w:tc>
          <w:tcPr>
            <w:tcW w:w="1138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644235" w:rsidRDefault="00644235" w:rsidP="00644235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</w:tr>
      <w:tr w:rsidR="00644235" w:rsidTr="00644235">
        <w:trPr>
          <w:trHeight w:hRule="exact" w:val="384"/>
          <w:jc w:val="center"/>
        </w:trPr>
        <w:tc>
          <w:tcPr>
            <w:tcW w:w="22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Привед</w:t>
            </w:r>
            <w:proofErr w:type="spellEnd"/>
            <w:r>
              <w:rPr>
                <w:rFonts w:ascii="Arial" w:hAnsi="Arial" w:cs="Arial"/>
                <w:b/>
                <w:bCs/>
                <w:color w:val="000000"/>
              </w:rPr>
              <w:t xml:space="preserve">. длина,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End"/>
          </w:p>
        </w:tc>
        <w:tc>
          <w:tcPr>
            <w:tcW w:w="1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-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-</w:t>
            </w:r>
          </w:p>
        </w:tc>
        <w:tc>
          <w:tcPr>
            <w:tcW w:w="1138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644235" w:rsidRDefault="00644235" w:rsidP="00644235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</w:tr>
      <w:tr w:rsidR="00644235" w:rsidTr="00644235">
        <w:trPr>
          <w:trHeight w:hRule="exact" w:val="384"/>
          <w:jc w:val="center"/>
        </w:trPr>
        <w:tc>
          <w:tcPr>
            <w:tcW w:w="22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Площадь,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²</w:t>
            </w:r>
          </w:p>
        </w:tc>
        <w:tc>
          <w:tcPr>
            <w:tcW w:w="1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32,00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32,00</w:t>
            </w:r>
          </w:p>
        </w:tc>
        <w:tc>
          <w:tcPr>
            <w:tcW w:w="1138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644235" w:rsidRDefault="00644235" w:rsidP="00644235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</w:tr>
      <w:tr w:rsidR="00644235" w:rsidTr="00644235">
        <w:trPr>
          <w:trHeight w:hRule="exact" w:val="384"/>
          <w:jc w:val="center"/>
        </w:trPr>
        <w:tc>
          <w:tcPr>
            <w:tcW w:w="454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  <w:tc>
          <w:tcPr>
            <w:tcW w:w="1138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</w:tr>
      <w:tr w:rsidR="00644235" w:rsidTr="00644235">
        <w:trPr>
          <w:trHeight w:hRule="exact" w:val="384"/>
          <w:jc w:val="center"/>
        </w:trPr>
        <w:tc>
          <w:tcPr>
            <w:tcW w:w="5685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*Такой же ширины</w:t>
            </w:r>
          </w:p>
        </w:tc>
      </w:tr>
    </w:tbl>
    <w:p w:rsidR="00701B5B" w:rsidRDefault="00701B5B" w:rsidP="00644235">
      <w:pPr>
        <w:overflowPunct/>
        <w:autoSpaceDE/>
        <w:autoSpaceDN/>
        <w:adjustRightInd/>
        <w:jc w:val="center"/>
        <w:textAlignment w:val="auto"/>
      </w:pPr>
    </w:p>
    <w:p w:rsidR="00701B5B" w:rsidRDefault="00701B5B">
      <w:pPr>
        <w:overflowPunct/>
        <w:autoSpaceDE/>
        <w:autoSpaceDN/>
        <w:adjustRightInd/>
        <w:textAlignment w:val="auto"/>
      </w:pPr>
    </w:p>
    <w:p w:rsidR="00701B5B" w:rsidRDefault="00701B5B">
      <w:pPr>
        <w:overflowPunct/>
        <w:autoSpaceDE/>
        <w:autoSpaceDN/>
        <w:adjustRightInd/>
        <w:textAlignment w:val="auto"/>
      </w:pPr>
    </w:p>
    <w:tbl>
      <w:tblPr>
        <w:tblW w:w="0" w:type="auto"/>
        <w:jc w:val="center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736"/>
        <w:gridCol w:w="1024"/>
        <w:gridCol w:w="1024"/>
        <w:gridCol w:w="1479"/>
        <w:gridCol w:w="1536"/>
        <w:gridCol w:w="1763"/>
        <w:gridCol w:w="1536"/>
        <w:gridCol w:w="1763"/>
        <w:gridCol w:w="1536"/>
        <w:gridCol w:w="1764"/>
        <w:gridCol w:w="1592"/>
      </w:tblGrid>
      <w:tr w:rsidR="00644235" w:rsidTr="00644235">
        <w:trPr>
          <w:trHeight w:hRule="exact" w:val="274"/>
          <w:jc w:val="center"/>
        </w:trPr>
        <w:tc>
          <w:tcPr>
            <w:tcW w:w="15753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56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Ведомость размещения искусственного освещения</w:t>
            </w:r>
          </w:p>
        </w:tc>
      </w:tr>
      <w:tr w:rsidR="00644235" w:rsidTr="00644235">
        <w:trPr>
          <w:trHeight w:hRule="exact" w:val="384"/>
          <w:jc w:val="center"/>
        </w:trPr>
        <w:tc>
          <w:tcPr>
            <w:tcW w:w="1575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644235" w:rsidRDefault="00644235" w:rsidP="00644235">
            <w:pPr>
              <w:widowControl w:val="0"/>
              <w:spacing w:before="29" w:line="256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644235" w:rsidTr="00644235">
        <w:trPr>
          <w:trHeight w:hRule="exact" w:val="384"/>
          <w:jc w:val="center"/>
        </w:trPr>
        <w:tc>
          <w:tcPr>
            <w:tcW w:w="73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102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Начало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02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Конец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47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Объект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установки</w:t>
            </w:r>
          </w:p>
        </w:tc>
        <w:tc>
          <w:tcPr>
            <w:tcW w:w="32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Проектируемые</w:t>
            </w:r>
          </w:p>
        </w:tc>
        <w:tc>
          <w:tcPr>
            <w:tcW w:w="32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Установленные</w:t>
            </w:r>
            <w:proofErr w:type="gramEnd"/>
          </w:p>
        </w:tc>
        <w:tc>
          <w:tcPr>
            <w:tcW w:w="330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 установке</w:t>
            </w:r>
          </w:p>
        </w:tc>
        <w:tc>
          <w:tcPr>
            <w:tcW w:w="159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</w:tr>
      <w:tr w:rsidR="00644235" w:rsidTr="00644235">
        <w:trPr>
          <w:trHeight w:hRule="exact" w:val="986"/>
          <w:jc w:val="center"/>
        </w:trPr>
        <w:tc>
          <w:tcPr>
            <w:tcW w:w="73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02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02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7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1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1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17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159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</w:tr>
      <w:tr w:rsidR="00644235" w:rsidTr="00644235">
        <w:trPr>
          <w:trHeight w:hRule="exact" w:val="274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0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0,005</w:t>
            </w:r>
          </w:p>
        </w:tc>
        <w:tc>
          <w:tcPr>
            <w:tcW w:w="10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0,436</w:t>
            </w:r>
          </w:p>
        </w:tc>
        <w:tc>
          <w:tcPr>
            <w:tcW w:w="1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10/10</w:t>
            </w:r>
          </w:p>
        </w:tc>
        <w:tc>
          <w:tcPr>
            <w:tcW w:w="1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431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0/0</w:t>
            </w:r>
          </w:p>
        </w:tc>
        <w:tc>
          <w:tcPr>
            <w:tcW w:w="1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10/10</w:t>
            </w:r>
          </w:p>
        </w:tc>
        <w:tc>
          <w:tcPr>
            <w:tcW w:w="17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431</w:t>
            </w:r>
          </w:p>
        </w:tc>
        <w:tc>
          <w:tcPr>
            <w:tcW w:w="1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Правая бровка</w:t>
            </w:r>
          </w:p>
        </w:tc>
      </w:tr>
      <w:tr w:rsidR="00644235" w:rsidTr="00644235">
        <w:trPr>
          <w:trHeight w:hRule="exact" w:val="274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10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0,465</w:t>
            </w:r>
          </w:p>
        </w:tc>
        <w:tc>
          <w:tcPr>
            <w:tcW w:w="10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1,215</w:t>
            </w:r>
          </w:p>
        </w:tc>
        <w:tc>
          <w:tcPr>
            <w:tcW w:w="1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16/16</w:t>
            </w:r>
          </w:p>
        </w:tc>
        <w:tc>
          <w:tcPr>
            <w:tcW w:w="1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750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0/0</w:t>
            </w:r>
          </w:p>
        </w:tc>
        <w:tc>
          <w:tcPr>
            <w:tcW w:w="1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16/16</w:t>
            </w:r>
          </w:p>
        </w:tc>
        <w:tc>
          <w:tcPr>
            <w:tcW w:w="17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750</w:t>
            </w:r>
          </w:p>
        </w:tc>
        <w:tc>
          <w:tcPr>
            <w:tcW w:w="1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Левая бровка</w:t>
            </w:r>
          </w:p>
        </w:tc>
      </w:tr>
      <w:tr w:rsidR="00644235" w:rsidTr="00644235">
        <w:trPr>
          <w:trHeight w:hRule="exact" w:val="274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352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26/26</w:t>
            </w:r>
          </w:p>
        </w:tc>
        <w:tc>
          <w:tcPr>
            <w:tcW w:w="1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1181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26/26</w:t>
            </w:r>
          </w:p>
        </w:tc>
        <w:tc>
          <w:tcPr>
            <w:tcW w:w="17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1181</w:t>
            </w:r>
          </w:p>
        </w:tc>
        <w:tc>
          <w:tcPr>
            <w:tcW w:w="1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</w:tr>
    </w:tbl>
    <w:p w:rsidR="00930D9A" w:rsidRDefault="00930D9A">
      <w:pPr>
        <w:overflowPunct/>
        <w:autoSpaceDE/>
        <w:autoSpaceDN/>
        <w:adjustRightInd/>
        <w:textAlignment w:val="auto"/>
      </w:pPr>
    </w:p>
    <w:p w:rsidR="00930D9A" w:rsidRDefault="00930D9A">
      <w:pPr>
        <w:overflowPunct/>
        <w:autoSpaceDE/>
        <w:autoSpaceDN/>
        <w:adjustRightInd/>
        <w:textAlignment w:val="auto"/>
      </w:pPr>
    </w:p>
    <w:p w:rsidR="00930D9A" w:rsidRDefault="00930D9A">
      <w:pPr>
        <w:overflowPunct/>
        <w:autoSpaceDE/>
        <w:autoSpaceDN/>
        <w:adjustRightInd/>
        <w:textAlignment w:val="auto"/>
      </w:pPr>
    </w:p>
    <w:p w:rsidR="00930D9A" w:rsidRDefault="00930D9A">
      <w:pPr>
        <w:overflowPunct/>
        <w:autoSpaceDE/>
        <w:autoSpaceDN/>
        <w:adjustRightInd/>
        <w:textAlignment w:val="auto"/>
      </w:pPr>
    </w:p>
    <w:tbl>
      <w:tblPr>
        <w:tblW w:w="0" w:type="auto"/>
        <w:jc w:val="center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736"/>
        <w:gridCol w:w="1877"/>
        <w:gridCol w:w="1878"/>
        <w:gridCol w:w="2104"/>
        <w:gridCol w:w="2674"/>
        <w:gridCol w:w="2275"/>
        <w:gridCol w:w="2105"/>
        <w:gridCol w:w="2104"/>
      </w:tblGrid>
      <w:tr w:rsidR="00644235" w:rsidTr="00644235">
        <w:trPr>
          <w:trHeight w:hRule="exact" w:val="274"/>
          <w:jc w:val="center"/>
        </w:trPr>
        <w:tc>
          <w:tcPr>
            <w:tcW w:w="15753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56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Ведомость размещения пешеходных дорожек (тротуаров)</w:t>
            </w:r>
          </w:p>
        </w:tc>
      </w:tr>
      <w:tr w:rsidR="00644235" w:rsidTr="00644235">
        <w:trPr>
          <w:trHeight w:hRule="exact" w:val="384"/>
          <w:jc w:val="center"/>
        </w:trPr>
        <w:tc>
          <w:tcPr>
            <w:tcW w:w="15753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:rsidR="00644235" w:rsidRDefault="00644235" w:rsidP="00644235">
            <w:pPr>
              <w:widowControl w:val="0"/>
              <w:spacing w:before="29" w:line="256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644235" w:rsidTr="00644235">
        <w:trPr>
          <w:trHeight w:hRule="exact" w:val="384"/>
          <w:jc w:val="center"/>
        </w:trPr>
        <w:tc>
          <w:tcPr>
            <w:tcW w:w="73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18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Начало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87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Конец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210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  <w:tc>
          <w:tcPr>
            <w:tcW w:w="267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Объект установки</w:t>
            </w:r>
          </w:p>
        </w:tc>
        <w:tc>
          <w:tcPr>
            <w:tcW w:w="6484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Протяженность,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</w:tr>
      <w:tr w:rsidR="00644235" w:rsidTr="00644235">
        <w:trPr>
          <w:trHeight w:hRule="exact" w:val="986"/>
          <w:jc w:val="center"/>
        </w:trPr>
        <w:tc>
          <w:tcPr>
            <w:tcW w:w="73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87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87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0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67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Проектируемые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 xml:space="preserve"> 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соответствии с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нормативными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документами, м</w:t>
            </w:r>
          </w:p>
        </w:tc>
        <w:tc>
          <w:tcPr>
            <w:tcW w:w="21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Фактически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установленные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,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м</w:t>
            </w: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Потребность в установке,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</w:tr>
      <w:tr w:rsidR="00644235" w:rsidTr="00644235">
        <w:trPr>
          <w:trHeight w:hRule="exact" w:val="274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0,001</w:t>
            </w:r>
          </w:p>
        </w:tc>
        <w:tc>
          <w:tcPr>
            <w:tcW w:w="18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0,054</w:t>
            </w: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  <w:tc>
          <w:tcPr>
            <w:tcW w:w="2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53</w:t>
            </w:r>
          </w:p>
        </w:tc>
        <w:tc>
          <w:tcPr>
            <w:tcW w:w="21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53</w:t>
            </w:r>
          </w:p>
        </w:tc>
      </w:tr>
      <w:tr w:rsidR="00644235" w:rsidTr="00644235">
        <w:trPr>
          <w:trHeight w:hRule="exact" w:val="274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0,002</w:t>
            </w:r>
          </w:p>
        </w:tc>
        <w:tc>
          <w:tcPr>
            <w:tcW w:w="18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0,062</w:t>
            </w: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  <w:tc>
          <w:tcPr>
            <w:tcW w:w="2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59</w:t>
            </w:r>
          </w:p>
        </w:tc>
        <w:tc>
          <w:tcPr>
            <w:tcW w:w="21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59</w:t>
            </w:r>
          </w:p>
        </w:tc>
      </w:tr>
      <w:tr w:rsidR="00644235" w:rsidTr="00644235">
        <w:trPr>
          <w:trHeight w:hRule="exact" w:val="274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0,058</w:t>
            </w:r>
          </w:p>
        </w:tc>
        <w:tc>
          <w:tcPr>
            <w:tcW w:w="18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0,442</w:t>
            </w: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  <w:tc>
          <w:tcPr>
            <w:tcW w:w="2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384</w:t>
            </w:r>
          </w:p>
        </w:tc>
        <w:tc>
          <w:tcPr>
            <w:tcW w:w="21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384</w:t>
            </w:r>
          </w:p>
        </w:tc>
      </w:tr>
      <w:tr w:rsidR="00644235" w:rsidTr="00644235">
        <w:trPr>
          <w:trHeight w:hRule="exact" w:val="274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0,066</w:t>
            </w:r>
          </w:p>
        </w:tc>
        <w:tc>
          <w:tcPr>
            <w:tcW w:w="18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0,739</w:t>
            </w: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  <w:tc>
          <w:tcPr>
            <w:tcW w:w="2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672</w:t>
            </w:r>
          </w:p>
        </w:tc>
        <w:tc>
          <w:tcPr>
            <w:tcW w:w="21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672</w:t>
            </w:r>
          </w:p>
        </w:tc>
      </w:tr>
      <w:tr w:rsidR="00644235" w:rsidTr="00644235">
        <w:trPr>
          <w:trHeight w:hRule="exact" w:val="274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0,450</w:t>
            </w:r>
          </w:p>
        </w:tc>
        <w:tc>
          <w:tcPr>
            <w:tcW w:w="18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0,739</w:t>
            </w: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  <w:tc>
          <w:tcPr>
            <w:tcW w:w="2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290</w:t>
            </w:r>
          </w:p>
        </w:tc>
        <w:tc>
          <w:tcPr>
            <w:tcW w:w="21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290</w:t>
            </w:r>
          </w:p>
        </w:tc>
      </w:tr>
      <w:tr w:rsidR="00644235" w:rsidTr="00644235">
        <w:trPr>
          <w:trHeight w:hRule="exact" w:val="274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6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0,743</w:t>
            </w:r>
          </w:p>
        </w:tc>
        <w:tc>
          <w:tcPr>
            <w:tcW w:w="18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1,235</w:t>
            </w: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  <w:tc>
          <w:tcPr>
            <w:tcW w:w="2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492</w:t>
            </w:r>
          </w:p>
        </w:tc>
        <w:tc>
          <w:tcPr>
            <w:tcW w:w="21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492</w:t>
            </w:r>
          </w:p>
        </w:tc>
      </w:tr>
      <w:tr w:rsidR="00644235" w:rsidTr="00644235">
        <w:trPr>
          <w:trHeight w:hRule="exact" w:val="274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7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0,744</w:t>
            </w:r>
          </w:p>
        </w:tc>
        <w:tc>
          <w:tcPr>
            <w:tcW w:w="18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0,950</w:t>
            </w: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  <w:tc>
          <w:tcPr>
            <w:tcW w:w="2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206</w:t>
            </w:r>
          </w:p>
        </w:tc>
        <w:tc>
          <w:tcPr>
            <w:tcW w:w="21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206</w:t>
            </w:r>
          </w:p>
        </w:tc>
      </w:tr>
      <w:tr w:rsidR="00644235" w:rsidTr="00644235">
        <w:trPr>
          <w:trHeight w:hRule="exact" w:val="274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8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0,956</w:t>
            </w:r>
          </w:p>
        </w:tc>
        <w:tc>
          <w:tcPr>
            <w:tcW w:w="18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1,235</w:t>
            </w: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  <w:tc>
          <w:tcPr>
            <w:tcW w:w="2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279</w:t>
            </w:r>
          </w:p>
        </w:tc>
        <w:tc>
          <w:tcPr>
            <w:tcW w:w="21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279</w:t>
            </w:r>
          </w:p>
        </w:tc>
      </w:tr>
      <w:tr w:rsidR="00644235" w:rsidTr="00644235">
        <w:trPr>
          <w:trHeight w:hRule="exact" w:val="274"/>
          <w:jc w:val="center"/>
        </w:trPr>
        <w:tc>
          <w:tcPr>
            <w:tcW w:w="926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2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2435</w:t>
            </w:r>
          </w:p>
        </w:tc>
        <w:tc>
          <w:tcPr>
            <w:tcW w:w="21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2435</w:t>
            </w:r>
          </w:p>
        </w:tc>
      </w:tr>
    </w:tbl>
    <w:p w:rsidR="00930D9A" w:rsidRDefault="00930D9A">
      <w:pPr>
        <w:overflowPunct/>
        <w:autoSpaceDE/>
        <w:autoSpaceDN/>
        <w:adjustRightInd/>
        <w:textAlignment w:val="auto"/>
      </w:pPr>
    </w:p>
    <w:p w:rsidR="00930D9A" w:rsidRDefault="00930D9A">
      <w:pPr>
        <w:overflowPunct/>
        <w:autoSpaceDE/>
        <w:autoSpaceDN/>
        <w:adjustRightInd/>
        <w:textAlignment w:val="auto"/>
      </w:pPr>
    </w:p>
    <w:p w:rsidR="00930D9A" w:rsidRDefault="00930D9A">
      <w:pPr>
        <w:overflowPunct/>
        <w:autoSpaceDE/>
        <w:autoSpaceDN/>
        <w:adjustRightInd/>
        <w:textAlignment w:val="auto"/>
      </w:pPr>
    </w:p>
    <w:tbl>
      <w:tblPr>
        <w:tblStyle w:val="ae"/>
        <w:tblW w:w="23068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068"/>
      </w:tblGrid>
      <w:tr w:rsidR="00CA44B9" w:rsidTr="00CA44B9">
        <w:trPr>
          <w:trHeight w:val="15301"/>
        </w:trPr>
        <w:tc>
          <w:tcPr>
            <w:tcW w:w="23068" w:type="dxa"/>
            <w:vAlign w:val="center"/>
          </w:tcPr>
          <w:p w:rsidR="00CA44B9" w:rsidRPr="00FD7AE2" w:rsidRDefault="00CA44B9" w:rsidP="00644235">
            <w:pPr>
              <w:spacing w:line="480" w:lineRule="auto"/>
              <w:jc w:val="center"/>
              <w:rPr>
                <w:rFonts w:ascii="ISOCPEUR" w:hAnsi="ISOCPEUR" w:cs="Times New Roman"/>
                <w:i/>
                <w:sz w:val="160"/>
                <w:szCs w:val="144"/>
              </w:rPr>
            </w:pPr>
            <w:r>
              <w:rPr>
                <w:rFonts w:ascii="ISOCPEUR" w:hAnsi="ISOCPEUR" w:cs="Times New Roman"/>
                <w:i/>
                <w:sz w:val="160"/>
                <w:szCs w:val="144"/>
              </w:rPr>
              <w:lastRenderedPageBreak/>
              <w:t xml:space="preserve">Ул. </w:t>
            </w:r>
            <w:r w:rsidR="00644235">
              <w:rPr>
                <w:rFonts w:ascii="ISOCPEUR" w:hAnsi="ISOCPEUR" w:cs="Times New Roman"/>
                <w:i/>
                <w:sz w:val="160"/>
                <w:szCs w:val="144"/>
              </w:rPr>
              <w:t>Полевая</w:t>
            </w:r>
          </w:p>
        </w:tc>
      </w:tr>
    </w:tbl>
    <w:p w:rsidR="00701B5B" w:rsidRDefault="00701B5B" w:rsidP="00701B5B">
      <w:pPr>
        <w:jc w:val="center"/>
        <w:rPr>
          <w:b/>
          <w:sz w:val="32"/>
        </w:rPr>
      </w:pPr>
      <w:r w:rsidRPr="00E328F8">
        <w:rPr>
          <w:b/>
          <w:sz w:val="32"/>
        </w:rPr>
        <w:lastRenderedPageBreak/>
        <w:t>СХЕМА АВТОДОРОГИ</w:t>
      </w:r>
    </w:p>
    <w:p w:rsidR="00701B5B" w:rsidRDefault="00701B5B" w:rsidP="00701B5B">
      <w:pPr>
        <w:jc w:val="center"/>
        <w:rPr>
          <w:b/>
          <w:sz w:val="32"/>
        </w:rPr>
      </w:pPr>
    </w:p>
    <w:p w:rsidR="00701B5B" w:rsidRDefault="00701B5B" w:rsidP="00701B5B">
      <w:pPr>
        <w:jc w:val="center"/>
      </w:pPr>
    </w:p>
    <w:p w:rsidR="00701B5B" w:rsidRDefault="00701B5B" w:rsidP="00701B5B">
      <w:pPr>
        <w:overflowPunct/>
        <w:autoSpaceDE/>
        <w:autoSpaceDN/>
        <w:adjustRightInd/>
        <w:textAlignment w:val="auto"/>
      </w:pPr>
    </w:p>
    <w:p w:rsidR="00701B5B" w:rsidRDefault="00701B5B" w:rsidP="00701B5B">
      <w:pPr>
        <w:overflowPunct/>
        <w:autoSpaceDE/>
        <w:autoSpaceDN/>
        <w:adjustRightInd/>
        <w:textAlignment w:val="auto"/>
      </w:pPr>
    </w:p>
    <w:p w:rsidR="00701B5B" w:rsidRDefault="00701B5B" w:rsidP="00701B5B">
      <w:pPr>
        <w:overflowPunct/>
        <w:autoSpaceDE/>
        <w:autoSpaceDN/>
        <w:adjustRightInd/>
        <w:textAlignment w:val="auto"/>
      </w:pPr>
    </w:p>
    <w:p w:rsidR="00701B5B" w:rsidRDefault="00701B5B" w:rsidP="00701B5B">
      <w:pPr>
        <w:overflowPunct/>
        <w:autoSpaceDE/>
        <w:autoSpaceDN/>
        <w:adjustRightInd/>
        <w:textAlignment w:val="auto"/>
      </w:pPr>
      <w:r>
        <w:rPr>
          <w:b/>
          <w:noProof/>
        </w:rPr>
        <w:drawing>
          <wp:anchor distT="0" distB="0" distL="114300" distR="114300" simplePos="0" relativeHeight="251745280" behindDoc="0" locked="0" layoutInCell="1" allowOverlap="1" wp14:anchorId="4C99C668" wp14:editId="425D65DD">
            <wp:simplePos x="1102995" y="1182370"/>
            <wp:positionH relativeFrom="margin">
              <wp:align>center</wp:align>
            </wp:positionH>
            <wp:positionV relativeFrom="margin">
              <wp:align>center</wp:align>
            </wp:positionV>
            <wp:extent cx="12987020" cy="7294245"/>
            <wp:effectExtent l="0" t="0" r="5080" b="1905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хоблюдное Кирова 1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87031" cy="72946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tbl>
      <w:tblPr>
        <w:tblW w:w="0" w:type="auto"/>
        <w:jc w:val="center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736"/>
        <w:gridCol w:w="1650"/>
        <w:gridCol w:w="1706"/>
        <w:gridCol w:w="1445"/>
        <w:gridCol w:w="1286"/>
        <w:gridCol w:w="1365"/>
        <w:gridCol w:w="1194"/>
        <w:gridCol w:w="1081"/>
        <w:gridCol w:w="1422"/>
        <w:gridCol w:w="1536"/>
        <w:gridCol w:w="796"/>
        <w:gridCol w:w="1536"/>
      </w:tblGrid>
      <w:tr w:rsidR="00644235" w:rsidTr="00644235">
        <w:trPr>
          <w:trHeight w:hRule="exact" w:val="274"/>
          <w:jc w:val="center"/>
        </w:trPr>
        <w:tc>
          <w:tcPr>
            <w:tcW w:w="15753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56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Ведомость размещения дорожных знаков</w:t>
            </w:r>
          </w:p>
        </w:tc>
      </w:tr>
      <w:tr w:rsidR="00644235" w:rsidTr="00644235">
        <w:trPr>
          <w:trHeight w:hRule="exact" w:val="384"/>
          <w:jc w:val="center"/>
        </w:trPr>
        <w:tc>
          <w:tcPr>
            <w:tcW w:w="15753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:rsidR="00644235" w:rsidRDefault="00644235" w:rsidP="00644235">
            <w:pPr>
              <w:widowControl w:val="0"/>
              <w:spacing w:before="29" w:line="256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644235" w:rsidTr="00644235">
        <w:trPr>
          <w:trHeight w:hRule="exact" w:val="1096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16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Адрес, </w:t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Номер по ГОСТ</w:t>
            </w:r>
          </w:p>
        </w:tc>
        <w:tc>
          <w:tcPr>
            <w:tcW w:w="12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Типоразмер</w:t>
            </w:r>
          </w:p>
        </w:tc>
        <w:tc>
          <w:tcPr>
            <w:tcW w:w="13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Размер щитка,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мм</w:t>
            </w:r>
            <w:proofErr w:type="gramEnd"/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Площадь щитка,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²</w:t>
            </w:r>
          </w:p>
        </w:tc>
        <w:tc>
          <w:tcPr>
            <w:tcW w:w="10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Материал плёнки</w:t>
            </w:r>
          </w:p>
        </w:tc>
        <w:tc>
          <w:tcPr>
            <w:tcW w:w="14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Состояние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Конструкция установки</w:t>
            </w:r>
          </w:p>
        </w:tc>
        <w:tc>
          <w:tcPr>
            <w:tcW w:w="7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Кол-во опор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Фундамент,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 xml:space="preserve">объём бетона,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³</w:t>
            </w:r>
          </w:p>
        </w:tc>
      </w:tr>
      <w:tr w:rsidR="00644235" w:rsidTr="00644235">
        <w:trPr>
          <w:trHeight w:hRule="exact" w:val="478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6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0,010</w:t>
            </w:r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 обочине слева</w:t>
            </w: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2.4</w:t>
            </w:r>
          </w:p>
        </w:tc>
        <w:tc>
          <w:tcPr>
            <w:tcW w:w="12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13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A900</w:t>
            </w: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0,35</w:t>
            </w:r>
          </w:p>
        </w:tc>
        <w:tc>
          <w:tcPr>
            <w:tcW w:w="10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4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СКМ</w:t>
            </w:r>
            <w:proofErr w:type="gramStart"/>
            <w:r>
              <w:rPr>
                <w:rFonts w:ascii="Arial" w:hAnsi="Arial" w:cs="Arial"/>
                <w:color w:val="000000"/>
              </w:rPr>
              <w:t>1</w:t>
            </w:r>
            <w:proofErr w:type="gramEnd"/>
            <w:r>
              <w:rPr>
                <w:rFonts w:ascii="Arial" w:hAnsi="Arial" w:cs="Arial"/>
                <w:color w:val="000000"/>
              </w:rPr>
              <w:t>.20</w:t>
            </w:r>
          </w:p>
        </w:tc>
        <w:tc>
          <w:tcPr>
            <w:tcW w:w="7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644235" w:rsidTr="00644235">
        <w:trPr>
          <w:trHeight w:hRule="exact" w:val="478"/>
          <w:jc w:val="center"/>
        </w:trPr>
        <w:tc>
          <w:tcPr>
            <w:tcW w:w="73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165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0,050</w:t>
            </w:r>
          </w:p>
        </w:tc>
        <w:tc>
          <w:tcPr>
            <w:tcW w:w="170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 обочине справа</w:t>
            </w: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1.12.2</w:t>
            </w:r>
          </w:p>
        </w:tc>
        <w:tc>
          <w:tcPr>
            <w:tcW w:w="12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13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A900</w:t>
            </w: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0,35</w:t>
            </w:r>
          </w:p>
        </w:tc>
        <w:tc>
          <w:tcPr>
            <w:tcW w:w="10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4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53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СКМ</w:t>
            </w:r>
            <w:proofErr w:type="gramStart"/>
            <w:r>
              <w:rPr>
                <w:rFonts w:ascii="Arial" w:hAnsi="Arial" w:cs="Arial"/>
                <w:color w:val="000000"/>
              </w:rPr>
              <w:t>1</w:t>
            </w:r>
            <w:proofErr w:type="gramEnd"/>
            <w:r>
              <w:rPr>
                <w:rFonts w:ascii="Arial" w:hAnsi="Arial" w:cs="Arial"/>
                <w:color w:val="000000"/>
              </w:rPr>
              <w:t>.20</w:t>
            </w:r>
          </w:p>
        </w:tc>
        <w:tc>
          <w:tcPr>
            <w:tcW w:w="79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53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644235" w:rsidTr="00644235">
        <w:trPr>
          <w:trHeight w:hRule="exact" w:val="478"/>
          <w:jc w:val="center"/>
        </w:trPr>
        <w:tc>
          <w:tcPr>
            <w:tcW w:w="73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65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70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8.2.1</w:t>
            </w:r>
          </w:p>
        </w:tc>
        <w:tc>
          <w:tcPr>
            <w:tcW w:w="12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13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700×350</w:t>
            </w: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0,24</w:t>
            </w:r>
          </w:p>
        </w:tc>
        <w:tc>
          <w:tcPr>
            <w:tcW w:w="10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4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53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  <w:tc>
          <w:tcPr>
            <w:tcW w:w="79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  <w:tc>
          <w:tcPr>
            <w:tcW w:w="153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</w:tr>
      <w:tr w:rsidR="00644235" w:rsidTr="00644235">
        <w:trPr>
          <w:trHeight w:hRule="exact" w:val="478"/>
          <w:jc w:val="center"/>
        </w:trPr>
        <w:tc>
          <w:tcPr>
            <w:tcW w:w="73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165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0,250</w:t>
            </w:r>
          </w:p>
        </w:tc>
        <w:tc>
          <w:tcPr>
            <w:tcW w:w="170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 обочине слева</w:t>
            </w: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1.12.2</w:t>
            </w:r>
          </w:p>
        </w:tc>
        <w:tc>
          <w:tcPr>
            <w:tcW w:w="12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13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A900</w:t>
            </w: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0,35</w:t>
            </w:r>
          </w:p>
        </w:tc>
        <w:tc>
          <w:tcPr>
            <w:tcW w:w="10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4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53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СКМ</w:t>
            </w:r>
            <w:proofErr w:type="gramStart"/>
            <w:r>
              <w:rPr>
                <w:rFonts w:ascii="Arial" w:hAnsi="Arial" w:cs="Arial"/>
                <w:color w:val="000000"/>
              </w:rPr>
              <w:t>1</w:t>
            </w:r>
            <w:proofErr w:type="gramEnd"/>
            <w:r>
              <w:rPr>
                <w:rFonts w:ascii="Arial" w:hAnsi="Arial" w:cs="Arial"/>
                <w:color w:val="000000"/>
              </w:rPr>
              <w:t>.20</w:t>
            </w:r>
          </w:p>
        </w:tc>
        <w:tc>
          <w:tcPr>
            <w:tcW w:w="79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53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644235" w:rsidTr="00644235">
        <w:trPr>
          <w:trHeight w:hRule="exact" w:val="478"/>
          <w:jc w:val="center"/>
        </w:trPr>
        <w:tc>
          <w:tcPr>
            <w:tcW w:w="73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65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70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8.2.1</w:t>
            </w:r>
          </w:p>
        </w:tc>
        <w:tc>
          <w:tcPr>
            <w:tcW w:w="12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13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700×350</w:t>
            </w: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0,24</w:t>
            </w:r>
          </w:p>
        </w:tc>
        <w:tc>
          <w:tcPr>
            <w:tcW w:w="10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4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53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  <w:tc>
          <w:tcPr>
            <w:tcW w:w="79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  <w:tc>
          <w:tcPr>
            <w:tcW w:w="153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</w:tr>
      <w:tr w:rsidR="00644235" w:rsidTr="00644235">
        <w:trPr>
          <w:trHeight w:hRule="exact" w:val="329"/>
          <w:jc w:val="center"/>
        </w:trPr>
        <w:tc>
          <w:tcPr>
            <w:tcW w:w="23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установлено:</w:t>
            </w:r>
          </w:p>
        </w:tc>
        <w:tc>
          <w:tcPr>
            <w:tcW w:w="13367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60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0</w:t>
            </w:r>
          </w:p>
        </w:tc>
      </w:tr>
      <w:tr w:rsidR="00644235" w:rsidTr="00644235">
        <w:trPr>
          <w:trHeight w:hRule="exact" w:val="329"/>
          <w:jc w:val="center"/>
        </w:trPr>
        <w:tc>
          <w:tcPr>
            <w:tcW w:w="23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требуется:</w:t>
            </w:r>
          </w:p>
        </w:tc>
        <w:tc>
          <w:tcPr>
            <w:tcW w:w="13367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60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5</w:t>
            </w:r>
          </w:p>
        </w:tc>
      </w:tr>
      <w:tr w:rsidR="00644235" w:rsidTr="00644235">
        <w:trPr>
          <w:trHeight w:hRule="exact" w:val="329"/>
          <w:jc w:val="center"/>
        </w:trPr>
        <w:tc>
          <w:tcPr>
            <w:tcW w:w="23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к демонтажу</w:t>
            </w:r>
          </w:p>
        </w:tc>
        <w:tc>
          <w:tcPr>
            <w:tcW w:w="13367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60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0</w:t>
            </w:r>
          </w:p>
        </w:tc>
      </w:tr>
      <w:tr w:rsidR="00644235" w:rsidTr="00644235">
        <w:trPr>
          <w:trHeight w:hRule="exact" w:val="329"/>
          <w:jc w:val="center"/>
        </w:trPr>
        <w:tc>
          <w:tcPr>
            <w:tcW w:w="23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13367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60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5</w:t>
            </w:r>
          </w:p>
        </w:tc>
      </w:tr>
    </w:tbl>
    <w:p w:rsidR="00F422D9" w:rsidRDefault="00F422D9" w:rsidP="00701B5B">
      <w:pPr>
        <w:overflowPunct/>
        <w:autoSpaceDE/>
        <w:autoSpaceDN/>
        <w:adjustRightInd/>
        <w:textAlignment w:val="auto"/>
      </w:pPr>
    </w:p>
    <w:p w:rsidR="00644235" w:rsidRDefault="00644235">
      <w:pPr>
        <w:overflowPunct/>
        <w:autoSpaceDE/>
        <w:autoSpaceDN/>
        <w:adjustRightInd/>
        <w:textAlignment w:val="auto"/>
      </w:pPr>
    </w:p>
    <w:p w:rsidR="00644235" w:rsidRDefault="00644235">
      <w:pPr>
        <w:overflowPunct/>
        <w:autoSpaceDE/>
        <w:autoSpaceDN/>
        <w:adjustRightInd/>
        <w:textAlignment w:val="auto"/>
      </w:pPr>
    </w:p>
    <w:p w:rsidR="00644235" w:rsidRDefault="00644235">
      <w:pPr>
        <w:overflowPunct/>
        <w:autoSpaceDE/>
        <w:autoSpaceDN/>
        <w:adjustRightInd/>
        <w:textAlignment w:val="auto"/>
      </w:pPr>
    </w:p>
    <w:p w:rsidR="00644235" w:rsidRDefault="00644235">
      <w:pPr>
        <w:overflowPunct/>
        <w:autoSpaceDE/>
        <w:autoSpaceDN/>
        <w:adjustRightInd/>
        <w:textAlignment w:val="auto"/>
      </w:pPr>
    </w:p>
    <w:p w:rsidR="00644235" w:rsidRDefault="00644235">
      <w:pPr>
        <w:overflowPunct/>
        <w:autoSpaceDE/>
        <w:autoSpaceDN/>
        <w:adjustRightInd/>
        <w:textAlignment w:val="auto"/>
      </w:pPr>
    </w:p>
    <w:tbl>
      <w:tblPr>
        <w:tblW w:w="0" w:type="auto"/>
        <w:jc w:val="center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736"/>
        <w:gridCol w:w="1024"/>
        <w:gridCol w:w="1024"/>
        <w:gridCol w:w="1479"/>
        <w:gridCol w:w="1536"/>
        <w:gridCol w:w="1763"/>
        <w:gridCol w:w="1536"/>
        <w:gridCol w:w="1763"/>
        <w:gridCol w:w="1536"/>
        <w:gridCol w:w="1764"/>
        <w:gridCol w:w="1592"/>
      </w:tblGrid>
      <w:tr w:rsidR="00644235" w:rsidTr="00644235">
        <w:trPr>
          <w:trHeight w:hRule="exact" w:val="274"/>
          <w:jc w:val="center"/>
        </w:trPr>
        <w:tc>
          <w:tcPr>
            <w:tcW w:w="15753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56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Ведомость размещения искусственного освещения</w:t>
            </w:r>
          </w:p>
        </w:tc>
      </w:tr>
      <w:tr w:rsidR="00644235" w:rsidTr="00644235">
        <w:trPr>
          <w:trHeight w:hRule="exact" w:val="384"/>
          <w:jc w:val="center"/>
        </w:trPr>
        <w:tc>
          <w:tcPr>
            <w:tcW w:w="1575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644235" w:rsidRDefault="00644235" w:rsidP="00644235">
            <w:pPr>
              <w:widowControl w:val="0"/>
              <w:spacing w:before="29" w:line="256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644235" w:rsidTr="00644235">
        <w:trPr>
          <w:trHeight w:hRule="exact" w:val="384"/>
          <w:jc w:val="center"/>
        </w:trPr>
        <w:tc>
          <w:tcPr>
            <w:tcW w:w="73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102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Начало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02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Конец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47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Объект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установки</w:t>
            </w:r>
          </w:p>
        </w:tc>
        <w:tc>
          <w:tcPr>
            <w:tcW w:w="32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Проектируемые</w:t>
            </w:r>
          </w:p>
        </w:tc>
        <w:tc>
          <w:tcPr>
            <w:tcW w:w="32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Установленные</w:t>
            </w:r>
            <w:proofErr w:type="gramEnd"/>
          </w:p>
        </w:tc>
        <w:tc>
          <w:tcPr>
            <w:tcW w:w="330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 установке</w:t>
            </w:r>
          </w:p>
        </w:tc>
        <w:tc>
          <w:tcPr>
            <w:tcW w:w="159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</w:tr>
      <w:tr w:rsidR="00644235" w:rsidTr="00644235">
        <w:trPr>
          <w:trHeight w:hRule="exact" w:val="986"/>
          <w:jc w:val="center"/>
        </w:trPr>
        <w:tc>
          <w:tcPr>
            <w:tcW w:w="73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02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02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7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1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1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17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159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</w:tr>
      <w:tr w:rsidR="00644235" w:rsidTr="00644235">
        <w:trPr>
          <w:trHeight w:hRule="exact" w:val="274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0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0,014</w:t>
            </w:r>
          </w:p>
        </w:tc>
        <w:tc>
          <w:tcPr>
            <w:tcW w:w="10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0,297</w:t>
            </w:r>
          </w:p>
        </w:tc>
        <w:tc>
          <w:tcPr>
            <w:tcW w:w="1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7/7</w:t>
            </w:r>
          </w:p>
        </w:tc>
        <w:tc>
          <w:tcPr>
            <w:tcW w:w="1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283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0/0</w:t>
            </w:r>
          </w:p>
        </w:tc>
        <w:tc>
          <w:tcPr>
            <w:tcW w:w="1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7/7</w:t>
            </w:r>
          </w:p>
        </w:tc>
        <w:tc>
          <w:tcPr>
            <w:tcW w:w="17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283</w:t>
            </w:r>
          </w:p>
        </w:tc>
        <w:tc>
          <w:tcPr>
            <w:tcW w:w="1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Правая бровка</w:t>
            </w:r>
          </w:p>
        </w:tc>
      </w:tr>
      <w:tr w:rsidR="00644235" w:rsidTr="00644235">
        <w:trPr>
          <w:trHeight w:hRule="exact" w:val="274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352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7/7</w:t>
            </w:r>
          </w:p>
        </w:tc>
        <w:tc>
          <w:tcPr>
            <w:tcW w:w="1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283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7/7</w:t>
            </w:r>
          </w:p>
        </w:tc>
        <w:tc>
          <w:tcPr>
            <w:tcW w:w="17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283</w:t>
            </w:r>
          </w:p>
        </w:tc>
        <w:tc>
          <w:tcPr>
            <w:tcW w:w="1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</w:tr>
    </w:tbl>
    <w:p w:rsidR="00644235" w:rsidRDefault="00644235">
      <w:pPr>
        <w:overflowPunct/>
        <w:autoSpaceDE/>
        <w:autoSpaceDN/>
        <w:adjustRightInd/>
        <w:textAlignment w:val="auto"/>
      </w:pPr>
    </w:p>
    <w:p w:rsidR="00644235" w:rsidRDefault="00644235">
      <w:pPr>
        <w:overflowPunct/>
        <w:autoSpaceDE/>
        <w:autoSpaceDN/>
        <w:adjustRightInd/>
        <w:textAlignment w:val="auto"/>
      </w:pPr>
    </w:p>
    <w:p w:rsidR="00644235" w:rsidRDefault="00644235">
      <w:pPr>
        <w:overflowPunct/>
        <w:autoSpaceDE/>
        <w:autoSpaceDN/>
        <w:adjustRightInd/>
        <w:textAlignment w:val="auto"/>
      </w:pPr>
    </w:p>
    <w:p w:rsidR="00644235" w:rsidRDefault="00644235">
      <w:pPr>
        <w:overflowPunct/>
        <w:autoSpaceDE/>
        <w:autoSpaceDN/>
        <w:adjustRightInd/>
        <w:textAlignment w:val="auto"/>
      </w:pPr>
    </w:p>
    <w:p w:rsidR="00644235" w:rsidRDefault="00644235">
      <w:pPr>
        <w:overflowPunct/>
        <w:autoSpaceDE/>
        <w:autoSpaceDN/>
        <w:adjustRightInd/>
        <w:textAlignment w:val="auto"/>
      </w:pPr>
    </w:p>
    <w:p w:rsidR="00644235" w:rsidRDefault="00644235">
      <w:pPr>
        <w:overflowPunct/>
        <w:autoSpaceDE/>
        <w:autoSpaceDN/>
        <w:adjustRightInd/>
        <w:textAlignment w:val="auto"/>
      </w:pPr>
    </w:p>
    <w:tbl>
      <w:tblPr>
        <w:tblW w:w="0" w:type="auto"/>
        <w:jc w:val="center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736"/>
        <w:gridCol w:w="1877"/>
        <w:gridCol w:w="1878"/>
        <w:gridCol w:w="2104"/>
        <w:gridCol w:w="2674"/>
        <w:gridCol w:w="2275"/>
        <w:gridCol w:w="2105"/>
        <w:gridCol w:w="2104"/>
      </w:tblGrid>
      <w:tr w:rsidR="00644235" w:rsidTr="00644235">
        <w:trPr>
          <w:trHeight w:hRule="exact" w:val="274"/>
          <w:jc w:val="center"/>
        </w:trPr>
        <w:tc>
          <w:tcPr>
            <w:tcW w:w="15753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56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Ведомость размещения пешеходных дорожек (тротуаров)</w:t>
            </w:r>
          </w:p>
        </w:tc>
      </w:tr>
      <w:tr w:rsidR="00644235" w:rsidTr="00644235">
        <w:trPr>
          <w:trHeight w:hRule="exact" w:val="384"/>
          <w:jc w:val="center"/>
        </w:trPr>
        <w:tc>
          <w:tcPr>
            <w:tcW w:w="15753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:rsidR="00644235" w:rsidRDefault="00644235" w:rsidP="00644235">
            <w:pPr>
              <w:widowControl w:val="0"/>
              <w:spacing w:before="29" w:line="256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644235" w:rsidTr="00644235">
        <w:trPr>
          <w:trHeight w:hRule="exact" w:val="384"/>
          <w:jc w:val="center"/>
        </w:trPr>
        <w:tc>
          <w:tcPr>
            <w:tcW w:w="73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18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Начало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87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Конец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210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  <w:tc>
          <w:tcPr>
            <w:tcW w:w="267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Объект установки</w:t>
            </w:r>
          </w:p>
        </w:tc>
        <w:tc>
          <w:tcPr>
            <w:tcW w:w="6484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Протяженность,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</w:tr>
      <w:tr w:rsidR="00644235" w:rsidTr="00644235">
        <w:trPr>
          <w:trHeight w:hRule="exact" w:val="986"/>
          <w:jc w:val="center"/>
        </w:trPr>
        <w:tc>
          <w:tcPr>
            <w:tcW w:w="73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87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87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0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67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4235" w:rsidRDefault="00644235" w:rsidP="00644235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Проектируемые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 xml:space="preserve"> 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соответствии с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нормативными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документами, м</w:t>
            </w:r>
          </w:p>
        </w:tc>
        <w:tc>
          <w:tcPr>
            <w:tcW w:w="21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Фактически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установленные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,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м</w:t>
            </w: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Потребность в установке,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</w:tr>
      <w:tr w:rsidR="00644235" w:rsidTr="00644235">
        <w:trPr>
          <w:trHeight w:hRule="exact" w:val="274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0,002</w:t>
            </w:r>
          </w:p>
        </w:tc>
        <w:tc>
          <w:tcPr>
            <w:tcW w:w="18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0,091</w:t>
            </w: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  <w:tc>
          <w:tcPr>
            <w:tcW w:w="2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89</w:t>
            </w:r>
          </w:p>
        </w:tc>
        <w:tc>
          <w:tcPr>
            <w:tcW w:w="21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89</w:t>
            </w:r>
          </w:p>
        </w:tc>
      </w:tr>
      <w:tr w:rsidR="00644235" w:rsidTr="00644235">
        <w:trPr>
          <w:trHeight w:hRule="exact" w:val="274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0,096</w:t>
            </w:r>
          </w:p>
        </w:tc>
        <w:tc>
          <w:tcPr>
            <w:tcW w:w="18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0,300</w:t>
            </w: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  <w:tc>
          <w:tcPr>
            <w:tcW w:w="2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204</w:t>
            </w:r>
          </w:p>
        </w:tc>
        <w:tc>
          <w:tcPr>
            <w:tcW w:w="21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204</w:t>
            </w:r>
          </w:p>
        </w:tc>
      </w:tr>
      <w:tr w:rsidR="00644235" w:rsidTr="00644235">
        <w:trPr>
          <w:trHeight w:hRule="exact" w:val="274"/>
          <w:jc w:val="center"/>
        </w:trPr>
        <w:tc>
          <w:tcPr>
            <w:tcW w:w="926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2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293</w:t>
            </w:r>
          </w:p>
        </w:tc>
        <w:tc>
          <w:tcPr>
            <w:tcW w:w="21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4235" w:rsidRDefault="00644235" w:rsidP="00644235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293</w:t>
            </w:r>
          </w:p>
        </w:tc>
      </w:tr>
    </w:tbl>
    <w:p w:rsidR="00FA5D4F" w:rsidRDefault="00FA5D4F">
      <w:pPr>
        <w:overflowPunct/>
        <w:autoSpaceDE/>
        <w:autoSpaceDN/>
        <w:adjustRightInd/>
        <w:textAlignment w:val="auto"/>
      </w:pPr>
      <w:r>
        <w:br w:type="page"/>
      </w:r>
    </w:p>
    <w:p w:rsidR="00D001A1" w:rsidRDefault="00D001A1" w:rsidP="00473D82">
      <w:pPr>
        <w:overflowPunct/>
        <w:autoSpaceDE/>
        <w:autoSpaceDN/>
        <w:adjustRightInd/>
        <w:textAlignment w:val="auto"/>
        <w:rPr>
          <w:rFonts w:ascii="ISOCPEUR" w:hAnsi="ISOCPEUR"/>
          <w:sz w:val="36"/>
          <w:szCs w:val="36"/>
        </w:rPr>
      </w:pPr>
      <w:r>
        <w:rPr>
          <w:rFonts w:ascii="ISOCPEUR" w:hAnsi="ISOCPEUR"/>
          <w:noProof/>
          <w:sz w:val="36"/>
          <w:szCs w:val="36"/>
        </w:rPr>
        <w:lastRenderedPageBreak/>
        <w:drawing>
          <wp:inline distT="0" distB="0" distL="0" distR="0" wp14:anchorId="05174502" wp14:editId="68BF2043">
            <wp:extent cx="14220190" cy="9695815"/>
            <wp:effectExtent l="0" t="0" r="0" b="635"/>
            <wp:docPr id="10" name="Рисунок 10" descr="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000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0190" cy="969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ISOCPEUR" w:hAnsi="ISOCPEUR"/>
          <w:noProof/>
          <w:sz w:val="36"/>
          <w:szCs w:val="36"/>
        </w:rPr>
        <w:lastRenderedPageBreak/>
        <w:drawing>
          <wp:inline distT="0" distB="0" distL="0" distR="0" wp14:anchorId="07458F92" wp14:editId="12A196BA">
            <wp:extent cx="14236065" cy="9538335"/>
            <wp:effectExtent l="0" t="0" r="0" b="5715"/>
            <wp:docPr id="9" name="Рисунок 9" descr="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000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6065" cy="953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ISOCPEUR" w:hAnsi="ISOCPEUR"/>
          <w:noProof/>
          <w:sz w:val="36"/>
          <w:szCs w:val="36"/>
        </w:rPr>
        <w:lastRenderedPageBreak/>
        <w:drawing>
          <wp:inline distT="0" distB="0" distL="0" distR="0" wp14:anchorId="5C202A5F" wp14:editId="59065F51">
            <wp:extent cx="14204950" cy="9554210"/>
            <wp:effectExtent l="0" t="0" r="6350" b="8890"/>
            <wp:docPr id="7" name="Рисунок 7" descr="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000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4950" cy="955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ISOCPEUR" w:hAnsi="ISOCPEUR"/>
          <w:noProof/>
          <w:sz w:val="36"/>
          <w:szCs w:val="36"/>
        </w:rPr>
        <w:lastRenderedPageBreak/>
        <w:drawing>
          <wp:inline distT="0" distB="0" distL="0" distR="0" wp14:anchorId="64839A57" wp14:editId="27C4D55F">
            <wp:extent cx="14204950" cy="9554210"/>
            <wp:effectExtent l="0" t="0" r="6350" b="8890"/>
            <wp:docPr id="5" name="Рисунок 5" descr="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000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4950" cy="955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ISOCPEUR" w:hAnsi="ISOCPEUR"/>
          <w:noProof/>
          <w:sz w:val="36"/>
          <w:szCs w:val="36"/>
        </w:rPr>
        <w:lastRenderedPageBreak/>
        <w:drawing>
          <wp:inline distT="0" distB="0" distL="0" distR="0" wp14:anchorId="453A6837" wp14:editId="6CBCE37D">
            <wp:extent cx="14204950" cy="9490710"/>
            <wp:effectExtent l="0" t="0" r="6350" b="0"/>
            <wp:docPr id="4" name="Рисунок 4" descr="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000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4950" cy="9490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7FB9" w:rsidRDefault="00F07FB9" w:rsidP="00473D82">
      <w:pPr>
        <w:overflowPunct/>
        <w:autoSpaceDE/>
        <w:autoSpaceDN/>
        <w:adjustRightInd/>
        <w:textAlignment w:val="auto"/>
        <w:rPr>
          <w:rFonts w:ascii="ISOCPEUR" w:hAnsi="ISOCPEUR"/>
          <w:sz w:val="36"/>
          <w:szCs w:val="36"/>
        </w:rPr>
      </w:pPr>
    </w:p>
    <w:p w:rsidR="00F07FB9" w:rsidRDefault="00F07FB9" w:rsidP="00473D82">
      <w:pPr>
        <w:overflowPunct/>
        <w:autoSpaceDE/>
        <w:autoSpaceDN/>
        <w:adjustRightInd/>
        <w:textAlignment w:val="auto"/>
        <w:rPr>
          <w:rFonts w:ascii="ISOCPEUR" w:hAnsi="ISOCPEUR"/>
          <w:sz w:val="36"/>
          <w:szCs w:val="36"/>
        </w:rPr>
      </w:pPr>
      <w:r>
        <w:rPr>
          <w:rFonts w:ascii="ISOCPEUR" w:hAnsi="ISOCPEUR"/>
          <w:noProof/>
          <w:sz w:val="36"/>
          <w:szCs w:val="36"/>
        </w:rPr>
        <w:lastRenderedPageBreak/>
        <w:drawing>
          <wp:inline distT="0" distB="0" distL="0" distR="0">
            <wp:extent cx="13861415" cy="9805512"/>
            <wp:effectExtent l="0" t="0" r="6985" b="5715"/>
            <wp:docPr id="6" name="Рисунок 6" descr="X:\Обмен\!ПОЧИСТИТЬ_Дрягина С.С\2021\автомоб. дор. паспорта и ПОДД\ПОДД выполненные\ПОДД 2018 г\д_Большие Озерцы ул_Зеленая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X:\Обмен\!ПОЧИСТИТЬ_Дрягина С.С\2021\автомоб. дор. паспорта и ПОДД\ПОДД выполненные\ПОДД 2018 г\д_Большие Озерцы ул_Зеленая 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1415" cy="9805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7FB9" w:rsidRDefault="00F07FB9" w:rsidP="00473D82">
      <w:pPr>
        <w:overflowPunct/>
        <w:autoSpaceDE/>
        <w:autoSpaceDN/>
        <w:adjustRightInd/>
        <w:textAlignment w:val="auto"/>
        <w:rPr>
          <w:rFonts w:ascii="ISOCPEUR" w:hAnsi="ISOCPEUR"/>
          <w:sz w:val="36"/>
          <w:szCs w:val="36"/>
        </w:rPr>
      </w:pPr>
      <w:r>
        <w:rPr>
          <w:rFonts w:ascii="ISOCPEUR" w:hAnsi="ISOCPEUR"/>
          <w:noProof/>
          <w:sz w:val="36"/>
          <w:szCs w:val="36"/>
        </w:rPr>
        <w:lastRenderedPageBreak/>
        <w:drawing>
          <wp:inline distT="0" distB="0" distL="0" distR="0">
            <wp:extent cx="13861415" cy="9805512"/>
            <wp:effectExtent l="0" t="0" r="6985" b="5715"/>
            <wp:docPr id="8" name="Рисунок 8" descr="X:\Обмен\!ПОЧИСТИТЬ_Дрягина С.С\2021\автомоб. дор. паспорта и ПОДД\ПОДД выполненные\ПОДД 2018 г\д_Большие Озерцы ул_Зеленая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Обмен\!ПОЧИСТИТЬ_Дрягина С.С\2021\автомоб. дор. паспорта и ПОДД\ПОДД выполненные\ПОДД 2018 г\д_Большие Озерцы ул_Зеленая 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1415" cy="9805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7FB9" w:rsidRDefault="00F07FB9" w:rsidP="00473D82">
      <w:pPr>
        <w:overflowPunct/>
        <w:autoSpaceDE/>
        <w:autoSpaceDN/>
        <w:adjustRightInd/>
        <w:textAlignment w:val="auto"/>
        <w:rPr>
          <w:rFonts w:ascii="ISOCPEUR" w:hAnsi="ISOCPEUR"/>
          <w:sz w:val="36"/>
          <w:szCs w:val="36"/>
        </w:rPr>
      </w:pPr>
      <w:r>
        <w:rPr>
          <w:rFonts w:ascii="ISOCPEUR" w:hAnsi="ISOCPEUR"/>
          <w:noProof/>
          <w:sz w:val="36"/>
          <w:szCs w:val="36"/>
        </w:rPr>
        <w:lastRenderedPageBreak/>
        <w:drawing>
          <wp:inline distT="0" distB="0" distL="0" distR="0">
            <wp:extent cx="13861415" cy="9805512"/>
            <wp:effectExtent l="0" t="0" r="6985" b="5715"/>
            <wp:docPr id="11" name="Рисунок 11" descr="X:\Обмен\!ПОЧИСТИТЬ_Дрягина С.С\2021\автомоб. дор. паспорта и ПОДД\ПОДД выполненные\ПОДД 2018 г\д_Большие Озерцы ул_Озер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X:\Обмен\!ПОЧИСТИТЬ_Дрягина С.С\2021\автомоб. дор. паспорта и ПОДД\ПОДД выполненные\ПОДД 2018 г\д_Большие Озерцы ул_Озерная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1415" cy="9805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7FB9" w:rsidRDefault="00F07FB9" w:rsidP="00473D82">
      <w:pPr>
        <w:overflowPunct/>
        <w:autoSpaceDE/>
        <w:autoSpaceDN/>
        <w:adjustRightInd/>
        <w:textAlignment w:val="auto"/>
        <w:rPr>
          <w:rFonts w:ascii="ISOCPEUR" w:hAnsi="ISOCPEUR"/>
          <w:sz w:val="36"/>
          <w:szCs w:val="36"/>
        </w:rPr>
      </w:pPr>
      <w:r>
        <w:rPr>
          <w:rFonts w:ascii="ISOCPEUR" w:hAnsi="ISOCPEUR"/>
          <w:noProof/>
          <w:sz w:val="36"/>
          <w:szCs w:val="36"/>
        </w:rPr>
        <w:lastRenderedPageBreak/>
        <w:drawing>
          <wp:inline distT="0" distB="0" distL="0" distR="0">
            <wp:extent cx="13861415" cy="9805512"/>
            <wp:effectExtent l="0" t="0" r="6985" b="5715"/>
            <wp:docPr id="13" name="Рисунок 13" descr="X:\Обмен\!ПОЧИСТИТЬ_Дрягина С.С\2021\автомоб. дор. паспорта и ПОДД\ПОДД выполненные\ПОДД 2018 г\д_Большие Озерцы ул_Партизанская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X:\Обмен\!ПОЧИСТИТЬ_Дрягина С.С\2021\автомоб. дор. паспорта и ПОДД\ПОДД выполненные\ПОДД 2018 г\д_Большие Озерцы ул_Партизанская 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1415" cy="9805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7FB9" w:rsidRDefault="00F07FB9" w:rsidP="00473D82">
      <w:pPr>
        <w:overflowPunct/>
        <w:autoSpaceDE/>
        <w:autoSpaceDN/>
        <w:adjustRightInd/>
        <w:textAlignment w:val="auto"/>
        <w:rPr>
          <w:rFonts w:ascii="ISOCPEUR" w:hAnsi="ISOCPEUR"/>
          <w:sz w:val="36"/>
          <w:szCs w:val="36"/>
        </w:rPr>
      </w:pPr>
      <w:r>
        <w:rPr>
          <w:rFonts w:ascii="ISOCPEUR" w:hAnsi="ISOCPEUR"/>
          <w:noProof/>
          <w:sz w:val="36"/>
          <w:szCs w:val="36"/>
        </w:rPr>
        <w:lastRenderedPageBreak/>
        <w:drawing>
          <wp:inline distT="0" distB="0" distL="0" distR="0">
            <wp:extent cx="13861415" cy="9805512"/>
            <wp:effectExtent l="0" t="0" r="6985" b="5715"/>
            <wp:docPr id="14" name="Рисунок 14" descr="X:\Обмен\!ПОЧИСТИТЬ_Дрягина С.С\2021\автомоб. дор. паспорта и ПОДД\ПОДД выполненные\ПОДД 2018 г\д_Большие Озерцы ул_Партизанская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X:\Обмен\!ПОЧИСТИТЬ_Дрягина С.С\2021\автомоб. дор. паспорта и ПОДД\ПОДД выполненные\ПОДД 2018 г\д_Большие Озерцы ул_Партизанская 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1415" cy="9805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7FB9" w:rsidRDefault="00F07FB9" w:rsidP="00473D82">
      <w:pPr>
        <w:overflowPunct/>
        <w:autoSpaceDE/>
        <w:autoSpaceDN/>
        <w:adjustRightInd/>
        <w:textAlignment w:val="auto"/>
        <w:rPr>
          <w:rFonts w:ascii="ISOCPEUR" w:hAnsi="ISOCPEUR"/>
          <w:sz w:val="36"/>
          <w:szCs w:val="36"/>
        </w:rPr>
      </w:pPr>
      <w:r>
        <w:rPr>
          <w:rFonts w:ascii="ISOCPEUR" w:hAnsi="ISOCPEUR"/>
          <w:noProof/>
          <w:sz w:val="36"/>
          <w:szCs w:val="36"/>
        </w:rPr>
        <w:lastRenderedPageBreak/>
        <w:drawing>
          <wp:inline distT="0" distB="0" distL="0" distR="0">
            <wp:extent cx="13861415" cy="9805512"/>
            <wp:effectExtent l="0" t="0" r="6985" b="5715"/>
            <wp:docPr id="15" name="Рисунок 15" descr="X:\Обмен\!ПОЧИСТИТЬ_Дрягина С.С\2021\автомоб. дор. паспорта и ПОДД\ПОДД выполненные\ПОДД 2018 г\д_Большие Озерцы ул_Партизанская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X:\Обмен\!ПОЧИСТИТЬ_Дрягина С.С\2021\автомоб. дор. паспорта и ПОДД\ПОДД выполненные\ПОДД 2018 г\д_Большие Озерцы ул_Партизанская 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1415" cy="9805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44B" w:rsidRPr="00D001A1" w:rsidRDefault="0055644B" w:rsidP="00473D82">
      <w:pPr>
        <w:overflowPunct/>
        <w:autoSpaceDE/>
        <w:autoSpaceDN/>
        <w:adjustRightInd/>
        <w:textAlignment w:val="auto"/>
        <w:rPr>
          <w:rFonts w:ascii="ISOCPEUR" w:hAnsi="ISOCPEUR"/>
          <w:sz w:val="36"/>
          <w:szCs w:val="36"/>
        </w:rPr>
      </w:pPr>
      <w:r>
        <w:rPr>
          <w:rFonts w:ascii="ISOCPEUR" w:hAnsi="ISOCPEUR"/>
          <w:noProof/>
          <w:sz w:val="36"/>
          <w:szCs w:val="36"/>
        </w:rPr>
        <w:lastRenderedPageBreak/>
        <w:drawing>
          <wp:inline distT="0" distB="0" distL="0" distR="0">
            <wp:extent cx="13861415" cy="9805512"/>
            <wp:effectExtent l="0" t="0" r="6985" b="5715"/>
            <wp:docPr id="16" name="Рисунок 16" descr="X:\Обмен\!ПОЧИСТИТЬ_Дрягина С.С\2021\автомоб. дор. паспорта и ПОДД\ПОДД выполненные\ПОДД 2018 г\д_Большие Озерцы ул_Полев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X:\Обмен\!ПОЧИСТИТЬ_Дрягина С.С\2021\автомоб. дор. паспорта и ПОДД\ПОДД выполненные\ПОДД 2018 г\д_Большие Озерцы ул_Полевая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1415" cy="9805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5644B" w:rsidRPr="00D001A1" w:rsidSect="00086BCD">
      <w:type w:val="continuous"/>
      <w:pgSz w:w="23814" w:h="16840" w:orient="landscape"/>
      <w:pgMar w:top="851" w:right="851" w:bottom="851" w:left="1134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558F6" w:rsidRDefault="001558F6">
      <w:r>
        <w:separator/>
      </w:r>
    </w:p>
  </w:endnote>
  <w:endnote w:type="continuationSeparator" w:id="0">
    <w:p w:rsidR="001558F6" w:rsidRDefault="001558F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ISOCPEUR">
    <w:altName w:val="Arial"/>
    <w:charset w:val="CC"/>
    <w:family w:val="swiss"/>
    <w:pitch w:val="variable"/>
    <w:sig w:usb0="00000001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558F6" w:rsidRDefault="001558F6">
      <w:r>
        <w:separator/>
      </w:r>
    </w:p>
  </w:footnote>
  <w:footnote w:type="continuationSeparator" w:id="0">
    <w:p w:rsidR="001558F6" w:rsidRDefault="001558F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5A3682"/>
    <w:multiLevelType w:val="singleLevel"/>
    <w:tmpl w:val="B3DEC176"/>
    <w:lvl w:ilvl="0">
      <w:start w:val="1"/>
      <w:numFmt w:val="decimal"/>
      <w:lvlText w:val="%1. "/>
      <w:legacy w:legacy="1" w:legacySpace="0" w:legacyIndent="283"/>
      <w:lvlJc w:val="left"/>
      <w:pPr>
        <w:ind w:left="283" w:hanging="283"/>
      </w:pPr>
      <w:rPr>
        <w:b w:val="0"/>
        <w:i w:val="0"/>
        <w:sz w:val="20"/>
      </w:rPr>
    </w:lvl>
  </w:abstractNum>
  <w:abstractNum w:abstractNumId="1">
    <w:nsid w:val="01710252"/>
    <w:multiLevelType w:val="hybridMultilevel"/>
    <w:tmpl w:val="67D835D0"/>
    <w:lvl w:ilvl="0" w:tplc="9ED4A2AC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2">
    <w:nsid w:val="0F6E2038"/>
    <w:multiLevelType w:val="singleLevel"/>
    <w:tmpl w:val="6C8A83FC"/>
    <w:lvl w:ilvl="0">
      <w:start w:val="3"/>
      <w:numFmt w:val="decimal"/>
      <w:lvlText w:val="%1. "/>
      <w:legacy w:legacy="1" w:legacySpace="0" w:legacyIndent="283"/>
      <w:lvlJc w:val="left"/>
      <w:pPr>
        <w:ind w:left="283" w:hanging="283"/>
      </w:pPr>
      <w:rPr>
        <w:b w:val="0"/>
        <w:i w:val="0"/>
        <w:sz w:val="20"/>
      </w:rPr>
    </w:lvl>
  </w:abstractNum>
  <w:abstractNum w:abstractNumId="3">
    <w:nsid w:val="10A65545"/>
    <w:multiLevelType w:val="hybridMultilevel"/>
    <w:tmpl w:val="2454EFF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78C7EF2"/>
    <w:multiLevelType w:val="hybridMultilevel"/>
    <w:tmpl w:val="AC245C66"/>
    <w:lvl w:ilvl="0" w:tplc="0419000F">
      <w:start w:val="1"/>
      <w:numFmt w:val="decimal"/>
      <w:lvlText w:val="%1."/>
      <w:lvlJc w:val="left"/>
      <w:pPr>
        <w:ind w:left="1647" w:hanging="360"/>
      </w:pPr>
    </w:lvl>
    <w:lvl w:ilvl="1" w:tplc="04190019" w:tentative="1">
      <w:start w:val="1"/>
      <w:numFmt w:val="lowerLetter"/>
      <w:lvlText w:val="%2."/>
      <w:lvlJc w:val="left"/>
      <w:pPr>
        <w:ind w:left="2367" w:hanging="360"/>
      </w:pPr>
    </w:lvl>
    <w:lvl w:ilvl="2" w:tplc="0419001B" w:tentative="1">
      <w:start w:val="1"/>
      <w:numFmt w:val="lowerRoman"/>
      <w:lvlText w:val="%3."/>
      <w:lvlJc w:val="right"/>
      <w:pPr>
        <w:ind w:left="3087" w:hanging="180"/>
      </w:pPr>
    </w:lvl>
    <w:lvl w:ilvl="3" w:tplc="0419000F" w:tentative="1">
      <w:start w:val="1"/>
      <w:numFmt w:val="decimal"/>
      <w:lvlText w:val="%4."/>
      <w:lvlJc w:val="left"/>
      <w:pPr>
        <w:ind w:left="3807" w:hanging="360"/>
      </w:pPr>
    </w:lvl>
    <w:lvl w:ilvl="4" w:tplc="04190019" w:tentative="1">
      <w:start w:val="1"/>
      <w:numFmt w:val="lowerLetter"/>
      <w:lvlText w:val="%5."/>
      <w:lvlJc w:val="left"/>
      <w:pPr>
        <w:ind w:left="4527" w:hanging="360"/>
      </w:pPr>
    </w:lvl>
    <w:lvl w:ilvl="5" w:tplc="0419001B" w:tentative="1">
      <w:start w:val="1"/>
      <w:numFmt w:val="lowerRoman"/>
      <w:lvlText w:val="%6."/>
      <w:lvlJc w:val="right"/>
      <w:pPr>
        <w:ind w:left="5247" w:hanging="180"/>
      </w:pPr>
    </w:lvl>
    <w:lvl w:ilvl="6" w:tplc="0419000F" w:tentative="1">
      <w:start w:val="1"/>
      <w:numFmt w:val="decimal"/>
      <w:lvlText w:val="%7."/>
      <w:lvlJc w:val="left"/>
      <w:pPr>
        <w:ind w:left="5967" w:hanging="360"/>
      </w:pPr>
    </w:lvl>
    <w:lvl w:ilvl="7" w:tplc="04190019" w:tentative="1">
      <w:start w:val="1"/>
      <w:numFmt w:val="lowerLetter"/>
      <w:lvlText w:val="%8."/>
      <w:lvlJc w:val="left"/>
      <w:pPr>
        <w:ind w:left="6687" w:hanging="360"/>
      </w:pPr>
    </w:lvl>
    <w:lvl w:ilvl="8" w:tplc="0419001B" w:tentative="1">
      <w:start w:val="1"/>
      <w:numFmt w:val="lowerRoman"/>
      <w:lvlText w:val="%9."/>
      <w:lvlJc w:val="right"/>
      <w:pPr>
        <w:ind w:left="7407" w:hanging="180"/>
      </w:pPr>
    </w:lvl>
  </w:abstractNum>
  <w:abstractNum w:abstractNumId="5">
    <w:nsid w:val="18CE5293"/>
    <w:multiLevelType w:val="hybridMultilevel"/>
    <w:tmpl w:val="9314FEA2"/>
    <w:lvl w:ilvl="0" w:tplc="EC787C8A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6">
    <w:nsid w:val="23290888"/>
    <w:multiLevelType w:val="singleLevel"/>
    <w:tmpl w:val="CFB4E162"/>
    <w:lvl w:ilvl="0">
      <w:start w:val="2"/>
      <w:numFmt w:val="decimal"/>
      <w:lvlText w:val="%1. "/>
      <w:legacy w:legacy="1" w:legacySpace="0" w:legacyIndent="283"/>
      <w:lvlJc w:val="left"/>
      <w:pPr>
        <w:ind w:left="283" w:hanging="283"/>
      </w:pPr>
      <w:rPr>
        <w:b w:val="0"/>
        <w:i w:val="0"/>
        <w:sz w:val="20"/>
      </w:rPr>
    </w:lvl>
  </w:abstractNum>
  <w:abstractNum w:abstractNumId="7">
    <w:nsid w:val="24D12D02"/>
    <w:multiLevelType w:val="multilevel"/>
    <w:tmpl w:val="B6AC5406"/>
    <w:lvl w:ilvl="0">
      <w:start w:val="4"/>
      <w:numFmt w:val="decimal"/>
      <w:lvlText w:val="%1."/>
      <w:lvlJc w:val="left"/>
      <w:pPr>
        <w:tabs>
          <w:tab w:val="num" w:pos="600"/>
        </w:tabs>
        <w:ind w:left="600" w:hanging="600"/>
      </w:pPr>
      <w:rPr>
        <w:rFonts w:hint="default"/>
      </w:rPr>
    </w:lvl>
    <w:lvl w:ilvl="1">
      <w:start w:val="7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3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8">
    <w:nsid w:val="286B5B4A"/>
    <w:multiLevelType w:val="hybridMultilevel"/>
    <w:tmpl w:val="C62CF8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8A74EC9"/>
    <w:multiLevelType w:val="multilevel"/>
    <w:tmpl w:val="CECAB15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ind w:left="792" w:hanging="432"/>
      </w:pPr>
      <w:rPr>
        <w:rFonts w:ascii="Symbol" w:hAnsi="Symbol" w:hint="default"/>
        <w:color w:val="auto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0">
    <w:nsid w:val="290A1C8E"/>
    <w:multiLevelType w:val="hybridMultilevel"/>
    <w:tmpl w:val="F2EE25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5C57322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>
    <w:nsid w:val="42D36994"/>
    <w:multiLevelType w:val="hybridMultilevel"/>
    <w:tmpl w:val="9314FEA2"/>
    <w:lvl w:ilvl="0" w:tplc="EC787C8A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13">
    <w:nsid w:val="4848469E"/>
    <w:multiLevelType w:val="hybridMultilevel"/>
    <w:tmpl w:val="9314FEA2"/>
    <w:lvl w:ilvl="0" w:tplc="EC787C8A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14">
    <w:nsid w:val="4C064293"/>
    <w:multiLevelType w:val="multilevel"/>
    <w:tmpl w:val="77BE2832"/>
    <w:lvl w:ilvl="0">
      <w:start w:val="4"/>
      <w:numFmt w:val="decimal"/>
      <w:lvlText w:val="%1"/>
      <w:lvlJc w:val="left"/>
      <w:pPr>
        <w:tabs>
          <w:tab w:val="num" w:pos="405"/>
        </w:tabs>
        <w:ind w:left="405" w:hanging="405"/>
      </w:pPr>
      <w:rPr>
        <w:rFonts w:hint="default"/>
      </w:rPr>
    </w:lvl>
    <w:lvl w:ilvl="1">
      <w:start w:val="7"/>
      <w:numFmt w:val="decimal"/>
      <w:lvlText w:val="%1.%2"/>
      <w:lvlJc w:val="left"/>
      <w:pPr>
        <w:tabs>
          <w:tab w:val="num" w:pos="405"/>
        </w:tabs>
        <w:ind w:left="405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440"/>
        </w:tabs>
        <w:ind w:left="1440" w:hanging="1440"/>
      </w:pPr>
      <w:rPr>
        <w:rFonts w:hint="default"/>
      </w:rPr>
    </w:lvl>
  </w:abstractNum>
  <w:abstractNum w:abstractNumId="15">
    <w:nsid w:val="4C4A7F6A"/>
    <w:multiLevelType w:val="hybridMultilevel"/>
    <w:tmpl w:val="9314FEA2"/>
    <w:lvl w:ilvl="0" w:tplc="EC787C8A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16">
    <w:nsid w:val="527633E9"/>
    <w:multiLevelType w:val="hybridMultilevel"/>
    <w:tmpl w:val="9314FEA2"/>
    <w:lvl w:ilvl="0" w:tplc="EC787C8A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17">
    <w:nsid w:val="5AD445BC"/>
    <w:multiLevelType w:val="hybridMultilevel"/>
    <w:tmpl w:val="9314FEA2"/>
    <w:lvl w:ilvl="0" w:tplc="EC787C8A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18">
    <w:nsid w:val="5D9D087A"/>
    <w:multiLevelType w:val="hybridMultilevel"/>
    <w:tmpl w:val="9314FEA2"/>
    <w:lvl w:ilvl="0" w:tplc="EC787C8A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19">
    <w:nsid w:val="61C472D9"/>
    <w:multiLevelType w:val="hybridMultilevel"/>
    <w:tmpl w:val="9314FEA2"/>
    <w:lvl w:ilvl="0" w:tplc="EC787C8A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20">
    <w:nsid w:val="64D7635C"/>
    <w:multiLevelType w:val="hybridMultilevel"/>
    <w:tmpl w:val="1C8A39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2F568F7"/>
    <w:multiLevelType w:val="hybridMultilevel"/>
    <w:tmpl w:val="9314FEA2"/>
    <w:lvl w:ilvl="0" w:tplc="EC787C8A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22">
    <w:nsid w:val="749A023F"/>
    <w:multiLevelType w:val="hybridMultilevel"/>
    <w:tmpl w:val="B448E5E8"/>
    <w:lvl w:ilvl="0" w:tplc="0419000F">
      <w:start w:val="1"/>
      <w:numFmt w:val="decimal"/>
      <w:lvlText w:val="%1."/>
      <w:lvlJc w:val="left"/>
      <w:pPr>
        <w:ind w:left="2367" w:hanging="360"/>
      </w:pPr>
    </w:lvl>
    <w:lvl w:ilvl="1" w:tplc="04190019" w:tentative="1">
      <w:start w:val="1"/>
      <w:numFmt w:val="lowerLetter"/>
      <w:lvlText w:val="%2."/>
      <w:lvlJc w:val="left"/>
      <w:pPr>
        <w:ind w:left="3087" w:hanging="360"/>
      </w:pPr>
    </w:lvl>
    <w:lvl w:ilvl="2" w:tplc="0419001B" w:tentative="1">
      <w:start w:val="1"/>
      <w:numFmt w:val="lowerRoman"/>
      <w:lvlText w:val="%3."/>
      <w:lvlJc w:val="right"/>
      <w:pPr>
        <w:ind w:left="3807" w:hanging="180"/>
      </w:pPr>
    </w:lvl>
    <w:lvl w:ilvl="3" w:tplc="0419000F" w:tentative="1">
      <w:start w:val="1"/>
      <w:numFmt w:val="decimal"/>
      <w:lvlText w:val="%4."/>
      <w:lvlJc w:val="left"/>
      <w:pPr>
        <w:ind w:left="4527" w:hanging="360"/>
      </w:pPr>
    </w:lvl>
    <w:lvl w:ilvl="4" w:tplc="04190019" w:tentative="1">
      <w:start w:val="1"/>
      <w:numFmt w:val="lowerLetter"/>
      <w:lvlText w:val="%5."/>
      <w:lvlJc w:val="left"/>
      <w:pPr>
        <w:ind w:left="5247" w:hanging="360"/>
      </w:pPr>
    </w:lvl>
    <w:lvl w:ilvl="5" w:tplc="0419001B" w:tentative="1">
      <w:start w:val="1"/>
      <w:numFmt w:val="lowerRoman"/>
      <w:lvlText w:val="%6."/>
      <w:lvlJc w:val="right"/>
      <w:pPr>
        <w:ind w:left="5967" w:hanging="180"/>
      </w:pPr>
    </w:lvl>
    <w:lvl w:ilvl="6" w:tplc="0419000F" w:tentative="1">
      <w:start w:val="1"/>
      <w:numFmt w:val="decimal"/>
      <w:lvlText w:val="%7."/>
      <w:lvlJc w:val="left"/>
      <w:pPr>
        <w:ind w:left="6687" w:hanging="360"/>
      </w:pPr>
    </w:lvl>
    <w:lvl w:ilvl="7" w:tplc="04190019" w:tentative="1">
      <w:start w:val="1"/>
      <w:numFmt w:val="lowerLetter"/>
      <w:lvlText w:val="%8."/>
      <w:lvlJc w:val="left"/>
      <w:pPr>
        <w:ind w:left="7407" w:hanging="360"/>
      </w:pPr>
    </w:lvl>
    <w:lvl w:ilvl="8" w:tplc="0419001B" w:tentative="1">
      <w:start w:val="1"/>
      <w:numFmt w:val="lowerRoman"/>
      <w:lvlText w:val="%9."/>
      <w:lvlJc w:val="right"/>
      <w:pPr>
        <w:ind w:left="8127" w:hanging="180"/>
      </w:pPr>
    </w:lvl>
  </w:abstractNum>
  <w:abstractNum w:abstractNumId="23">
    <w:nsid w:val="74A22F75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num w:numId="1">
    <w:abstractNumId w:val="0"/>
  </w:num>
  <w:num w:numId="2">
    <w:abstractNumId w:val="6"/>
  </w:num>
  <w:num w:numId="3">
    <w:abstractNumId w:val="2"/>
  </w:num>
  <w:num w:numId="4">
    <w:abstractNumId w:val="14"/>
  </w:num>
  <w:num w:numId="5">
    <w:abstractNumId w:val="7"/>
  </w:num>
  <w:num w:numId="6">
    <w:abstractNumId w:val="18"/>
  </w:num>
  <w:num w:numId="7">
    <w:abstractNumId w:val="0"/>
    <w:lvlOverride w:ilvl="0">
      <w:startOverride w:val="1"/>
    </w:lvlOverride>
  </w:num>
  <w:num w:numId="8">
    <w:abstractNumId w:val="6"/>
    <w:lvlOverride w:ilvl="0">
      <w:startOverride w:val="2"/>
    </w:lvlOverride>
  </w:num>
  <w:num w:numId="9">
    <w:abstractNumId w:val="2"/>
    <w:lvlOverride w:ilvl="0">
      <w:startOverride w:val="3"/>
    </w:lvlOverride>
  </w:num>
  <w:num w:numId="10">
    <w:abstractNumId w:val="14"/>
    <w:lvlOverride w:ilvl="0">
      <w:startOverride w:val="4"/>
    </w:lvlOverride>
    <w:lvlOverride w:ilvl="1">
      <w:startOverride w:val="7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7"/>
    <w:lvlOverride w:ilvl="0">
      <w:startOverride w:val="4"/>
    </w:lvlOverride>
    <w:lvlOverride w:ilvl="1">
      <w:startOverride w:val="7"/>
    </w:lvlOverride>
    <w:lvlOverride w:ilvl="2">
      <w:startOverride w:val="3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9"/>
  </w:num>
  <w:num w:numId="14">
    <w:abstractNumId w:val="12"/>
  </w:num>
  <w:num w:numId="15">
    <w:abstractNumId w:val="17"/>
  </w:num>
  <w:num w:numId="16">
    <w:abstractNumId w:val="16"/>
  </w:num>
  <w:num w:numId="17">
    <w:abstractNumId w:val="21"/>
  </w:num>
  <w:num w:numId="18">
    <w:abstractNumId w:val="13"/>
  </w:num>
  <w:num w:numId="19">
    <w:abstractNumId w:val="5"/>
  </w:num>
  <w:num w:numId="20">
    <w:abstractNumId w:val="10"/>
  </w:num>
  <w:num w:numId="21">
    <w:abstractNumId w:val="4"/>
  </w:num>
  <w:num w:numId="22">
    <w:abstractNumId w:val="22"/>
  </w:num>
  <w:num w:numId="23">
    <w:abstractNumId w:val="3"/>
  </w:num>
  <w:num w:numId="24">
    <w:abstractNumId w:val="8"/>
  </w:num>
  <w:num w:numId="25">
    <w:abstractNumId w:val="20"/>
  </w:num>
  <w:num w:numId="26">
    <w:abstractNumId w:val="23"/>
  </w:num>
  <w:num w:numId="27">
    <w:abstractNumId w:val="11"/>
  </w:num>
  <w:num w:numId="28">
    <w:abstractNumId w:val="9"/>
  </w:num>
  <w:num w:numId="29">
    <w:abstractNumId w:val="1"/>
  </w:num>
  <w:num w:numId="30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oNotHyphenateCaps/>
  <w:drawingGridHorizontalSpacing w:val="120"/>
  <w:drawingGridVerticalSpacing w:val="12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4E31"/>
    <w:rsid w:val="00003057"/>
    <w:rsid w:val="0001166E"/>
    <w:rsid w:val="00017343"/>
    <w:rsid w:val="0002464F"/>
    <w:rsid w:val="00025F5B"/>
    <w:rsid w:val="0003708E"/>
    <w:rsid w:val="000400BD"/>
    <w:rsid w:val="0004104A"/>
    <w:rsid w:val="00041168"/>
    <w:rsid w:val="00041205"/>
    <w:rsid w:val="000418C9"/>
    <w:rsid w:val="00041EDA"/>
    <w:rsid w:val="00044F74"/>
    <w:rsid w:val="00045931"/>
    <w:rsid w:val="00047405"/>
    <w:rsid w:val="0005149B"/>
    <w:rsid w:val="00053087"/>
    <w:rsid w:val="00056AA6"/>
    <w:rsid w:val="000602EE"/>
    <w:rsid w:val="0006166A"/>
    <w:rsid w:val="0006450A"/>
    <w:rsid w:val="00066605"/>
    <w:rsid w:val="00066692"/>
    <w:rsid w:val="00072333"/>
    <w:rsid w:val="0007585D"/>
    <w:rsid w:val="00080625"/>
    <w:rsid w:val="00084726"/>
    <w:rsid w:val="00086BCD"/>
    <w:rsid w:val="000871CF"/>
    <w:rsid w:val="00087904"/>
    <w:rsid w:val="000A28B5"/>
    <w:rsid w:val="000A440C"/>
    <w:rsid w:val="000B1C94"/>
    <w:rsid w:val="000C465F"/>
    <w:rsid w:val="000C4A54"/>
    <w:rsid w:val="000C69C9"/>
    <w:rsid w:val="000C7FB3"/>
    <w:rsid w:val="000D1529"/>
    <w:rsid w:val="000D16BC"/>
    <w:rsid w:val="000D4A28"/>
    <w:rsid w:val="000D664C"/>
    <w:rsid w:val="000E3229"/>
    <w:rsid w:val="000E7B03"/>
    <w:rsid w:val="001028AA"/>
    <w:rsid w:val="001116FF"/>
    <w:rsid w:val="0011218E"/>
    <w:rsid w:val="00115830"/>
    <w:rsid w:val="00117791"/>
    <w:rsid w:val="00117DF0"/>
    <w:rsid w:val="00130C43"/>
    <w:rsid w:val="001372C2"/>
    <w:rsid w:val="0013795D"/>
    <w:rsid w:val="00144A96"/>
    <w:rsid w:val="001470EA"/>
    <w:rsid w:val="00151F6C"/>
    <w:rsid w:val="00154AE5"/>
    <w:rsid w:val="001558F6"/>
    <w:rsid w:val="001578B9"/>
    <w:rsid w:val="00166A92"/>
    <w:rsid w:val="0016706E"/>
    <w:rsid w:val="00180CF7"/>
    <w:rsid w:val="001953DE"/>
    <w:rsid w:val="001B0B58"/>
    <w:rsid w:val="001B1DCD"/>
    <w:rsid w:val="001B6BDE"/>
    <w:rsid w:val="001C1032"/>
    <w:rsid w:val="001C36B0"/>
    <w:rsid w:val="001C4528"/>
    <w:rsid w:val="001C5DAC"/>
    <w:rsid w:val="001C6F7A"/>
    <w:rsid w:val="001C7AF5"/>
    <w:rsid w:val="001D12FB"/>
    <w:rsid w:val="001D1386"/>
    <w:rsid w:val="001E1832"/>
    <w:rsid w:val="001E226F"/>
    <w:rsid w:val="001E2426"/>
    <w:rsid w:val="001E3D8A"/>
    <w:rsid w:val="001E636C"/>
    <w:rsid w:val="001F6AEA"/>
    <w:rsid w:val="001F7FC1"/>
    <w:rsid w:val="00200B30"/>
    <w:rsid w:val="002013A7"/>
    <w:rsid w:val="00201C99"/>
    <w:rsid w:val="0020690A"/>
    <w:rsid w:val="00207301"/>
    <w:rsid w:val="00210B98"/>
    <w:rsid w:val="002112C3"/>
    <w:rsid w:val="002127E6"/>
    <w:rsid w:val="0021340E"/>
    <w:rsid w:val="00214228"/>
    <w:rsid w:val="00214AD3"/>
    <w:rsid w:val="00216DF8"/>
    <w:rsid w:val="00217344"/>
    <w:rsid w:val="00221AC0"/>
    <w:rsid w:val="0022213E"/>
    <w:rsid w:val="002265B8"/>
    <w:rsid w:val="002344C6"/>
    <w:rsid w:val="00234DA9"/>
    <w:rsid w:val="00240FED"/>
    <w:rsid w:val="00251FAD"/>
    <w:rsid w:val="00257373"/>
    <w:rsid w:val="00260386"/>
    <w:rsid w:val="00261A1E"/>
    <w:rsid w:val="002629D1"/>
    <w:rsid w:val="00266DC4"/>
    <w:rsid w:val="002716AC"/>
    <w:rsid w:val="00282116"/>
    <w:rsid w:val="00287E77"/>
    <w:rsid w:val="00291EA2"/>
    <w:rsid w:val="00295F2D"/>
    <w:rsid w:val="00296052"/>
    <w:rsid w:val="002960E0"/>
    <w:rsid w:val="00296F77"/>
    <w:rsid w:val="002A08D9"/>
    <w:rsid w:val="002A5FC6"/>
    <w:rsid w:val="002A74C8"/>
    <w:rsid w:val="002B1396"/>
    <w:rsid w:val="002B37DA"/>
    <w:rsid w:val="002B479A"/>
    <w:rsid w:val="002C1DD9"/>
    <w:rsid w:val="002C2ABA"/>
    <w:rsid w:val="002C5580"/>
    <w:rsid w:val="002C67C2"/>
    <w:rsid w:val="002D1B28"/>
    <w:rsid w:val="002D402A"/>
    <w:rsid w:val="002E1DA9"/>
    <w:rsid w:val="002E3663"/>
    <w:rsid w:val="002E4E2E"/>
    <w:rsid w:val="002F1BE2"/>
    <w:rsid w:val="002F1EA6"/>
    <w:rsid w:val="002F37F6"/>
    <w:rsid w:val="00300E86"/>
    <w:rsid w:val="00301F3B"/>
    <w:rsid w:val="00306F9C"/>
    <w:rsid w:val="00307C2E"/>
    <w:rsid w:val="003111CC"/>
    <w:rsid w:val="00311D92"/>
    <w:rsid w:val="003142A8"/>
    <w:rsid w:val="00317A1B"/>
    <w:rsid w:val="00320B3C"/>
    <w:rsid w:val="0032281F"/>
    <w:rsid w:val="00323B80"/>
    <w:rsid w:val="0032590C"/>
    <w:rsid w:val="00327073"/>
    <w:rsid w:val="00330621"/>
    <w:rsid w:val="003326CC"/>
    <w:rsid w:val="003338D6"/>
    <w:rsid w:val="003369EB"/>
    <w:rsid w:val="003376D5"/>
    <w:rsid w:val="00340629"/>
    <w:rsid w:val="00343AFF"/>
    <w:rsid w:val="003446EF"/>
    <w:rsid w:val="003549B2"/>
    <w:rsid w:val="00356810"/>
    <w:rsid w:val="003655D7"/>
    <w:rsid w:val="00366489"/>
    <w:rsid w:val="00366F1B"/>
    <w:rsid w:val="003770F1"/>
    <w:rsid w:val="00381A8F"/>
    <w:rsid w:val="003875C2"/>
    <w:rsid w:val="003935EB"/>
    <w:rsid w:val="00393D43"/>
    <w:rsid w:val="00396EAB"/>
    <w:rsid w:val="00397D6C"/>
    <w:rsid w:val="003B0E3C"/>
    <w:rsid w:val="003C4534"/>
    <w:rsid w:val="003C7091"/>
    <w:rsid w:val="003D1358"/>
    <w:rsid w:val="003E7610"/>
    <w:rsid w:val="003F15E4"/>
    <w:rsid w:val="003F5A8A"/>
    <w:rsid w:val="004114EC"/>
    <w:rsid w:val="004123A1"/>
    <w:rsid w:val="00412992"/>
    <w:rsid w:val="00415AB1"/>
    <w:rsid w:val="004165BF"/>
    <w:rsid w:val="004233DA"/>
    <w:rsid w:val="004234DB"/>
    <w:rsid w:val="00424F13"/>
    <w:rsid w:val="00431361"/>
    <w:rsid w:val="00431E47"/>
    <w:rsid w:val="004338CB"/>
    <w:rsid w:val="0044361E"/>
    <w:rsid w:val="0044483C"/>
    <w:rsid w:val="00451E50"/>
    <w:rsid w:val="00451FDA"/>
    <w:rsid w:val="0045548D"/>
    <w:rsid w:val="004571BB"/>
    <w:rsid w:val="00460FC5"/>
    <w:rsid w:val="00461443"/>
    <w:rsid w:val="00462C3C"/>
    <w:rsid w:val="00473901"/>
    <w:rsid w:val="00473D82"/>
    <w:rsid w:val="00477AF5"/>
    <w:rsid w:val="0048254F"/>
    <w:rsid w:val="00483C1E"/>
    <w:rsid w:val="00483D1E"/>
    <w:rsid w:val="00484640"/>
    <w:rsid w:val="004846AA"/>
    <w:rsid w:val="0049586D"/>
    <w:rsid w:val="00495C1D"/>
    <w:rsid w:val="004A07DD"/>
    <w:rsid w:val="004A7214"/>
    <w:rsid w:val="004B0461"/>
    <w:rsid w:val="004B0DA7"/>
    <w:rsid w:val="004B1DE0"/>
    <w:rsid w:val="004B1ECF"/>
    <w:rsid w:val="004C1591"/>
    <w:rsid w:val="004C5A56"/>
    <w:rsid w:val="004D184C"/>
    <w:rsid w:val="004D3BB0"/>
    <w:rsid w:val="004D4907"/>
    <w:rsid w:val="004D7A0A"/>
    <w:rsid w:val="004D7D12"/>
    <w:rsid w:val="004E1747"/>
    <w:rsid w:val="004E4A8E"/>
    <w:rsid w:val="004E652A"/>
    <w:rsid w:val="004E672C"/>
    <w:rsid w:val="004F134D"/>
    <w:rsid w:val="004F537C"/>
    <w:rsid w:val="005019FB"/>
    <w:rsid w:val="005052DC"/>
    <w:rsid w:val="0050697D"/>
    <w:rsid w:val="0051005D"/>
    <w:rsid w:val="00520B58"/>
    <w:rsid w:val="00522276"/>
    <w:rsid w:val="00522B99"/>
    <w:rsid w:val="00524BC6"/>
    <w:rsid w:val="00524D67"/>
    <w:rsid w:val="0052571F"/>
    <w:rsid w:val="00530D3C"/>
    <w:rsid w:val="0053371B"/>
    <w:rsid w:val="00542FCF"/>
    <w:rsid w:val="00547BAA"/>
    <w:rsid w:val="00554BAB"/>
    <w:rsid w:val="00555AD6"/>
    <w:rsid w:val="0055644B"/>
    <w:rsid w:val="005601ED"/>
    <w:rsid w:val="00562A69"/>
    <w:rsid w:val="0056625D"/>
    <w:rsid w:val="00567ADE"/>
    <w:rsid w:val="0057118D"/>
    <w:rsid w:val="005764AA"/>
    <w:rsid w:val="00580220"/>
    <w:rsid w:val="00580CA6"/>
    <w:rsid w:val="0059142B"/>
    <w:rsid w:val="005A09AD"/>
    <w:rsid w:val="005A2CA9"/>
    <w:rsid w:val="005A384E"/>
    <w:rsid w:val="005A7547"/>
    <w:rsid w:val="005B2E6B"/>
    <w:rsid w:val="005C2860"/>
    <w:rsid w:val="005D25C8"/>
    <w:rsid w:val="005D42A5"/>
    <w:rsid w:val="005D4645"/>
    <w:rsid w:val="005E01B9"/>
    <w:rsid w:val="005E48DB"/>
    <w:rsid w:val="005E65A6"/>
    <w:rsid w:val="005F6AC8"/>
    <w:rsid w:val="005F762D"/>
    <w:rsid w:val="00603177"/>
    <w:rsid w:val="0060320A"/>
    <w:rsid w:val="0060421B"/>
    <w:rsid w:val="006050A4"/>
    <w:rsid w:val="00606FFC"/>
    <w:rsid w:val="00610816"/>
    <w:rsid w:val="00613C43"/>
    <w:rsid w:val="006232E1"/>
    <w:rsid w:val="00623439"/>
    <w:rsid w:val="00624A4E"/>
    <w:rsid w:val="00626BAB"/>
    <w:rsid w:val="00627A43"/>
    <w:rsid w:val="00630DDD"/>
    <w:rsid w:val="00631487"/>
    <w:rsid w:val="006314BB"/>
    <w:rsid w:val="00632261"/>
    <w:rsid w:val="00633B44"/>
    <w:rsid w:val="00635404"/>
    <w:rsid w:val="00642762"/>
    <w:rsid w:val="006433E2"/>
    <w:rsid w:val="00644235"/>
    <w:rsid w:val="00650D1C"/>
    <w:rsid w:val="00655C79"/>
    <w:rsid w:val="00655DA4"/>
    <w:rsid w:val="006648E9"/>
    <w:rsid w:val="00675B7A"/>
    <w:rsid w:val="006904A4"/>
    <w:rsid w:val="0069057A"/>
    <w:rsid w:val="006928BB"/>
    <w:rsid w:val="00693836"/>
    <w:rsid w:val="006A6A76"/>
    <w:rsid w:val="006A6A7B"/>
    <w:rsid w:val="006B41C9"/>
    <w:rsid w:val="006B43FD"/>
    <w:rsid w:val="006C1D82"/>
    <w:rsid w:val="006C2AE3"/>
    <w:rsid w:val="006C6795"/>
    <w:rsid w:val="006D2EBD"/>
    <w:rsid w:val="006E1F98"/>
    <w:rsid w:val="006E22E0"/>
    <w:rsid w:val="006E4B02"/>
    <w:rsid w:val="006F5D66"/>
    <w:rsid w:val="006F5F33"/>
    <w:rsid w:val="00701B5B"/>
    <w:rsid w:val="0070367D"/>
    <w:rsid w:val="0070472C"/>
    <w:rsid w:val="007065BB"/>
    <w:rsid w:val="00707BA1"/>
    <w:rsid w:val="00711055"/>
    <w:rsid w:val="0071374E"/>
    <w:rsid w:val="00714FBB"/>
    <w:rsid w:val="0071709F"/>
    <w:rsid w:val="00723DEC"/>
    <w:rsid w:val="00725445"/>
    <w:rsid w:val="0073620B"/>
    <w:rsid w:val="00746151"/>
    <w:rsid w:val="00746170"/>
    <w:rsid w:val="007547B4"/>
    <w:rsid w:val="00756819"/>
    <w:rsid w:val="00757832"/>
    <w:rsid w:val="00760463"/>
    <w:rsid w:val="00761BCB"/>
    <w:rsid w:val="00761E59"/>
    <w:rsid w:val="00762E9B"/>
    <w:rsid w:val="00765C9E"/>
    <w:rsid w:val="0076773A"/>
    <w:rsid w:val="0077431B"/>
    <w:rsid w:val="007814AA"/>
    <w:rsid w:val="00793928"/>
    <w:rsid w:val="00797659"/>
    <w:rsid w:val="007A04FB"/>
    <w:rsid w:val="007A7F87"/>
    <w:rsid w:val="007B17A7"/>
    <w:rsid w:val="007B5862"/>
    <w:rsid w:val="007B7309"/>
    <w:rsid w:val="007B78BF"/>
    <w:rsid w:val="007D0FC2"/>
    <w:rsid w:val="007D3FC7"/>
    <w:rsid w:val="007E27F9"/>
    <w:rsid w:val="008004DA"/>
    <w:rsid w:val="0080082F"/>
    <w:rsid w:val="0080100D"/>
    <w:rsid w:val="00802320"/>
    <w:rsid w:val="008046B5"/>
    <w:rsid w:val="00804E31"/>
    <w:rsid w:val="00806CCD"/>
    <w:rsid w:val="00814106"/>
    <w:rsid w:val="00816EED"/>
    <w:rsid w:val="00826C0F"/>
    <w:rsid w:val="008334BC"/>
    <w:rsid w:val="00835FA9"/>
    <w:rsid w:val="00836511"/>
    <w:rsid w:val="00842BA3"/>
    <w:rsid w:val="0084700E"/>
    <w:rsid w:val="00847D0D"/>
    <w:rsid w:val="0085308B"/>
    <w:rsid w:val="00855B34"/>
    <w:rsid w:val="008571C7"/>
    <w:rsid w:val="00857F65"/>
    <w:rsid w:val="00864B40"/>
    <w:rsid w:val="008654FD"/>
    <w:rsid w:val="008700A0"/>
    <w:rsid w:val="00870E97"/>
    <w:rsid w:val="00881D9B"/>
    <w:rsid w:val="00884C3D"/>
    <w:rsid w:val="00884E22"/>
    <w:rsid w:val="00890A62"/>
    <w:rsid w:val="00893230"/>
    <w:rsid w:val="008968F4"/>
    <w:rsid w:val="008A022E"/>
    <w:rsid w:val="008A194F"/>
    <w:rsid w:val="008A1DCB"/>
    <w:rsid w:val="008A4E5E"/>
    <w:rsid w:val="008A5C6D"/>
    <w:rsid w:val="008C0897"/>
    <w:rsid w:val="008C0E0F"/>
    <w:rsid w:val="008C6DB7"/>
    <w:rsid w:val="008C725E"/>
    <w:rsid w:val="008D1765"/>
    <w:rsid w:val="008D412F"/>
    <w:rsid w:val="008D7B32"/>
    <w:rsid w:val="008E00A2"/>
    <w:rsid w:val="008E125C"/>
    <w:rsid w:val="008E194C"/>
    <w:rsid w:val="008E5C4A"/>
    <w:rsid w:val="008F2095"/>
    <w:rsid w:val="008F2C9E"/>
    <w:rsid w:val="008F408F"/>
    <w:rsid w:val="008F5DD2"/>
    <w:rsid w:val="008F6F97"/>
    <w:rsid w:val="008F7EED"/>
    <w:rsid w:val="0090415A"/>
    <w:rsid w:val="00905D93"/>
    <w:rsid w:val="0090776E"/>
    <w:rsid w:val="0091308C"/>
    <w:rsid w:val="00915F3B"/>
    <w:rsid w:val="0091789F"/>
    <w:rsid w:val="00921416"/>
    <w:rsid w:val="00923100"/>
    <w:rsid w:val="00923DC9"/>
    <w:rsid w:val="00923FC7"/>
    <w:rsid w:val="00930D9A"/>
    <w:rsid w:val="0093296D"/>
    <w:rsid w:val="009362C0"/>
    <w:rsid w:val="00940AD2"/>
    <w:rsid w:val="00940C4E"/>
    <w:rsid w:val="0094208F"/>
    <w:rsid w:val="0094215E"/>
    <w:rsid w:val="00944FDD"/>
    <w:rsid w:val="009463AB"/>
    <w:rsid w:val="00951604"/>
    <w:rsid w:val="00954B0A"/>
    <w:rsid w:val="009600AD"/>
    <w:rsid w:val="0096639F"/>
    <w:rsid w:val="00966534"/>
    <w:rsid w:val="00973D59"/>
    <w:rsid w:val="0097539C"/>
    <w:rsid w:val="009849B8"/>
    <w:rsid w:val="009850AF"/>
    <w:rsid w:val="00985A72"/>
    <w:rsid w:val="00985AC0"/>
    <w:rsid w:val="00987313"/>
    <w:rsid w:val="00996E10"/>
    <w:rsid w:val="009A7AF7"/>
    <w:rsid w:val="009B1B25"/>
    <w:rsid w:val="009B3741"/>
    <w:rsid w:val="009B572B"/>
    <w:rsid w:val="009B67A9"/>
    <w:rsid w:val="009C45CF"/>
    <w:rsid w:val="009C7294"/>
    <w:rsid w:val="009D3170"/>
    <w:rsid w:val="009D37CE"/>
    <w:rsid w:val="009D3BB5"/>
    <w:rsid w:val="009D41A2"/>
    <w:rsid w:val="009D76B6"/>
    <w:rsid w:val="009D78DF"/>
    <w:rsid w:val="009E42E0"/>
    <w:rsid w:val="009E6594"/>
    <w:rsid w:val="009E6A64"/>
    <w:rsid w:val="009E716F"/>
    <w:rsid w:val="009F6E0C"/>
    <w:rsid w:val="00A00699"/>
    <w:rsid w:val="00A006E6"/>
    <w:rsid w:val="00A00996"/>
    <w:rsid w:val="00A01865"/>
    <w:rsid w:val="00A1162E"/>
    <w:rsid w:val="00A12156"/>
    <w:rsid w:val="00A14283"/>
    <w:rsid w:val="00A1437D"/>
    <w:rsid w:val="00A160D3"/>
    <w:rsid w:val="00A20693"/>
    <w:rsid w:val="00A26A2E"/>
    <w:rsid w:val="00A32E25"/>
    <w:rsid w:val="00A365E1"/>
    <w:rsid w:val="00A44568"/>
    <w:rsid w:val="00A4649E"/>
    <w:rsid w:val="00A50CC7"/>
    <w:rsid w:val="00A56281"/>
    <w:rsid w:val="00A56499"/>
    <w:rsid w:val="00A61EF0"/>
    <w:rsid w:val="00A70A71"/>
    <w:rsid w:val="00A71F7E"/>
    <w:rsid w:val="00A74388"/>
    <w:rsid w:val="00A746E0"/>
    <w:rsid w:val="00A7724A"/>
    <w:rsid w:val="00A77E4F"/>
    <w:rsid w:val="00A8533B"/>
    <w:rsid w:val="00A858C0"/>
    <w:rsid w:val="00A92C8E"/>
    <w:rsid w:val="00A95480"/>
    <w:rsid w:val="00A9595A"/>
    <w:rsid w:val="00AA17EF"/>
    <w:rsid w:val="00AA4E1C"/>
    <w:rsid w:val="00AA6CAF"/>
    <w:rsid w:val="00AA7981"/>
    <w:rsid w:val="00AB1677"/>
    <w:rsid w:val="00AB32E2"/>
    <w:rsid w:val="00AB3415"/>
    <w:rsid w:val="00AB38E2"/>
    <w:rsid w:val="00AB3C9F"/>
    <w:rsid w:val="00AB49DB"/>
    <w:rsid w:val="00AB6550"/>
    <w:rsid w:val="00AC4883"/>
    <w:rsid w:val="00AC634C"/>
    <w:rsid w:val="00AE2469"/>
    <w:rsid w:val="00AE5A44"/>
    <w:rsid w:val="00AE6748"/>
    <w:rsid w:val="00AF03DA"/>
    <w:rsid w:val="00AF23A6"/>
    <w:rsid w:val="00AF4DEC"/>
    <w:rsid w:val="00AF4FF9"/>
    <w:rsid w:val="00AF543A"/>
    <w:rsid w:val="00AF5B75"/>
    <w:rsid w:val="00B03FE9"/>
    <w:rsid w:val="00B04BB9"/>
    <w:rsid w:val="00B05D45"/>
    <w:rsid w:val="00B12D69"/>
    <w:rsid w:val="00B17D95"/>
    <w:rsid w:val="00B22257"/>
    <w:rsid w:val="00B22F12"/>
    <w:rsid w:val="00B2357D"/>
    <w:rsid w:val="00B26CC1"/>
    <w:rsid w:val="00B32A98"/>
    <w:rsid w:val="00B33A23"/>
    <w:rsid w:val="00B33A2E"/>
    <w:rsid w:val="00B34EBF"/>
    <w:rsid w:val="00B42CA2"/>
    <w:rsid w:val="00B44B33"/>
    <w:rsid w:val="00B5216C"/>
    <w:rsid w:val="00B52696"/>
    <w:rsid w:val="00B52DB7"/>
    <w:rsid w:val="00B60EF1"/>
    <w:rsid w:val="00B631E2"/>
    <w:rsid w:val="00B64F83"/>
    <w:rsid w:val="00B6657F"/>
    <w:rsid w:val="00B7515E"/>
    <w:rsid w:val="00B752CC"/>
    <w:rsid w:val="00B80082"/>
    <w:rsid w:val="00B8171F"/>
    <w:rsid w:val="00B8223B"/>
    <w:rsid w:val="00B86CA6"/>
    <w:rsid w:val="00B94868"/>
    <w:rsid w:val="00B950EC"/>
    <w:rsid w:val="00B96C75"/>
    <w:rsid w:val="00BA1277"/>
    <w:rsid w:val="00BA52FB"/>
    <w:rsid w:val="00BB03EA"/>
    <w:rsid w:val="00BC07FF"/>
    <w:rsid w:val="00BC1B51"/>
    <w:rsid w:val="00BC1CBA"/>
    <w:rsid w:val="00BC7C55"/>
    <w:rsid w:val="00BD7D40"/>
    <w:rsid w:val="00BE315B"/>
    <w:rsid w:val="00BE5E1E"/>
    <w:rsid w:val="00BE687B"/>
    <w:rsid w:val="00BE7D6A"/>
    <w:rsid w:val="00BF2A51"/>
    <w:rsid w:val="00BF5678"/>
    <w:rsid w:val="00C1142C"/>
    <w:rsid w:val="00C134E5"/>
    <w:rsid w:val="00C1526A"/>
    <w:rsid w:val="00C155A8"/>
    <w:rsid w:val="00C1588C"/>
    <w:rsid w:val="00C16641"/>
    <w:rsid w:val="00C17655"/>
    <w:rsid w:val="00C22B3B"/>
    <w:rsid w:val="00C27C55"/>
    <w:rsid w:val="00C302C5"/>
    <w:rsid w:val="00C5049A"/>
    <w:rsid w:val="00C51CF4"/>
    <w:rsid w:val="00C51F01"/>
    <w:rsid w:val="00C600AE"/>
    <w:rsid w:val="00C64F11"/>
    <w:rsid w:val="00C72DB0"/>
    <w:rsid w:val="00C753E2"/>
    <w:rsid w:val="00C76A5E"/>
    <w:rsid w:val="00C804F2"/>
    <w:rsid w:val="00C81D49"/>
    <w:rsid w:val="00C8525B"/>
    <w:rsid w:val="00C9147A"/>
    <w:rsid w:val="00C9191F"/>
    <w:rsid w:val="00C929A8"/>
    <w:rsid w:val="00C943F1"/>
    <w:rsid w:val="00C94CC6"/>
    <w:rsid w:val="00C97793"/>
    <w:rsid w:val="00C97CBC"/>
    <w:rsid w:val="00CA1BFD"/>
    <w:rsid w:val="00CA3824"/>
    <w:rsid w:val="00CA389F"/>
    <w:rsid w:val="00CA44B9"/>
    <w:rsid w:val="00CA5FBC"/>
    <w:rsid w:val="00CB3A49"/>
    <w:rsid w:val="00CB590E"/>
    <w:rsid w:val="00CC1E70"/>
    <w:rsid w:val="00CC3DF9"/>
    <w:rsid w:val="00CD10F0"/>
    <w:rsid w:val="00CD3C02"/>
    <w:rsid w:val="00CD4631"/>
    <w:rsid w:val="00CD6649"/>
    <w:rsid w:val="00CE5299"/>
    <w:rsid w:val="00CF39DF"/>
    <w:rsid w:val="00CF3A9D"/>
    <w:rsid w:val="00CF44B7"/>
    <w:rsid w:val="00CF5BC8"/>
    <w:rsid w:val="00CF6F1E"/>
    <w:rsid w:val="00CF74D7"/>
    <w:rsid w:val="00CF7D13"/>
    <w:rsid w:val="00D001A1"/>
    <w:rsid w:val="00D02019"/>
    <w:rsid w:val="00D03175"/>
    <w:rsid w:val="00D10790"/>
    <w:rsid w:val="00D12249"/>
    <w:rsid w:val="00D133B5"/>
    <w:rsid w:val="00D1731B"/>
    <w:rsid w:val="00D2121F"/>
    <w:rsid w:val="00D26B11"/>
    <w:rsid w:val="00D27E18"/>
    <w:rsid w:val="00D3291C"/>
    <w:rsid w:val="00D40EFE"/>
    <w:rsid w:val="00D450BC"/>
    <w:rsid w:val="00D46DF4"/>
    <w:rsid w:val="00D46EF4"/>
    <w:rsid w:val="00D47D63"/>
    <w:rsid w:val="00D5375B"/>
    <w:rsid w:val="00D62546"/>
    <w:rsid w:val="00D6445C"/>
    <w:rsid w:val="00D663D7"/>
    <w:rsid w:val="00D74E2A"/>
    <w:rsid w:val="00D76107"/>
    <w:rsid w:val="00D77894"/>
    <w:rsid w:val="00D808E2"/>
    <w:rsid w:val="00D81CCA"/>
    <w:rsid w:val="00D8280B"/>
    <w:rsid w:val="00D84E18"/>
    <w:rsid w:val="00D962EC"/>
    <w:rsid w:val="00D9692A"/>
    <w:rsid w:val="00DA15B2"/>
    <w:rsid w:val="00DA4681"/>
    <w:rsid w:val="00DA5043"/>
    <w:rsid w:val="00DA6110"/>
    <w:rsid w:val="00DA6CB9"/>
    <w:rsid w:val="00DB414E"/>
    <w:rsid w:val="00DC4201"/>
    <w:rsid w:val="00DD0BEB"/>
    <w:rsid w:val="00DD1BD5"/>
    <w:rsid w:val="00DD2655"/>
    <w:rsid w:val="00DD548D"/>
    <w:rsid w:val="00DD5C28"/>
    <w:rsid w:val="00DD7989"/>
    <w:rsid w:val="00DE120D"/>
    <w:rsid w:val="00DE3B94"/>
    <w:rsid w:val="00DE606C"/>
    <w:rsid w:val="00DF1DC4"/>
    <w:rsid w:val="00DF4827"/>
    <w:rsid w:val="00DF74D7"/>
    <w:rsid w:val="00E0367E"/>
    <w:rsid w:val="00E04E94"/>
    <w:rsid w:val="00E11DDA"/>
    <w:rsid w:val="00E13C3F"/>
    <w:rsid w:val="00E152F5"/>
    <w:rsid w:val="00E1566F"/>
    <w:rsid w:val="00E16F3F"/>
    <w:rsid w:val="00E2123E"/>
    <w:rsid w:val="00E216F2"/>
    <w:rsid w:val="00E26E19"/>
    <w:rsid w:val="00E301CF"/>
    <w:rsid w:val="00E313FF"/>
    <w:rsid w:val="00E3398C"/>
    <w:rsid w:val="00E4153F"/>
    <w:rsid w:val="00E42FA9"/>
    <w:rsid w:val="00E431D6"/>
    <w:rsid w:val="00E465F3"/>
    <w:rsid w:val="00E510F1"/>
    <w:rsid w:val="00E60EB6"/>
    <w:rsid w:val="00E6394B"/>
    <w:rsid w:val="00E64AB5"/>
    <w:rsid w:val="00E67A96"/>
    <w:rsid w:val="00E707F2"/>
    <w:rsid w:val="00E711E3"/>
    <w:rsid w:val="00E71247"/>
    <w:rsid w:val="00E71939"/>
    <w:rsid w:val="00E71DC1"/>
    <w:rsid w:val="00E778C0"/>
    <w:rsid w:val="00E80098"/>
    <w:rsid w:val="00E823D6"/>
    <w:rsid w:val="00E85929"/>
    <w:rsid w:val="00E90986"/>
    <w:rsid w:val="00E92581"/>
    <w:rsid w:val="00E92F88"/>
    <w:rsid w:val="00E95C63"/>
    <w:rsid w:val="00EA5010"/>
    <w:rsid w:val="00EA606E"/>
    <w:rsid w:val="00EB0BCB"/>
    <w:rsid w:val="00EB7FA7"/>
    <w:rsid w:val="00EC1A31"/>
    <w:rsid w:val="00EC7766"/>
    <w:rsid w:val="00EC7C38"/>
    <w:rsid w:val="00ED2727"/>
    <w:rsid w:val="00ED329F"/>
    <w:rsid w:val="00ED5E51"/>
    <w:rsid w:val="00EE0514"/>
    <w:rsid w:val="00EE26B9"/>
    <w:rsid w:val="00EE6BAB"/>
    <w:rsid w:val="00EF03F2"/>
    <w:rsid w:val="00EF0E37"/>
    <w:rsid w:val="00EF1B75"/>
    <w:rsid w:val="00EF49B5"/>
    <w:rsid w:val="00EF6DC0"/>
    <w:rsid w:val="00F0042D"/>
    <w:rsid w:val="00F008A5"/>
    <w:rsid w:val="00F063C2"/>
    <w:rsid w:val="00F06EC0"/>
    <w:rsid w:val="00F07FB9"/>
    <w:rsid w:val="00F146F9"/>
    <w:rsid w:val="00F21F32"/>
    <w:rsid w:val="00F23198"/>
    <w:rsid w:val="00F236AB"/>
    <w:rsid w:val="00F25773"/>
    <w:rsid w:val="00F26676"/>
    <w:rsid w:val="00F33F74"/>
    <w:rsid w:val="00F35AEE"/>
    <w:rsid w:val="00F422D9"/>
    <w:rsid w:val="00F42305"/>
    <w:rsid w:val="00F429EA"/>
    <w:rsid w:val="00F506B1"/>
    <w:rsid w:val="00F547EE"/>
    <w:rsid w:val="00F65784"/>
    <w:rsid w:val="00F73BAD"/>
    <w:rsid w:val="00F765CB"/>
    <w:rsid w:val="00F80200"/>
    <w:rsid w:val="00F831B6"/>
    <w:rsid w:val="00F842B7"/>
    <w:rsid w:val="00F862F9"/>
    <w:rsid w:val="00F90C68"/>
    <w:rsid w:val="00F97184"/>
    <w:rsid w:val="00FA5D4F"/>
    <w:rsid w:val="00FB0AD7"/>
    <w:rsid w:val="00FB20E4"/>
    <w:rsid w:val="00FB5E74"/>
    <w:rsid w:val="00FC6858"/>
    <w:rsid w:val="00FD1630"/>
    <w:rsid w:val="00FD7AE2"/>
    <w:rsid w:val="00FE5D2B"/>
    <w:rsid w:val="00FE794B"/>
    <w:rsid w:val="00FF3BE9"/>
    <w:rsid w:val="00FF4C2E"/>
    <w:rsid w:val="00FF64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 List" w:uiPriority="99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overflowPunct w:val="0"/>
      <w:autoSpaceDE w:val="0"/>
      <w:autoSpaceDN w:val="0"/>
      <w:adjustRightInd w:val="0"/>
      <w:textAlignment w:val="baseline"/>
    </w:pPr>
  </w:style>
  <w:style w:type="paragraph" w:styleId="1">
    <w:name w:val="heading 1"/>
    <w:basedOn w:val="a"/>
    <w:next w:val="a"/>
    <w:link w:val="10"/>
    <w:qFormat/>
    <w:rsid w:val="00E85929"/>
    <w:pPr>
      <w:keepNext/>
      <w:overflowPunct/>
      <w:autoSpaceDE/>
      <w:autoSpaceDN/>
      <w:adjustRightInd/>
      <w:ind w:right="1531"/>
      <w:jc w:val="right"/>
      <w:textAlignment w:val="auto"/>
      <w:outlineLvl w:val="0"/>
    </w:pPr>
    <w:rPr>
      <w:sz w:val="28"/>
    </w:rPr>
  </w:style>
  <w:style w:type="paragraph" w:styleId="2">
    <w:name w:val="heading 2"/>
    <w:basedOn w:val="a"/>
    <w:next w:val="a"/>
    <w:link w:val="20"/>
    <w:qFormat/>
    <w:rsid w:val="00E85929"/>
    <w:pPr>
      <w:keepNext/>
      <w:tabs>
        <w:tab w:val="left" w:pos="-1134"/>
      </w:tabs>
      <w:overflowPunct/>
      <w:autoSpaceDE/>
      <w:autoSpaceDN/>
      <w:adjustRightInd/>
      <w:ind w:right="-312"/>
      <w:textAlignment w:val="auto"/>
      <w:outlineLvl w:val="1"/>
    </w:pPr>
    <w:rPr>
      <w:sz w:val="24"/>
    </w:rPr>
  </w:style>
  <w:style w:type="paragraph" w:styleId="3">
    <w:name w:val="heading 3"/>
    <w:basedOn w:val="a"/>
    <w:next w:val="a"/>
    <w:link w:val="30"/>
    <w:qFormat/>
    <w:rsid w:val="00E85929"/>
    <w:pPr>
      <w:keepNext/>
      <w:overflowPunct/>
      <w:autoSpaceDE/>
      <w:autoSpaceDN/>
      <w:adjustRightInd/>
      <w:ind w:left="-70" w:right="-70"/>
      <w:jc w:val="center"/>
      <w:textAlignment w:val="auto"/>
      <w:outlineLvl w:val="2"/>
    </w:pPr>
    <w:rPr>
      <w:sz w:val="24"/>
    </w:rPr>
  </w:style>
  <w:style w:type="paragraph" w:styleId="4">
    <w:name w:val="heading 4"/>
    <w:basedOn w:val="a"/>
    <w:next w:val="a"/>
    <w:link w:val="40"/>
    <w:qFormat/>
    <w:rsid w:val="00E85929"/>
    <w:pPr>
      <w:keepNext/>
      <w:overflowPunct/>
      <w:autoSpaceDE/>
      <w:autoSpaceDN/>
      <w:adjustRightInd/>
      <w:jc w:val="center"/>
      <w:textAlignment w:val="auto"/>
      <w:outlineLvl w:val="3"/>
    </w:pPr>
    <w:rPr>
      <w:sz w:val="24"/>
    </w:rPr>
  </w:style>
  <w:style w:type="paragraph" w:styleId="5">
    <w:name w:val="heading 5"/>
    <w:basedOn w:val="a"/>
    <w:next w:val="a"/>
    <w:link w:val="50"/>
    <w:qFormat/>
    <w:rsid w:val="00E85929"/>
    <w:pPr>
      <w:keepNext/>
      <w:tabs>
        <w:tab w:val="left" w:pos="-1134"/>
      </w:tabs>
      <w:overflowPunct/>
      <w:autoSpaceDE/>
      <w:autoSpaceDN/>
      <w:adjustRightInd/>
      <w:ind w:left="993" w:right="-312"/>
      <w:textAlignment w:val="auto"/>
      <w:outlineLvl w:val="4"/>
    </w:pPr>
    <w:rPr>
      <w:sz w:val="24"/>
    </w:rPr>
  </w:style>
  <w:style w:type="paragraph" w:styleId="6">
    <w:name w:val="heading 6"/>
    <w:basedOn w:val="a"/>
    <w:next w:val="a"/>
    <w:link w:val="60"/>
    <w:qFormat/>
    <w:rsid w:val="00E85929"/>
    <w:pPr>
      <w:keepNext/>
      <w:overflowPunct/>
      <w:autoSpaceDE/>
      <w:autoSpaceDN/>
      <w:adjustRightInd/>
      <w:ind w:left="1134" w:right="-312"/>
      <w:jc w:val="center"/>
      <w:textAlignment w:val="auto"/>
      <w:outlineLvl w:val="5"/>
    </w:pPr>
    <w:rPr>
      <w:b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pPr>
      <w:tabs>
        <w:tab w:val="center" w:pos="4153"/>
        <w:tab w:val="right" w:pos="8306"/>
      </w:tabs>
    </w:pPr>
  </w:style>
  <w:style w:type="paragraph" w:styleId="a5">
    <w:name w:val="footer"/>
    <w:basedOn w:val="a"/>
    <w:link w:val="a6"/>
    <w:pPr>
      <w:tabs>
        <w:tab w:val="center" w:pos="4153"/>
        <w:tab w:val="right" w:pos="8306"/>
      </w:tabs>
    </w:pPr>
  </w:style>
  <w:style w:type="paragraph" w:styleId="a7">
    <w:name w:val="Body Text"/>
    <w:basedOn w:val="a"/>
    <w:link w:val="a8"/>
    <w:pPr>
      <w:jc w:val="center"/>
    </w:pPr>
  </w:style>
  <w:style w:type="paragraph" w:styleId="a9">
    <w:name w:val="List Paragraph"/>
    <w:basedOn w:val="a"/>
    <w:uiPriority w:val="34"/>
    <w:qFormat/>
    <w:rsid w:val="004165BF"/>
    <w:pPr>
      <w:ind w:left="720"/>
      <w:contextualSpacing/>
    </w:pPr>
  </w:style>
  <w:style w:type="character" w:customStyle="1" w:styleId="10">
    <w:name w:val="Заголовок 1 Знак"/>
    <w:basedOn w:val="a0"/>
    <w:link w:val="1"/>
    <w:rsid w:val="00E85929"/>
    <w:rPr>
      <w:sz w:val="28"/>
    </w:rPr>
  </w:style>
  <w:style w:type="character" w:customStyle="1" w:styleId="20">
    <w:name w:val="Заголовок 2 Знак"/>
    <w:basedOn w:val="a0"/>
    <w:link w:val="2"/>
    <w:rsid w:val="00E85929"/>
    <w:rPr>
      <w:sz w:val="24"/>
    </w:rPr>
  </w:style>
  <w:style w:type="character" w:customStyle="1" w:styleId="30">
    <w:name w:val="Заголовок 3 Знак"/>
    <w:basedOn w:val="a0"/>
    <w:link w:val="3"/>
    <w:rsid w:val="00E85929"/>
    <w:rPr>
      <w:sz w:val="24"/>
    </w:rPr>
  </w:style>
  <w:style w:type="character" w:customStyle="1" w:styleId="40">
    <w:name w:val="Заголовок 4 Знак"/>
    <w:basedOn w:val="a0"/>
    <w:link w:val="4"/>
    <w:rsid w:val="00E85929"/>
    <w:rPr>
      <w:sz w:val="24"/>
    </w:rPr>
  </w:style>
  <w:style w:type="character" w:customStyle="1" w:styleId="50">
    <w:name w:val="Заголовок 5 Знак"/>
    <w:basedOn w:val="a0"/>
    <w:link w:val="5"/>
    <w:rsid w:val="00E85929"/>
    <w:rPr>
      <w:sz w:val="24"/>
    </w:rPr>
  </w:style>
  <w:style w:type="character" w:customStyle="1" w:styleId="60">
    <w:name w:val="Заголовок 6 Знак"/>
    <w:basedOn w:val="a0"/>
    <w:link w:val="6"/>
    <w:rsid w:val="00E85929"/>
    <w:rPr>
      <w:b/>
      <w:sz w:val="24"/>
    </w:rPr>
  </w:style>
  <w:style w:type="paragraph" w:styleId="aa">
    <w:name w:val="Subtitle"/>
    <w:basedOn w:val="a"/>
    <w:next w:val="a"/>
    <w:link w:val="ab"/>
    <w:qFormat/>
    <w:rsid w:val="00B5216C"/>
    <w:pPr>
      <w:overflowPunct/>
      <w:autoSpaceDE/>
      <w:autoSpaceDN/>
      <w:adjustRightInd/>
      <w:spacing w:after="60"/>
      <w:jc w:val="center"/>
      <w:textAlignment w:val="auto"/>
      <w:outlineLvl w:val="1"/>
    </w:pPr>
    <w:rPr>
      <w:rFonts w:ascii="Cambria" w:hAnsi="Cambria"/>
      <w:sz w:val="24"/>
      <w:szCs w:val="24"/>
    </w:rPr>
  </w:style>
  <w:style w:type="character" w:customStyle="1" w:styleId="ab">
    <w:name w:val="Подзаголовок Знак"/>
    <w:basedOn w:val="a0"/>
    <w:link w:val="aa"/>
    <w:rsid w:val="00B5216C"/>
    <w:rPr>
      <w:rFonts w:ascii="Cambria" w:hAnsi="Cambria"/>
      <w:sz w:val="24"/>
      <w:szCs w:val="24"/>
    </w:rPr>
  </w:style>
  <w:style w:type="paragraph" w:styleId="ac">
    <w:name w:val="Balloon Text"/>
    <w:basedOn w:val="a"/>
    <w:link w:val="ad"/>
    <w:rsid w:val="00B5216C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rsid w:val="00B5216C"/>
    <w:rPr>
      <w:rFonts w:ascii="Tahoma" w:hAnsi="Tahoma" w:cs="Tahoma"/>
      <w:sz w:val="16"/>
      <w:szCs w:val="16"/>
    </w:rPr>
  </w:style>
  <w:style w:type="character" w:customStyle="1" w:styleId="a4">
    <w:name w:val="Верхний колонтитул Знак"/>
    <w:basedOn w:val="a0"/>
    <w:link w:val="a3"/>
    <w:rsid w:val="00462C3C"/>
  </w:style>
  <w:style w:type="character" w:customStyle="1" w:styleId="a6">
    <w:name w:val="Нижний колонтитул Знак"/>
    <w:basedOn w:val="a0"/>
    <w:link w:val="a5"/>
    <w:rsid w:val="00462C3C"/>
  </w:style>
  <w:style w:type="character" w:customStyle="1" w:styleId="a8">
    <w:name w:val="Основной текст Знак"/>
    <w:basedOn w:val="a0"/>
    <w:link w:val="a7"/>
    <w:rsid w:val="00462C3C"/>
  </w:style>
  <w:style w:type="numbering" w:customStyle="1" w:styleId="11">
    <w:name w:val="Нет списка1"/>
    <w:next w:val="a2"/>
    <w:uiPriority w:val="99"/>
    <w:semiHidden/>
    <w:unhideWhenUsed/>
    <w:rsid w:val="0096639F"/>
  </w:style>
  <w:style w:type="numbering" w:customStyle="1" w:styleId="21">
    <w:name w:val="Нет списка2"/>
    <w:next w:val="a2"/>
    <w:uiPriority w:val="99"/>
    <w:semiHidden/>
    <w:unhideWhenUsed/>
    <w:rsid w:val="009849B8"/>
  </w:style>
  <w:style w:type="numbering" w:customStyle="1" w:styleId="31">
    <w:name w:val="Нет списка3"/>
    <w:next w:val="a2"/>
    <w:uiPriority w:val="99"/>
    <w:semiHidden/>
    <w:unhideWhenUsed/>
    <w:rsid w:val="007547B4"/>
  </w:style>
  <w:style w:type="numbering" w:customStyle="1" w:styleId="41">
    <w:name w:val="Нет списка4"/>
    <w:next w:val="a2"/>
    <w:uiPriority w:val="99"/>
    <w:semiHidden/>
    <w:unhideWhenUsed/>
    <w:rsid w:val="00C94CC6"/>
  </w:style>
  <w:style w:type="numbering" w:customStyle="1" w:styleId="51">
    <w:name w:val="Нет списка5"/>
    <w:next w:val="a2"/>
    <w:uiPriority w:val="99"/>
    <w:semiHidden/>
    <w:unhideWhenUsed/>
    <w:rsid w:val="00296052"/>
  </w:style>
  <w:style w:type="numbering" w:customStyle="1" w:styleId="61">
    <w:name w:val="Нет списка6"/>
    <w:next w:val="a2"/>
    <w:uiPriority w:val="99"/>
    <w:semiHidden/>
    <w:unhideWhenUsed/>
    <w:rsid w:val="00B950EC"/>
  </w:style>
  <w:style w:type="numbering" w:customStyle="1" w:styleId="7">
    <w:name w:val="Нет списка7"/>
    <w:next w:val="a2"/>
    <w:uiPriority w:val="99"/>
    <w:semiHidden/>
    <w:unhideWhenUsed/>
    <w:rsid w:val="00E71DC1"/>
  </w:style>
  <w:style w:type="numbering" w:customStyle="1" w:styleId="8">
    <w:name w:val="Нет списка8"/>
    <w:next w:val="a2"/>
    <w:uiPriority w:val="99"/>
    <w:semiHidden/>
    <w:unhideWhenUsed/>
    <w:rsid w:val="00905D93"/>
  </w:style>
  <w:style w:type="numbering" w:customStyle="1" w:styleId="9">
    <w:name w:val="Нет списка9"/>
    <w:next w:val="a2"/>
    <w:uiPriority w:val="99"/>
    <w:semiHidden/>
    <w:unhideWhenUsed/>
    <w:rsid w:val="00F547EE"/>
  </w:style>
  <w:style w:type="numbering" w:customStyle="1" w:styleId="100">
    <w:name w:val="Нет списка10"/>
    <w:next w:val="a2"/>
    <w:uiPriority w:val="99"/>
    <w:semiHidden/>
    <w:unhideWhenUsed/>
    <w:rsid w:val="00C9147A"/>
  </w:style>
  <w:style w:type="numbering" w:customStyle="1" w:styleId="110">
    <w:name w:val="Нет списка11"/>
    <w:next w:val="a2"/>
    <w:uiPriority w:val="99"/>
    <w:semiHidden/>
    <w:unhideWhenUsed/>
    <w:rsid w:val="00C9147A"/>
  </w:style>
  <w:style w:type="numbering" w:customStyle="1" w:styleId="12">
    <w:name w:val="Нет списка12"/>
    <w:next w:val="a2"/>
    <w:uiPriority w:val="99"/>
    <w:semiHidden/>
    <w:unhideWhenUsed/>
    <w:rsid w:val="00626BAB"/>
  </w:style>
  <w:style w:type="numbering" w:customStyle="1" w:styleId="13">
    <w:name w:val="Нет списка13"/>
    <w:next w:val="a2"/>
    <w:uiPriority w:val="99"/>
    <w:semiHidden/>
    <w:unhideWhenUsed/>
    <w:rsid w:val="00626BAB"/>
  </w:style>
  <w:style w:type="numbering" w:customStyle="1" w:styleId="14">
    <w:name w:val="Нет списка14"/>
    <w:next w:val="a2"/>
    <w:uiPriority w:val="99"/>
    <w:semiHidden/>
    <w:unhideWhenUsed/>
    <w:rsid w:val="008A4E5E"/>
  </w:style>
  <w:style w:type="numbering" w:customStyle="1" w:styleId="15">
    <w:name w:val="Нет списка15"/>
    <w:next w:val="a2"/>
    <w:uiPriority w:val="99"/>
    <w:semiHidden/>
    <w:unhideWhenUsed/>
    <w:rsid w:val="00CC3DF9"/>
  </w:style>
  <w:style w:type="numbering" w:customStyle="1" w:styleId="16">
    <w:name w:val="Нет списка16"/>
    <w:next w:val="a2"/>
    <w:uiPriority w:val="99"/>
    <w:semiHidden/>
    <w:unhideWhenUsed/>
    <w:rsid w:val="009850AF"/>
  </w:style>
  <w:style w:type="numbering" w:customStyle="1" w:styleId="17">
    <w:name w:val="Нет списка17"/>
    <w:next w:val="a2"/>
    <w:uiPriority w:val="99"/>
    <w:semiHidden/>
    <w:unhideWhenUsed/>
    <w:rsid w:val="009850AF"/>
  </w:style>
  <w:style w:type="numbering" w:customStyle="1" w:styleId="18">
    <w:name w:val="Нет списка18"/>
    <w:next w:val="a2"/>
    <w:uiPriority w:val="99"/>
    <w:semiHidden/>
    <w:unhideWhenUsed/>
    <w:rsid w:val="009850AF"/>
  </w:style>
  <w:style w:type="numbering" w:customStyle="1" w:styleId="19">
    <w:name w:val="Нет списка19"/>
    <w:next w:val="a2"/>
    <w:uiPriority w:val="99"/>
    <w:semiHidden/>
    <w:unhideWhenUsed/>
    <w:rsid w:val="009850AF"/>
  </w:style>
  <w:style w:type="numbering" w:customStyle="1" w:styleId="200">
    <w:name w:val="Нет списка20"/>
    <w:next w:val="a2"/>
    <w:uiPriority w:val="99"/>
    <w:semiHidden/>
    <w:unhideWhenUsed/>
    <w:rsid w:val="00D133B5"/>
  </w:style>
  <w:style w:type="numbering" w:customStyle="1" w:styleId="210">
    <w:name w:val="Нет списка21"/>
    <w:next w:val="a2"/>
    <w:uiPriority w:val="99"/>
    <w:semiHidden/>
    <w:unhideWhenUsed/>
    <w:rsid w:val="00D133B5"/>
  </w:style>
  <w:style w:type="table" w:styleId="ae">
    <w:name w:val="Table Grid"/>
    <w:basedOn w:val="a1"/>
    <w:uiPriority w:val="59"/>
    <w:rsid w:val="001E226F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">
    <w:name w:val="Нет списка22"/>
    <w:next w:val="a2"/>
    <w:uiPriority w:val="99"/>
    <w:semiHidden/>
    <w:unhideWhenUsed/>
    <w:rsid w:val="00495C1D"/>
  </w:style>
  <w:style w:type="numbering" w:customStyle="1" w:styleId="23">
    <w:name w:val="Нет списка23"/>
    <w:next w:val="a2"/>
    <w:uiPriority w:val="99"/>
    <w:semiHidden/>
    <w:unhideWhenUsed/>
    <w:rsid w:val="0045548D"/>
  </w:style>
  <w:style w:type="numbering" w:customStyle="1" w:styleId="24">
    <w:name w:val="Нет списка24"/>
    <w:next w:val="a2"/>
    <w:uiPriority w:val="99"/>
    <w:semiHidden/>
    <w:unhideWhenUsed/>
    <w:rsid w:val="00C51F01"/>
  </w:style>
  <w:style w:type="numbering" w:customStyle="1" w:styleId="25">
    <w:name w:val="Нет списка25"/>
    <w:next w:val="a2"/>
    <w:uiPriority w:val="99"/>
    <w:semiHidden/>
    <w:unhideWhenUsed/>
    <w:rsid w:val="00C51F01"/>
  </w:style>
  <w:style w:type="numbering" w:customStyle="1" w:styleId="26">
    <w:name w:val="Нет списка26"/>
    <w:next w:val="a2"/>
    <w:uiPriority w:val="99"/>
    <w:semiHidden/>
    <w:unhideWhenUsed/>
    <w:rsid w:val="002716AC"/>
  </w:style>
  <w:style w:type="numbering" w:customStyle="1" w:styleId="27">
    <w:name w:val="Нет списка27"/>
    <w:next w:val="a2"/>
    <w:uiPriority w:val="99"/>
    <w:semiHidden/>
    <w:unhideWhenUsed/>
    <w:rsid w:val="00AF5B75"/>
  </w:style>
  <w:style w:type="numbering" w:customStyle="1" w:styleId="28">
    <w:name w:val="Нет списка28"/>
    <w:next w:val="a2"/>
    <w:uiPriority w:val="99"/>
    <w:semiHidden/>
    <w:unhideWhenUsed/>
    <w:rsid w:val="00AF5B75"/>
  </w:style>
  <w:style w:type="numbering" w:customStyle="1" w:styleId="29">
    <w:name w:val="Нет списка29"/>
    <w:next w:val="a2"/>
    <w:uiPriority w:val="99"/>
    <w:semiHidden/>
    <w:unhideWhenUsed/>
    <w:rsid w:val="00F765CB"/>
  </w:style>
  <w:style w:type="numbering" w:customStyle="1" w:styleId="300">
    <w:name w:val="Нет списка30"/>
    <w:next w:val="a2"/>
    <w:uiPriority w:val="99"/>
    <w:semiHidden/>
    <w:unhideWhenUsed/>
    <w:rsid w:val="00F765CB"/>
  </w:style>
  <w:style w:type="numbering" w:customStyle="1" w:styleId="310">
    <w:name w:val="Нет списка31"/>
    <w:next w:val="a2"/>
    <w:uiPriority w:val="99"/>
    <w:semiHidden/>
    <w:unhideWhenUsed/>
    <w:rsid w:val="008004DA"/>
  </w:style>
  <w:style w:type="numbering" w:customStyle="1" w:styleId="32">
    <w:name w:val="Нет списка32"/>
    <w:next w:val="a2"/>
    <w:uiPriority w:val="99"/>
    <w:semiHidden/>
    <w:unhideWhenUsed/>
    <w:rsid w:val="008004DA"/>
  </w:style>
  <w:style w:type="numbering" w:customStyle="1" w:styleId="33">
    <w:name w:val="Нет списка33"/>
    <w:next w:val="a2"/>
    <w:uiPriority w:val="99"/>
    <w:semiHidden/>
    <w:unhideWhenUsed/>
    <w:rsid w:val="00072333"/>
  </w:style>
  <w:style w:type="numbering" w:customStyle="1" w:styleId="34">
    <w:name w:val="Нет списка34"/>
    <w:next w:val="a2"/>
    <w:uiPriority w:val="99"/>
    <w:semiHidden/>
    <w:unhideWhenUsed/>
    <w:rsid w:val="00221AC0"/>
  </w:style>
  <w:style w:type="numbering" w:customStyle="1" w:styleId="35">
    <w:name w:val="Нет списка35"/>
    <w:next w:val="a2"/>
    <w:uiPriority w:val="99"/>
    <w:semiHidden/>
    <w:unhideWhenUsed/>
    <w:rsid w:val="00221AC0"/>
  </w:style>
  <w:style w:type="numbering" w:customStyle="1" w:styleId="36">
    <w:name w:val="Нет списка36"/>
    <w:next w:val="a2"/>
    <w:uiPriority w:val="99"/>
    <w:semiHidden/>
    <w:unhideWhenUsed/>
    <w:rsid w:val="00412992"/>
  </w:style>
  <w:style w:type="numbering" w:customStyle="1" w:styleId="37">
    <w:name w:val="Нет списка37"/>
    <w:next w:val="a2"/>
    <w:uiPriority w:val="99"/>
    <w:semiHidden/>
    <w:unhideWhenUsed/>
    <w:rsid w:val="00412992"/>
  </w:style>
  <w:style w:type="numbering" w:customStyle="1" w:styleId="38">
    <w:name w:val="Нет списка38"/>
    <w:next w:val="a2"/>
    <w:uiPriority w:val="99"/>
    <w:semiHidden/>
    <w:unhideWhenUsed/>
    <w:rsid w:val="00483D1E"/>
  </w:style>
  <w:style w:type="numbering" w:customStyle="1" w:styleId="39">
    <w:name w:val="Нет списка39"/>
    <w:next w:val="a2"/>
    <w:uiPriority w:val="99"/>
    <w:semiHidden/>
    <w:unhideWhenUsed/>
    <w:rsid w:val="009D3BB5"/>
  </w:style>
  <w:style w:type="numbering" w:customStyle="1" w:styleId="400">
    <w:name w:val="Нет списка40"/>
    <w:next w:val="a2"/>
    <w:uiPriority w:val="99"/>
    <w:semiHidden/>
    <w:unhideWhenUsed/>
    <w:rsid w:val="009D3BB5"/>
  </w:style>
  <w:style w:type="numbering" w:customStyle="1" w:styleId="410">
    <w:name w:val="Нет списка41"/>
    <w:next w:val="a2"/>
    <w:uiPriority w:val="99"/>
    <w:semiHidden/>
    <w:unhideWhenUsed/>
    <w:rsid w:val="00A44568"/>
  </w:style>
  <w:style w:type="numbering" w:customStyle="1" w:styleId="42">
    <w:name w:val="Нет списка42"/>
    <w:next w:val="a2"/>
    <w:uiPriority w:val="99"/>
    <w:semiHidden/>
    <w:unhideWhenUsed/>
    <w:rsid w:val="00E152F5"/>
  </w:style>
  <w:style w:type="numbering" w:customStyle="1" w:styleId="43">
    <w:name w:val="Нет списка43"/>
    <w:next w:val="a2"/>
    <w:uiPriority w:val="99"/>
    <w:semiHidden/>
    <w:unhideWhenUsed/>
    <w:rsid w:val="003142A8"/>
  </w:style>
  <w:style w:type="numbering" w:customStyle="1" w:styleId="44">
    <w:name w:val="Нет списка44"/>
    <w:next w:val="a2"/>
    <w:uiPriority w:val="99"/>
    <w:semiHidden/>
    <w:unhideWhenUsed/>
    <w:rsid w:val="00985A72"/>
  </w:style>
  <w:style w:type="numbering" w:customStyle="1" w:styleId="45">
    <w:name w:val="Нет списка45"/>
    <w:next w:val="a2"/>
    <w:uiPriority w:val="99"/>
    <w:semiHidden/>
    <w:unhideWhenUsed/>
    <w:rsid w:val="00985A72"/>
  </w:style>
  <w:style w:type="numbering" w:customStyle="1" w:styleId="46">
    <w:name w:val="Нет списка46"/>
    <w:next w:val="a2"/>
    <w:uiPriority w:val="99"/>
    <w:semiHidden/>
    <w:unhideWhenUsed/>
    <w:rsid w:val="001372C2"/>
  </w:style>
  <w:style w:type="numbering" w:customStyle="1" w:styleId="47">
    <w:name w:val="Нет списка47"/>
    <w:next w:val="a2"/>
    <w:uiPriority w:val="99"/>
    <w:semiHidden/>
    <w:unhideWhenUsed/>
    <w:rsid w:val="00DF1DC4"/>
  </w:style>
  <w:style w:type="numbering" w:customStyle="1" w:styleId="48">
    <w:name w:val="Нет списка48"/>
    <w:next w:val="a2"/>
    <w:uiPriority w:val="99"/>
    <w:semiHidden/>
    <w:unhideWhenUsed/>
    <w:rsid w:val="00FF3BE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 List" w:uiPriority="99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overflowPunct w:val="0"/>
      <w:autoSpaceDE w:val="0"/>
      <w:autoSpaceDN w:val="0"/>
      <w:adjustRightInd w:val="0"/>
      <w:textAlignment w:val="baseline"/>
    </w:pPr>
  </w:style>
  <w:style w:type="paragraph" w:styleId="1">
    <w:name w:val="heading 1"/>
    <w:basedOn w:val="a"/>
    <w:next w:val="a"/>
    <w:link w:val="10"/>
    <w:qFormat/>
    <w:rsid w:val="00E85929"/>
    <w:pPr>
      <w:keepNext/>
      <w:overflowPunct/>
      <w:autoSpaceDE/>
      <w:autoSpaceDN/>
      <w:adjustRightInd/>
      <w:ind w:right="1531"/>
      <w:jc w:val="right"/>
      <w:textAlignment w:val="auto"/>
      <w:outlineLvl w:val="0"/>
    </w:pPr>
    <w:rPr>
      <w:sz w:val="28"/>
    </w:rPr>
  </w:style>
  <w:style w:type="paragraph" w:styleId="2">
    <w:name w:val="heading 2"/>
    <w:basedOn w:val="a"/>
    <w:next w:val="a"/>
    <w:link w:val="20"/>
    <w:qFormat/>
    <w:rsid w:val="00E85929"/>
    <w:pPr>
      <w:keepNext/>
      <w:tabs>
        <w:tab w:val="left" w:pos="-1134"/>
      </w:tabs>
      <w:overflowPunct/>
      <w:autoSpaceDE/>
      <w:autoSpaceDN/>
      <w:adjustRightInd/>
      <w:ind w:right="-312"/>
      <w:textAlignment w:val="auto"/>
      <w:outlineLvl w:val="1"/>
    </w:pPr>
    <w:rPr>
      <w:sz w:val="24"/>
    </w:rPr>
  </w:style>
  <w:style w:type="paragraph" w:styleId="3">
    <w:name w:val="heading 3"/>
    <w:basedOn w:val="a"/>
    <w:next w:val="a"/>
    <w:link w:val="30"/>
    <w:qFormat/>
    <w:rsid w:val="00E85929"/>
    <w:pPr>
      <w:keepNext/>
      <w:overflowPunct/>
      <w:autoSpaceDE/>
      <w:autoSpaceDN/>
      <w:adjustRightInd/>
      <w:ind w:left="-70" w:right="-70"/>
      <w:jc w:val="center"/>
      <w:textAlignment w:val="auto"/>
      <w:outlineLvl w:val="2"/>
    </w:pPr>
    <w:rPr>
      <w:sz w:val="24"/>
    </w:rPr>
  </w:style>
  <w:style w:type="paragraph" w:styleId="4">
    <w:name w:val="heading 4"/>
    <w:basedOn w:val="a"/>
    <w:next w:val="a"/>
    <w:link w:val="40"/>
    <w:qFormat/>
    <w:rsid w:val="00E85929"/>
    <w:pPr>
      <w:keepNext/>
      <w:overflowPunct/>
      <w:autoSpaceDE/>
      <w:autoSpaceDN/>
      <w:adjustRightInd/>
      <w:jc w:val="center"/>
      <w:textAlignment w:val="auto"/>
      <w:outlineLvl w:val="3"/>
    </w:pPr>
    <w:rPr>
      <w:sz w:val="24"/>
    </w:rPr>
  </w:style>
  <w:style w:type="paragraph" w:styleId="5">
    <w:name w:val="heading 5"/>
    <w:basedOn w:val="a"/>
    <w:next w:val="a"/>
    <w:link w:val="50"/>
    <w:qFormat/>
    <w:rsid w:val="00E85929"/>
    <w:pPr>
      <w:keepNext/>
      <w:tabs>
        <w:tab w:val="left" w:pos="-1134"/>
      </w:tabs>
      <w:overflowPunct/>
      <w:autoSpaceDE/>
      <w:autoSpaceDN/>
      <w:adjustRightInd/>
      <w:ind w:left="993" w:right="-312"/>
      <w:textAlignment w:val="auto"/>
      <w:outlineLvl w:val="4"/>
    </w:pPr>
    <w:rPr>
      <w:sz w:val="24"/>
    </w:rPr>
  </w:style>
  <w:style w:type="paragraph" w:styleId="6">
    <w:name w:val="heading 6"/>
    <w:basedOn w:val="a"/>
    <w:next w:val="a"/>
    <w:link w:val="60"/>
    <w:qFormat/>
    <w:rsid w:val="00E85929"/>
    <w:pPr>
      <w:keepNext/>
      <w:overflowPunct/>
      <w:autoSpaceDE/>
      <w:autoSpaceDN/>
      <w:adjustRightInd/>
      <w:ind w:left="1134" w:right="-312"/>
      <w:jc w:val="center"/>
      <w:textAlignment w:val="auto"/>
      <w:outlineLvl w:val="5"/>
    </w:pPr>
    <w:rPr>
      <w:b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pPr>
      <w:tabs>
        <w:tab w:val="center" w:pos="4153"/>
        <w:tab w:val="right" w:pos="8306"/>
      </w:tabs>
    </w:pPr>
  </w:style>
  <w:style w:type="paragraph" w:styleId="a5">
    <w:name w:val="footer"/>
    <w:basedOn w:val="a"/>
    <w:link w:val="a6"/>
    <w:pPr>
      <w:tabs>
        <w:tab w:val="center" w:pos="4153"/>
        <w:tab w:val="right" w:pos="8306"/>
      </w:tabs>
    </w:pPr>
  </w:style>
  <w:style w:type="paragraph" w:styleId="a7">
    <w:name w:val="Body Text"/>
    <w:basedOn w:val="a"/>
    <w:link w:val="a8"/>
    <w:pPr>
      <w:jc w:val="center"/>
    </w:pPr>
  </w:style>
  <w:style w:type="paragraph" w:styleId="a9">
    <w:name w:val="List Paragraph"/>
    <w:basedOn w:val="a"/>
    <w:uiPriority w:val="34"/>
    <w:qFormat/>
    <w:rsid w:val="004165BF"/>
    <w:pPr>
      <w:ind w:left="720"/>
      <w:contextualSpacing/>
    </w:pPr>
  </w:style>
  <w:style w:type="character" w:customStyle="1" w:styleId="10">
    <w:name w:val="Заголовок 1 Знак"/>
    <w:basedOn w:val="a0"/>
    <w:link w:val="1"/>
    <w:rsid w:val="00E85929"/>
    <w:rPr>
      <w:sz w:val="28"/>
    </w:rPr>
  </w:style>
  <w:style w:type="character" w:customStyle="1" w:styleId="20">
    <w:name w:val="Заголовок 2 Знак"/>
    <w:basedOn w:val="a0"/>
    <w:link w:val="2"/>
    <w:rsid w:val="00E85929"/>
    <w:rPr>
      <w:sz w:val="24"/>
    </w:rPr>
  </w:style>
  <w:style w:type="character" w:customStyle="1" w:styleId="30">
    <w:name w:val="Заголовок 3 Знак"/>
    <w:basedOn w:val="a0"/>
    <w:link w:val="3"/>
    <w:rsid w:val="00E85929"/>
    <w:rPr>
      <w:sz w:val="24"/>
    </w:rPr>
  </w:style>
  <w:style w:type="character" w:customStyle="1" w:styleId="40">
    <w:name w:val="Заголовок 4 Знак"/>
    <w:basedOn w:val="a0"/>
    <w:link w:val="4"/>
    <w:rsid w:val="00E85929"/>
    <w:rPr>
      <w:sz w:val="24"/>
    </w:rPr>
  </w:style>
  <w:style w:type="character" w:customStyle="1" w:styleId="50">
    <w:name w:val="Заголовок 5 Знак"/>
    <w:basedOn w:val="a0"/>
    <w:link w:val="5"/>
    <w:rsid w:val="00E85929"/>
    <w:rPr>
      <w:sz w:val="24"/>
    </w:rPr>
  </w:style>
  <w:style w:type="character" w:customStyle="1" w:styleId="60">
    <w:name w:val="Заголовок 6 Знак"/>
    <w:basedOn w:val="a0"/>
    <w:link w:val="6"/>
    <w:rsid w:val="00E85929"/>
    <w:rPr>
      <w:b/>
      <w:sz w:val="24"/>
    </w:rPr>
  </w:style>
  <w:style w:type="paragraph" w:styleId="aa">
    <w:name w:val="Subtitle"/>
    <w:basedOn w:val="a"/>
    <w:next w:val="a"/>
    <w:link w:val="ab"/>
    <w:qFormat/>
    <w:rsid w:val="00B5216C"/>
    <w:pPr>
      <w:overflowPunct/>
      <w:autoSpaceDE/>
      <w:autoSpaceDN/>
      <w:adjustRightInd/>
      <w:spacing w:after="60"/>
      <w:jc w:val="center"/>
      <w:textAlignment w:val="auto"/>
      <w:outlineLvl w:val="1"/>
    </w:pPr>
    <w:rPr>
      <w:rFonts w:ascii="Cambria" w:hAnsi="Cambria"/>
      <w:sz w:val="24"/>
      <w:szCs w:val="24"/>
    </w:rPr>
  </w:style>
  <w:style w:type="character" w:customStyle="1" w:styleId="ab">
    <w:name w:val="Подзаголовок Знак"/>
    <w:basedOn w:val="a0"/>
    <w:link w:val="aa"/>
    <w:rsid w:val="00B5216C"/>
    <w:rPr>
      <w:rFonts w:ascii="Cambria" w:hAnsi="Cambria"/>
      <w:sz w:val="24"/>
      <w:szCs w:val="24"/>
    </w:rPr>
  </w:style>
  <w:style w:type="paragraph" w:styleId="ac">
    <w:name w:val="Balloon Text"/>
    <w:basedOn w:val="a"/>
    <w:link w:val="ad"/>
    <w:rsid w:val="00B5216C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rsid w:val="00B5216C"/>
    <w:rPr>
      <w:rFonts w:ascii="Tahoma" w:hAnsi="Tahoma" w:cs="Tahoma"/>
      <w:sz w:val="16"/>
      <w:szCs w:val="16"/>
    </w:rPr>
  </w:style>
  <w:style w:type="character" w:customStyle="1" w:styleId="a4">
    <w:name w:val="Верхний колонтитул Знак"/>
    <w:basedOn w:val="a0"/>
    <w:link w:val="a3"/>
    <w:rsid w:val="00462C3C"/>
  </w:style>
  <w:style w:type="character" w:customStyle="1" w:styleId="a6">
    <w:name w:val="Нижний колонтитул Знак"/>
    <w:basedOn w:val="a0"/>
    <w:link w:val="a5"/>
    <w:rsid w:val="00462C3C"/>
  </w:style>
  <w:style w:type="character" w:customStyle="1" w:styleId="a8">
    <w:name w:val="Основной текст Знак"/>
    <w:basedOn w:val="a0"/>
    <w:link w:val="a7"/>
    <w:rsid w:val="00462C3C"/>
  </w:style>
  <w:style w:type="numbering" w:customStyle="1" w:styleId="11">
    <w:name w:val="Нет списка1"/>
    <w:next w:val="a2"/>
    <w:uiPriority w:val="99"/>
    <w:semiHidden/>
    <w:unhideWhenUsed/>
    <w:rsid w:val="0096639F"/>
  </w:style>
  <w:style w:type="numbering" w:customStyle="1" w:styleId="21">
    <w:name w:val="Нет списка2"/>
    <w:next w:val="a2"/>
    <w:uiPriority w:val="99"/>
    <w:semiHidden/>
    <w:unhideWhenUsed/>
    <w:rsid w:val="009849B8"/>
  </w:style>
  <w:style w:type="numbering" w:customStyle="1" w:styleId="31">
    <w:name w:val="Нет списка3"/>
    <w:next w:val="a2"/>
    <w:uiPriority w:val="99"/>
    <w:semiHidden/>
    <w:unhideWhenUsed/>
    <w:rsid w:val="007547B4"/>
  </w:style>
  <w:style w:type="numbering" w:customStyle="1" w:styleId="41">
    <w:name w:val="Нет списка4"/>
    <w:next w:val="a2"/>
    <w:uiPriority w:val="99"/>
    <w:semiHidden/>
    <w:unhideWhenUsed/>
    <w:rsid w:val="00C94CC6"/>
  </w:style>
  <w:style w:type="numbering" w:customStyle="1" w:styleId="51">
    <w:name w:val="Нет списка5"/>
    <w:next w:val="a2"/>
    <w:uiPriority w:val="99"/>
    <w:semiHidden/>
    <w:unhideWhenUsed/>
    <w:rsid w:val="00296052"/>
  </w:style>
  <w:style w:type="numbering" w:customStyle="1" w:styleId="61">
    <w:name w:val="Нет списка6"/>
    <w:next w:val="a2"/>
    <w:uiPriority w:val="99"/>
    <w:semiHidden/>
    <w:unhideWhenUsed/>
    <w:rsid w:val="00B950EC"/>
  </w:style>
  <w:style w:type="numbering" w:customStyle="1" w:styleId="7">
    <w:name w:val="Нет списка7"/>
    <w:next w:val="a2"/>
    <w:uiPriority w:val="99"/>
    <w:semiHidden/>
    <w:unhideWhenUsed/>
    <w:rsid w:val="00E71DC1"/>
  </w:style>
  <w:style w:type="numbering" w:customStyle="1" w:styleId="8">
    <w:name w:val="Нет списка8"/>
    <w:next w:val="a2"/>
    <w:uiPriority w:val="99"/>
    <w:semiHidden/>
    <w:unhideWhenUsed/>
    <w:rsid w:val="00905D93"/>
  </w:style>
  <w:style w:type="numbering" w:customStyle="1" w:styleId="9">
    <w:name w:val="Нет списка9"/>
    <w:next w:val="a2"/>
    <w:uiPriority w:val="99"/>
    <w:semiHidden/>
    <w:unhideWhenUsed/>
    <w:rsid w:val="00F547EE"/>
  </w:style>
  <w:style w:type="numbering" w:customStyle="1" w:styleId="100">
    <w:name w:val="Нет списка10"/>
    <w:next w:val="a2"/>
    <w:uiPriority w:val="99"/>
    <w:semiHidden/>
    <w:unhideWhenUsed/>
    <w:rsid w:val="00C9147A"/>
  </w:style>
  <w:style w:type="numbering" w:customStyle="1" w:styleId="110">
    <w:name w:val="Нет списка11"/>
    <w:next w:val="a2"/>
    <w:uiPriority w:val="99"/>
    <w:semiHidden/>
    <w:unhideWhenUsed/>
    <w:rsid w:val="00C9147A"/>
  </w:style>
  <w:style w:type="numbering" w:customStyle="1" w:styleId="12">
    <w:name w:val="Нет списка12"/>
    <w:next w:val="a2"/>
    <w:uiPriority w:val="99"/>
    <w:semiHidden/>
    <w:unhideWhenUsed/>
    <w:rsid w:val="00626BAB"/>
  </w:style>
  <w:style w:type="numbering" w:customStyle="1" w:styleId="13">
    <w:name w:val="Нет списка13"/>
    <w:next w:val="a2"/>
    <w:uiPriority w:val="99"/>
    <w:semiHidden/>
    <w:unhideWhenUsed/>
    <w:rsid w:val="00626BAB"/>
  </w:style>
  <w:style w:type="numbering" w:customStyle="1" w:styleId="14">
    <w:name w:val="Нет списка14"/>
    <w:next w:val="a2"/>
    <w:uiPriority w:val="99"/>
    <w:semiHidden/>
    <w:unhideWhenUsed/>
    <w:rsid w:val="008A4E5E"/>
  </w:style>
  <w:style w:type="numbering" w:customStyle="1" w:styleId="15">
    <w:name w:val="Нет списка15"/>
    <w:next w:val="a2"/>
    <w:uiPriority w:val="99"/>
    <w:semiHidden/>
    <w:unhideWhenUsed/>
    <w:rsid w:val="00CC3DF9"/>
  </w:style>
  <w:style w:type="numbering" w:customStyle="1" w:styleId="16">
    <w:name w:val="Нет списка16"/>
    <w:next w:val="a2"/>
    <w:uiPriority w:val="99"/>
    <w:semiHidden/>
    <w:unhideWhenUsed/>
    <w:rsid w:val="009850AF"/>
  </w:style>
  <w:style w:type="numbering" w:customStyle="1" w:styleId="17">
    <w:name w:val="Нет списка17"/>
    <w:next w:val="a2"/>
    <w:uiPriority w:val="99"/>
    <w:semiHidden/>
    <w:unhideWhenUsed/>
    <w:rsid w:val="009850AF"/>
  </w:style>
  <w:style w:type="numbering" w:customStyle="1" w:styleId="18">
    <w:name w:val="Нет списка18"/>
    <w:next w:val="a2"/>
    <w:uiPriority w:val="99"/>
    <w:semiHidden/>
    <w:unhideWhenUsed/>
    <w:rsid w:val="009850AF"/>
  </w:style>
  <w:style w:type="numbering" w:customStyle="1" w:styleId="19">
    <w:name w:val="Нет списка19"/>
    <w:next w:val="a2"/>
    <w:uiPriority w:val="99"/>
    <w:semiHidden/>
    <w:unhideWhenUsed/>
    <w:rsid w:val="009850AF"/>
  </w:style>
  <w:style w:type="numbering" w:customStyle="1" w:styleId="200">
    <w:name w:val="Нет списка20"/>
    <w:next w:val="a2"/>
    <w:uiPriority w:val="99"/>
    <w:semiHidden/>
    <w:unhideWhenUsed/>
    <w:rsid w:val="00D133B5"/>
  </w:style>
  <w:style w:type="numbering" w:customStyle="1" w:styleId="210">
    <w:name w:val="Нет списка21"/>
    <w:next w:val="a2"/>
    <w:uiPriority w:val="99"/>
    <w:semiHidden/>
    <w:unhideWhenUsed/>
    <w:rsid w:val="00D133B5"/>
  </w:style>
  <w:style w:type="table" w:styleId="ae">
    <w:name w:val="Table Grid"/>
    <w:basedOn w:val="a1"/>
    <w:uiPriority w:val="59"/>
    <w:rsid w:val="001E226F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">
    <w:name w:val="Нет списка22"/>
    <w:next w:val="a2"/>
    <w:uiPriority w:val="99"/>
    <w:semiHidden/>
    <w:unhideWhenUsed/>
    <w:rsid w:val="00495C1D"/>
  </w:style>
  <w:style w:type="numbering" w:customStyle="1" w:styleId="23">
    <w:name w:val="Нет списка23"/>
    <w:next w:val="a2"/>
    <w:uiPriority w:val="99"/>
    <w:semiHidden/>
    <w:unhideWhenUsed/>
    <w:rsid w:val="0045548D"/>
  </w:style>
  <w:style w:type="numbering" w:customStyle="1" w:styleId="24">
    <w:name w:val="Нет списка24"/>
    <w:next w:val="a2"/>
    <w:uiPriority w:val="99"/>
    <w:semiHidden/>
    <w:unhideWhenUsed/>
    <w:rsid w:val="00C51F01"/>
  </w:style>
  <w:style w:type="numbering" w:customStyle="1" w:styleId="25">
    <w:name w:val="Нет списка25"/>
    <w:next w:val="a2"/>
    <w:uiPriority w:val="99"/>
    <w:semiHidden/>
    <w:unhideWhenUsed/>
    <w:rsid w:val="00C51F01"/>
  </w:style>
  <w:style w:type="numbering" w:customStyle="1" w:styleId="26">
    <w:name w:val="Нет списка26"/>
    <w:next w:val="a2"/>
    <w:uiPriority w:val="99"/>
    <w:semiHidden/>
    <w:unhideWhenUsed/>
    <w:rsid w:val="002716AC"/>
  </w:style>
  <w:style w:type="numbering" w:customStyle="1" w:styleId="27">
    <w:name w:val="Нет списка27"/>
    <w:next w:val="a2"/>
    <w:uiPriority w:val="99"/>
    <w:semiHidden/>
    <w:unhideWhenUsed/>
    <w:rsid w:val="00AF5B75"/>
  </w:style>
  <w:style w:type="numbering" w:customStyle="1" w:styleId="28">
    <w:name w:val="Нет списка28"/>
    <w:next w:val="a2"/>
    <w:uiPriority w:val="99"/>
    <w:semiHidden/>
    <w:unhideWhenUsed/>
    <w:rsid w:val="00AF5B75"/>
  </w:style>
  <w:style w:type="numbering" w:customStyle="1" w:styleId="29">
    <w:name w:val="Нет списка29"/>
    <w:next w:val="a2"/>
    <w:uiPriority w:val="99"/>
    <w:semiHidden/>
    <w:unhideWhenUsed/>
    <w:rsid w:val="00F765CB"/>
  </w:style>
  <w:style w:type="numbering" w:customStyle="1" w:styleId="300">
    <w:name w:val="Нет списка30"/>
    <w:next w:val="a2"/>
    <w:uiPriority w:val="99"/>
    <w:semiHidden/>
    <w:unhideWhenUsed/>
    <w:rsid w:val="00F765CB"/>
  </w:style>
  <w:style w:type="numbering" w:customStyle="1" w:styleId="310">
    <w:name w:val="Нет списка31"/>
    <w:next w:val="a2"/>
    <w:uiPriority w:val="99"/>
    <w:semiHidden/>
    <w:unhideWhenUsed/>
    <w:rsid w:val="008004DA"/>
  </w:style>
  <w:style w:type="numbering" w:customStyle="1" w:styleId="32">
    <w:name w:val="Нет списка32"/>
    <w:next w:val="a2"/>
    <w:uiPriority w:val="99"/>
    <w:semiHidden/>
    <w:unhideWhenUsed/>
    <w:rsid w:val="008004DA"/>
  </w:style>
  <w:style w:type="numbering" w:customStyle="1" w:styleId="33">
    <w:name w:val="Нет списка33"/>
    <w:next w:val="a2"/>
    <w:uiPriority w:val="99"/>
    <w:semiHidden/>
    <w:unhideWhenUsed/>
    <w:rsid w:val="00072333"/>
  </w:style>
  <w:style w:type="numbering" w:customStyle="1" w:styleId="34">
    <w:name w:val="Нет списка34"/>
    <w:next w:val="a2"/>
    <w:uiPriority w:val="99"/>
    <w:semiHidden/>
    <w:unhideWhenUsed/>
    <w:rsid w:val="00221AC0"/>
  </w:style>
  <w:style w:type="numbering" w:customStyle="1" w:styleId="35">
    <w:name w:val="Нет списка35"/>
    <w:next w:val="a2"/>
    <w:uiPriority w:val="99"/>
    <w:semiHidden/>
    <w:unhideWhenUsed/>
    <w:rsid w:val="00221AC0"/>
  </w:style>
  <w:style w:type="numbering" w:customStyle="1" w:styleId="36">
    <w:name w:val="Нет списка36"/>
    <w:next w:val="a2"/>
    <w:uiPriority w:val="99"/>
    <w:semiHidden/>
    <w:unhideWhenUsed/>
    <w:rsid w:val="00412992"/>
  </w:style>
  <w:style w:type="numbering" w:customStyle="1" w:styleId="37">
    <w:name w:val="Нет списка37"/>
    <w:next w:val="a2"/>
    <w:uiPriority w:val="99"/>
    <w:semiHidden/>
    <w:unhideWhenUsed/>
    <w:rsid w:val="00412992"/>
  </w:style>
  <w:style w:type="numbering" w:customStyle="1" w:styleId="38">
    <w:name w:val="Нет списка38"/>
    <w:next w:val="a2"/>
    <w:uiPriority w:val="99"/>
    <w:semiHidden/>
    <w:unhideWhenUsed/>
    <w:rsid w:val="00483D1E"/>
  </w:style>
  <w:style w:type="numbering" w:customStyle="1" w:styleId="39">
    <w:name w:val="Нет списка39"/>
    <w:next w:val="a2"/>
    <w:uiPriority w:val="99"/>
    <w:semiHidden/>
    <w:unhideWhenUsed/>
    <w:rsid w:val="009D3BB5"/>
  </w:style>
  <w:style w:type="numbering" w:customStyle="1" w:styleId="400">
    <w:name w:val="Нет списка40"/>
    <w:next w:val="a2"/>
    <w:uiPriority w:val="99"/>
    <w:semiHidden/>
    <w:unhideWhenUsed/>
    <w:rsid w:val="009D3BB5"/>
  </w:style>
  <w:style w:type="numbering" w:customStyle="1" w:styleId="410">
    <w:name w:val="Нет списка41"/>
    <w:next w:val="a2"/>
    <w:uiPriority w:val="99"/>
    <w:semiHidden/>
    <w:unhideWhenUsed/>
    <w:rsid w:val="00A44568"/>
  </w:style>
  <w:style w:type="numbering" w:customStyle="1" w:styleId="42">
    <w:name w:val="Нет списка42"/>
    <w:next w:val="a2"/>
    <w:uiPriority w:val="99"/>
    <w:semiHidden/>
    <w:unhideWhenUsed/>
    <w:rsid w:val="00E152F5"/>
  </w:style>
  <w:style w:type="numbering" w:customStyle="1" w:styleId="43">
    <w:name w:val="Нет списка43"/>
    <w:next w:val="a2"/>
    <w:uiPriority w:val="99"/>
    <w:semiHidden/>
    <w:unhideWhenUsed/>
    <w:rsid w:val="003142A8"/>
  </w:style>
  <w:style w:type="numbering" w:customStyle="1" w:styleId="44">
    <w:name w:val="Нет списка44"/>
    <w:next w:val="a2"/>
    <w:uiPriority w:val="99"/>
    <w:semiHidden/>
    <w:unhideWhenUsed/>
    <w:rsid w:val="00985A72"/>
  </w:style>
  <w:style w:type="numbering" w:customStyle="1" w:styleId="45">
    <w:name w:val="Нет списка45"/>
    <w:next w:val="a2"/>
    <w:uiPriority w:val="99"/>
    <w:semiHidden/>
    <w:unhideWhenUsed/>
    <w:rsid w:val="00985A72"/>
  </w:style>
  <w:style w:type="numbering" w:customStyle="1" w:styleId="46">
    <w:name w:val="Нет списка46"/>
    <w:next w:val="a2"/>
    <w:uiPriority w:val="99"/>
    <w:semiHidden/>
    <w:unhideWhenUsed/>
    <w:rsid w:val="001372C2"/>
  </w:style>
  <w:style w:type="numbering" w:customStyle="1" w:styleId="47">
    <w:name w:val="Нет списка47"/>
    <w:next w:val="a2"/>
    <w:uiPriority w:val="99"/>
    <w:semiHidden/>
    <w:unhideWhenUsed/>
    <w:rsid w:val="00DF1DC4"/>
  </w:style>
  <w:style w:type="numbering" w:customStyle="1" w:styleId="48">
    <w:name w:val="Нет списка48"/>
    <w:next w:val="a2"/>
    <w:uiPriority w:val="99"/>
    <w:semiHidden/>
    <w:unhideWhenUsed/>
    <w:rsid w:val="00FF3BE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430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8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01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4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87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99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6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33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52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2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7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7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5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25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0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81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281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390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04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803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206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989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307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272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3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185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18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509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493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69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93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91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14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911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684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661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607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242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30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4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91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569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685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79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79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009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743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56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465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842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183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117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42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73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228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231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460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01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42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23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82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344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678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10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79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58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785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30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39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93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57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636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94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88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61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843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360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126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719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95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144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38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053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31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219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883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35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36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62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37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879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868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47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39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00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footnotes" Target="footnotes.xml"/><Relationship Id="rId12" Type="http://schemas.openxmlformats.org/officeDocument/2006/relationships/image" Target="media/image4.jp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g"/><Relationship Id="rId24" Type="http://schemas.openxmlformats.org/officeDocument/2006/relationships/image" Target="media/image16.jpeg"/><Relationship Id="rId5" Type="http://schemas.openxmlformats.org/officeDocument/2006/relationships/settings" Target="settings.xml"/><Relationship Id="rId15" Type="http://schemas.openxmlformats.org/officeDocument/2006/relationships/image" Target="media/image7.jpg"/><Relationship Id="rId23" Type="http://schemas.openxmlformats.org/officeDocument/2006/relationships/image" Target="media/image15.jpeg"/><Relationship Id="rId28" Type="http://schemas.openxmlformats.org/officeDocument/2006/relationships/fontTable" Target="fontTable.xml"/><Relationship Id="rId10" Type="http://schemas.openxmlformats.org/officeDocument/2006/relationships/image" Target="media/image2.jpg"/><Relationship Id="rId19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F4286A7-FED3-4918-8DB5-28551C54D7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</TotalTime>
  <Pages>29</Pages>
  <Words>1209</Words>
  <Characters>7843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2. Iauea aaiiua ia aaoiiiaeeuiie ai?iaa</vt:lpstr>
    </vt:vector>
  </TitlesOfParts>
  <Company>3</Company>
  <LinksUpToDate>false</LinksUpToDate>
  <CharactersWithSpaces>9034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2. Iauea aaiiua ia aaoiiiaeeuiie ai?iaa</dc:title>
  <dc:creator>Иван</dc:creator>
  <cp:lastModifiedBy>Пользователь</cp:lastModifiedBy>
  <cp:revision>7</cp:revision>
  <cp:lastPrinted>2018-06-28T13:05:00Z</cp:lastPrinted>
  <dcterms:created xsi:type="dcterms:W3CDTF">2018-08-20T08:20:00Z</dcterms:created>
  <dcterms:modified xsi:type="dcterms:W3CDTF">2021-11-22T08:51:00Z</dcterms:modified>
</cp:coreProperties>
</file>