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B28" w:rsidRDefault="00B24244">
      <w:pPr>
        <w:pStyle w:val="a3"/>
        <w:ind w:left="4574"/>
        <w:rPr>
          <w:sz w:val="20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A436812" wp14:editId="06FC70A1">
            <wp:extent cx="6191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4244" w:rsidRPr="00E14712" w:rsidRDefault="00B24244" w:rsidP="00B24244">
      <w:pPr>
        <w:jc w:val="right"/>
        <w:rPr>
          <w:sz w:val="28"/>
          <w:szCs w:val="28"/>
        </w:rPr>
      </w:pPr>
    </w:p>
    <w:p w:rsidR="00B24244" w:rsidRPr="00B24244" w:rsidRDefault="00B24244" w:rsidP="00B24244">
      <w:pPr>
        <w:jc w:val="center"/>
        <w:rPr>
          <w:b/>
          <w:sz w:val="28"/>
          <w:szCs w:val="28"/>
        </w:rPr>
      </w:pPr>
      <w:r w:rsidRPr="00B24244">
        <w:rPr>
          <w:b/>
          <w:sz w:val="28"/>
          <w:szCs w:val="28"/>
        </w:rPr>
        <w:t>ЛЕНИНГРАДСКАЯ ОБЛАСТЬ</w:t>
      </w:r>
    </w:p>
    <w:p w:rsidR="00B24244" w:rsidRPr="00B24244" w:rsidRDefault="00B24244" w:rsidP="00B24244">
      <w:pPr>
        <w:jc w:val="center"/>
        <w:rPr>
          <w:b/>
          <w:sz w:val="28"/>
          <w:szCs w:val="28"/>
        </w:rPr>
      </w:pPr>
      <w:r w:rsidRPr="00B24244">
        <w:rPr>
          <w:b/>
          <w:sz w:val="28"/>
          <w:szCs w:val="28"/>
        </w:rPr>
        <w:t>ЛУЖСКИЙ МУНИЦИПАЛЬНЫЙ РАЙОН</w:t>
      </w:r>
    </w:p>
    <w:p w:rsidR="00B24244" w:rsidRPr="00B24244" w:rsidRDefault="00B24244" w:rsidP="00B24244">
      <w:pPr>
        <w:jc w:val="center"/>
        <w:rPr>
          <w:b/>
          <w:sz w:val="28"/>
          <w:szCs w:val="28"/>
        </w:rPr>
      </w:pPr>
      <w:r w:rsidRPr="00B24244">
        <w:rPr>
          <w:b/>
          <w:sz w:val="28"/>
          <w:szCs w:val="28"/>
        </w:rPr>
        <w:t>АДМИНИСТРАЦИЯ</w:t>
      </w:r>
    </w:p>
    <w:p w:rsidR="00B24244" w:rsidRPr="00B24244" w:rsidRDefault="00B24244" w:rsidP="00B24244">
      <w:pPr>
        <w:jc w:val="center"/>
        <w:rPr>
          <w:sz w:val="28"/>
          <w:szCs w:val="28"/>
        </w:rPr>
      </w:pPr>
      <w:r w:rsidRPr="00B24244">
        <w:rPr>
          <w:b/>
          <w:sz w:val="28"/>
          <w:szCs w:val="28"/>
        </w:rPr>
        <w:t>РЕТЮНСКОГО СЕЛЬСКОГО ПОСЕЛЕНИЯ</w:t>
      </w:r>
    </w:p>
    <w:p w:rsidR="00B24244" w:rsidRPr="00B24244" w:rsidRDefault="00B24244" w:rsidP="00B24244">
      <w:pPr>
        <w:jc w:val="center"/>
        <w:rPr>
          <w:sz w:val="28"/>
          <w:szCs w:val="28"/>
        </w:rPr>
      </w:pPr>
    </w:p>
    <w:p w:rsidR="00B24244" w:rsidRPr="00432D7A" w:rsidRDefault="00B24244" w:rsidP="00B24244">
      <w:pPr>
        <w:jc w:val="center"/>
        <w:rPr>
          <w:b/>
          <w:sz w:val="28"/>
          <w:szCs w:val="28"/>
        </w:rPr>
      </w:pPr>
      <w:r w:rsidRPr="00432D7A">
        <w:rPr>
          <w:b/>
          <w:sz w:val="28"/>
          <w:szCs w:val="28"/>
        </w:rPr>
        <w:t>ПОСТАНОВЛЕНИЕ</w:t>
      </w:r>
    </w:p>
    <w:p w:rsidR="00B24244" w:rsidRPr="00202DD1" w:rsidRDefault="00B24244" w:rsidP="00B24244">
      <w:pPr>
        <w:jc w:val="both"/>
      </w:pPr>
    </w:p>
    <w:p w:rsidR="009F4FEB" w:rsidRPr="00432D7A" w:rsidRDefault="009F4FEB" w:rsidP="009F4FEB">
      <w:pPr>
        <w:jc w:val="center"/>
        <w:rPr>
          <w:b/>
          <w:sz w:val="28"/>
          <w:szCs w:val="28"/>
        </w:rPr>
      </w:pPr>
      <w:r w:rsidRPr="00432D7A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           </w:t>
      </w:r>
    </w:p>
    <w:p w:rsidR="009F4FEB" w:rsidRPr="00202DD1" w:rsidRDefault="009F4FEB" w:rsidP="009F4FEB">
      <w:pPr>
        <w:jc w:val="both"/>
      </w:pPr>
    </w:p>
    <w:p w:rsidR="009F4FEB" w:rsidRPr="009B7355" w:rsidRDefault="009F4FEB" w:rsidP="009F4FEB">
      <w:pPr>
        <w:widowControl/>
        <w:autoSpaceDE/>
        <w:autoSpaceDN/>
        <w:rPr>
          <w:b/>
          <w:sz w:val="28"/>
          <w:szCs w:val="28"/>
          <w:lang w:eastAsia="ru-RU"/>
        </w:rPr>
      </w:pPr>
      <w:r w:rsidRPr="009B7355">
        <w:rPr>
          <w:b/>
          <w:sz w:val="28"/>
          <w:szCs w:val="28"/>
          <w:lang w:eastAsia="ru-RU"/>
        </w:rPr>
        <w:t>От</w:t>
      </w:r>
      <w:r>
        <w:rPr>
          <w:b/>
          <w:sz w:val="28"/>
          <w:szCs w:val="28"/>
          <w:lang w:eastAsia="ru-RU"/>
        </w:rPr>
        <w:t xml:space="preserve"> 28.04.2025</w:t>
      </w:r>
      <w:r w:rsidRPr="009B7355">
        <w:rPr>
          <w:b/>
          <w:sz w:val="28"/>
          <w:szCs w:val="28"/>
          <w:lang w:eastAsia="ru-RU"/>
        </w:rPr>
        <w:t xml:space="preserve"> года                             </w:t>
      </w:r>
      <w:r w:rsidRPr="009B7355">
        <w:rPr>
          <w:sz w:val="28"/>
          <w:szCs w:val="28"/>
          <w:lang w:eastAsia="ru-RU"/>
        </w:rPr>
        <w:t xml:space="preserve">                       </w:t>
      </w:r>
      <w:r>
        <w:rPr>
          <w:b/>
          <w:sz w:val="28"/>
          <w:szCs w:val="28"/>
          <w:lang w:eastAsia="ru-RU"/>
        </w:rPr>
        <w:t>№ 34</w:t>
      </w:r>
    </w:p>
    <w:p w:rsidR="009F4FEB" w:rsidRPr="009B7355" w:rsidRDefault="009F4FEB" w:rsidP="009F4FEB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9F4FEB" w:rsidRPr="009B7355" w:rsidRDefault="009F4FEB" w:rsidP="009F4FE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eastAsia="ru-RU"/>
        </w:rPr>
      </w:pPr>
      <w:r w:rsidRPr="009B7355">
        <w:rPr>
          <w:b/>
          <w:bCs/>
          <w:sz w:val="24"/>
          <w:szCs w:val="24"/>
          <w:lang w:eastAsia="ru-RU"/>
        </w:rPr>
        <w:t>О внесении изменений в постановление № 255 от 15.11.2024</w:t>
      </w:r>
    </w:p>
    <w:p w:rsidR="009F4FEB" w:rsidRPr="009B7355" w:rsidRDefault="009F4FEB" w:rsidP="009F4FE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eastAsia="ru-RU"/>
        </w:rPr>
      </w:pPr>
      <w:r w:rsidRPr="009B7355">
        <w:rPr>
          <w:b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9B7355">
        <w:rPr>
          <w:b/>
          <w:bCs/>
          <w:sz w:val="24"/>
          <w:szCs w:val="24"/>
          <w:lang w:eastAsia="ru-RU"/>
        </w:rPr>
        <w:t>муниципальной</w:t>
      </w:r>
      <w:proofErr w:type="gramEnd"/>
    </w:p>
    <w:p w:rsidR="009F4FEB" w:rsidRPr="009B7355" w:rsidRDefault="009F4FEB" w:rsidP="009F4FE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eastAsia="ru-RU"/>
        </w:rPr>
      </w:pPr>
      <w:r w:rsidRPr="009B7355">
        <w:rPr>
          <w:b/>
          <w:bCs/>
          <w:sz w:val="24"/>
          <w:szCs w:val="24"/>
          <w:lang w:eastAsia="ru-RU"/>
        </w:rPr>
        <w:t>программы «Комплексное развитие территории</w:t>
      </w:r>
    </w:p>
    <w:p w:rsidR="009F4FEB" w:rsidRPr="009B7355" w:rsidRDefault="009F4FEB" w:rsidP="009F4FE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eastAsia="ru-RU"/>
        </w:rPr>
      </w:pPr>
      <w:r w:rsidRPr="009B7355">
        <w:rPr>
          <w:b/>
          <w:bCs/>
          <w:sz w:val="24"/>
          <w:szCs w:val="24"/>
          <w:lang w:eastAsia="ru-RU"/>
        </w:rPr>
        <w:t>Ретюнского сельского поселения»</w:t>
      </w:r>
    </w:p>
    <w:p w:rsidR="009F4FEB" w:rsidRPr="009B7355" w:rsidRDefault="009F4FEB" w:rsidP="009F4FE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eastAsia="ru-RU"/>
        </w:rPr>
      </w:pPr>
    </w:p>
    <w:p w:rsidR="009F4FEB" w:rsidRPr="009B7355" w:rsidRDefault="009F4FEB" w:rsidP="009F4FEB">
      <w:pPr>
        <w:autoSpaceDE/>
        <w:autoSpaceDN/>
        <w:spacing w:after="266" w:line="293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9B7355">
        <w:rPr>
          <w:color w:val="000000"/>
          <w:sz w:val="24"/>
          <w:szCs w:val="24"/>
          <w:lang w:eastAsia="ru-RU" w:bidi="ru-RU"/>
        </w:rPr>
        <w:t>В соответствии со ст. 14 Федерального закона № 131-ФЗ «Об общих принципах организации местного самоуправления в Российской Федерации», на основании ст. 179 Бюджетного кодекса Российской Федерации, руководствуясь Постановлением</w:t>
      </w:r>
      <w:r w:rsidRPr="009B7355">
        <w:rPr>
          <w:sz w:val="24"/>
          <w:szCs w:val="24"/>
          <w:lang w:eastAsia="ru-RU"/>
        </w:rPr>
        <w:t xml:space="preserve"> </w:t>
      </w:r>
      <w:r w:rsidRPr="009B7355">
        <w:rPr>
          <w:color w:val="000000"/>
          <w:sz w:val="24"/>
          <w:szCs w:val="24"/>
          <w:lang w:eastAsia="ru-RU" w:bidi="ru-RU"/>
        </w:rPr>
        <w:t xml:space="preserve">от  07.09.2022 года  № 251-п «Об утверждении Порядка  разработки, реализации и оценки эффективности муниципальных программ муниципального образования </w:t>
      </w:r>
      <w:proofErr w:type="spellStart"/>
      <w:r w:rsidRPr="009B7355">
        <w:rPr>
          <w:color w:val="000000"/>
          <w:sz w:val="24"/>
          <w:szCs w:val="24"/>
          <w:lang w:eastAsia="ru-RU" w:bidi="ru-RU"/>
        </w:rPr>
        <w:t>Ретюнское</w:t>
      </w:r>
      <w:proofErr w:type="spellEnd"/>
      <w:r w:rsidRPr="009B7355">
        <w:rPr>
          <w:color w:val="000000"/>
          <w:sz w:val="24"/>
          <w:szCs w:val="24"/>
          <w:lang w:eastAsia="ru-RU" w:bidi="ru-RU"/>
        </w:rPr>
        <w:t xml:space="preserve"> сельское поселение», Уставом МО </w:t>
      </w:r>
      <w:proofErr w:type="spellStart"/>
      <w:r w:rsidRPr="009B7355">
        <w:rPr>
          <w:color w:val="000000"/>
          <w:sz w:val="24"/>
          <w:szCs w:val="24"/>
          <w:lang w:eastAsia="ru-RU" w:bidi="ru-RU"/>
        </w:rPr>
        <w:t>Ретюнское</w:t>
      </w:r>
      <w:proofErr w:type="spellEnd"/>
      <w:r w:rsidRPr="009B7355">
        <w:rPr>
          <w:color w:val="000000"/>
          <w:sz w:val="24"/>
          <w:szCs w:val="24"/>
          <w:lang w:eastAsia="ru-RU" w:bidi="ru-RU"/>
        </w:rPr>
        <w:t xml:space="preserve"> сельское поселение </w:t>
      </w:r>
      <w:proofErr w:type="gramEnd"/>
    </w:p>
    <w:p w:rsidR="009F4FEB" w:rsidRPr="009B7355" w:rsidRDefault="009F4FEB" w:rsidP="009F4FEB">
      <w:pPr>
        <w:autoSpaceDE/>
        <w:autoSpaceDN/>
        <w:spacing w:after="266" w:line="293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9B7355">
        <w:rPr>
          <w:color w:val="000000"/>
          <w:sz w:val="24"/>
          <w:szCs w:val="24"/>
          <w:lang w:eastAsia="ru-RU" w:bidi="ru-RU"/>
        </w:rPr>
        <w:t xml:space="preserve">                                                  ПОСТАНОВЛЯЮ:</w:t>
      </w:r>
    </w:p>
    <w:p w:rsidR="009F4FEB" w:rsidRPr="009B7355" w:rsidRDefault="009F4FEB" w:rsidP="009F4FEB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lang w:eastAsia="ru-RU" w:bidi="ru-RU"/>
        </w:rPr>
      </w:pPr>
      <w:r w:rsidRPr="009B7355">
        <w:rPr>
          <w:color w:val="000000"/>
          <w:sz w:val="24"/>
          <w:szCs w:val="24"/>
          <w:lang w:eastAsia="ru-RU" w:bidi="ru-RU"/>
        </w:rPr>
        <w:t xml:space="preserve">Внести в постановление администрации Ретюнского сельского поселения </w:t>
      </w:r>
      <w:proofErr w:type="spellStart"/>
      <w:r w:rsidRPr="009B7355">
        <w:rPr>
          <w:color w:val="000000"/>
          <w:sz w:val="24"/>
          <w:szCs w:val="24"/>
          <w:lang w:eastAsia="ru-RU" w:bidi="ru-RU"/>
        </w:rPr>
        <w:t>Лужского</w:t>
      </w:r>
      <w:proofErr w:type="spellEnd"/>
      <w:r w:rsidRPr="009B7355">
        <w:rPr>
          <w:color w:val="000000"/>
          <w:sz w:val="24"/>
          <w:szCs w:val="24"/>
          <w:lang w:eastAsia="ru-RU" w:bidi="ru-RU"/>
        </w:rPr>
        <w:t xml:space="preserve"> муниципального района от 15.11.2024г. № 255 «</w:t>
      </w:r>
      <w:r w:rsidRPr="009B7355">
        <w:rPr>
          <w:bCs/>
          <w:sz w:val="24"/>
          <w:szCs w:val="24"/>
          <w:lang w:eastAsia="ru-RU"/>
        </w:rPr>
        <w:t>Об утверждении муниципальной программы «Комплексное развитие территории Ретюнского сельского поселения»</w:t>
      </w:r>
      <w:r w:rsidRPr="009B7355">
        <w:rPr>
          <w:color w:val="000000"/>
          <w:sz w:val="24"/>
          <w:szCs w:val="24"/>
          <w:lang w:eastAsia="ru-RU" w:bidi="ru-RU"/>
        </w:rPr>
        <w:t xml:space="preserve">  (далее </w:t>
      </w:r>
      <w:r w:rsidRPr="009B7355">
        <w:rPr>
          <w:color w:val="000000"/>
          <w:sz w:val="24"/>
          <w:szCs w:val="24"/>
          <w:lang w:eastAsia="ru-RU" w:bidi="ru-RU"/>
        </w:rPr>
        <w:t> Постановление) следующие изменения:</w:t>
      </w:r>
    </w:p>
    <w:p w:rsidR="009F4FEB" w:rsidRPr="009B7355" w:rsidRDefault="009F4FEB" w:rsidP="009F4FEB">
      <w:pPr>
        <w:tabs>
          <w:tab w:val="left" w:pos="1426"/>
        </w:tabs>
        <w:autoSpaceDE/>
        <w:autoSpaceDN/>
        <w:spacing w:line="298" w:lineRule="exact"/>
        <w:jc w:val="both"/>
        <w:rPr>
          <w:color w:val="000000"/>
          <w:sz w:val="24"/>
          <w:szCs w:val="24"/>
          <w:lang w:eastAsia="ru-RU" w:bidi="ru-RU"/>
        </w:rPr>
      </w:pPr>
      <w:r w:rsidRPr="009B7355">
        <w:rPr>
          <w:color w:val="000000"/>
          <w:sz w:val="24"/>
          <w:szCs w:val="24"/>
          <w:lang w:eastAsia="ru-RU" w:bidi="ru-RU"/>
        </w:rPr>
        <w:t>1. Изложить муниципальн</w:t>
      </w:r>
      <w:r>
        <w:rPr>
          <w:color w:val="000000"/>
          <w:sz w:val="24"/>
          <w:szCs w:val="24"/>
          <w:lang w:eastAsia="ru-RU" w:bidi="ru-RU"/>
        </w:rPr>
        <w:t>ую</w:t>
      </w:r>
      <w:r w:rsidRPr="009B7355">
        <w:rPr>
          <w:color w:val="000000"/>
          <w:sz w:val="24"/>
          <w:szCs w:val="24"/>
          <w:lang w:eastAsia="ru-RU" w:bidi="ru-RU"/>
        </w:rPr>
        <w:t xml:space="preserve"> программ</w:t>
      </w:r>
      <w:r>
        <w:rPr>
          <w:color w:val="000000"/>
          <w:sz w:val="24"/>
          <w:szCs w:val="24"/>
          <w:lang w:eastAsia="ru-RU" w:bidi="ru-RU"/>
        </w:rPr>
        <w:t>у</w:t>
      </w:r>
      <w:r w:rsidRPr="009B7355">
        <w:rPr>
          <w:color w:val="000000"/>
          <w:sz w:val="24"/>
          <w:szCs w:val="24"/>
          <w:lang w:eastAsia="ru-RU" w:bidi="ru-RU"/>
        </w:rPr>
        <w:t xml:space="preserve"> «Комплексное развитие территории Ретюнского сельского поселения» в новой редакции (приложение).</w:t>
      </w:r>
    </w:p>
    <w:p w:rsidR="009F4FEB" w:rsidRPr="009B7355" w:rsidRDefault="009F4FEB" w:rsidP="009F4FEB">
      <w:pPr>
        <w:tabs>
          <w:tab w:val="left" w:pos="1426"/>
        </w:tabs>
        <w:autoSpaceDE/>
        <w:autoSpaceDN/>
        <w:spacing w:line="298" w:lineRule="exact"/>
        <w:jc w:val="both"/>
        <w:rPr>
          <w:color w:val="000000"/>
          <w:sz w:val="24"/>
          <w:szCs w:val="24"/>
          <w:lang w:eastAsia="ru-RU" w:bidi="ru-RU"/>
        </w:rPr>
      </w:pPr>
      <w:r w:rsidRPr="009B7355">
        <w:rPr>
          <w:color w:val="000000"/>
          <w:sz w:val="24"/>
          <w:szCs w:val="24"/>
          <w:lang w:eastAsia="ru-RU" w:bidi="ru-RU"/>
        </w:rPr>
        <w:t xml:space="preserve">2. </w:t>
      </w:r>
      <w:proofErr w:type="gramStart"/>
      <w:r w:rsidRPr="009B7355"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9B7355">
        <w:rPr>
          <w:color w:val="000000"/>
          <w:sz w:val="24"/>
          <w:szCs w:val="24"/>
          <w:lang w:eastAsia="ru-RU" w:bidi="ru-RU"/>
        </w:rPr>
        <w:t xml:space="preserve"> исполнением постановления возложить на исполняющего обязанности заместителя главы администрации </w:t>
      </w:r>
      <w:proofErr w:type="spellStart"/>
      <w:r w:rsidRPr="009B7355">
        <w:rPr>
          <w:color w:val="000000"/>
          <w:sz w:val="24"/>
          <w:szCs w:val="24"/>
          <w:lang w:eastAsia="ru-RU" w:bidi="ru-RU"/>
        </w:rPr>
        <w:t>Правилова</w:t>
      </w:r>
      <w:proofErr w:type="spellEnd"/>
      <w:r w:rsidRPr="009B7355">
        <w:rPr>
          <w:color w:val="000000"/>
          <w:sz w:val="24"/>
          <w:szCs w:val="24"/>
          <w:lang w:eastAsia="ru-RU" w:bidi="ru-RU"/>
        </w:rPr>
        <w:t xml:space="preserve"> Р.С.</w:t>
      </w:r>
    </w:p>
    <w:p w:rsidR="009F4FEB" w:rsidRPr="009B7355" w:rsidRDefault="009F4FEB" w:rsidP="009F4FEB">
      <w:pPr>
        <w:tabs>
          <w:tab w:val="left" w:pos="1426"/>
        </w:tabs>
        <w:autoSpaceDE/>
        <w:autoSpaceDN/>
        <w:spacing w:line="298" w:lineRule="exact"/>
        <w:jc w:val="both"/>
        <w:rPr>
          <w:color w:val="000000"/>
          <w:sz w:val="24"/>
          <w:szCs w:val="24"/>
          <w:lang w:eastAsia="ru-RU" w:bidi="ru-RU"/>
        </w:rPr>
      </w:pPr>
      <w:r w:rsidRPr="009B7355">
        <w:rPr>
          <w:color w:val="000000"/>
          <w:sz w:val="24"/>
          <w:szCs w:val="24"/>
          <w:lang w:eastAsia="ru-RU" w:bidi="ru-RU"/>
        </w:rPr>
        <w:t>3. Настоящее постановление вступает в силу со дня подписания и подлежит официальному опубликованию.</w:t>
      </w:r>
    </w:p>
    <w:p w:rsidR="009F4FEB" w:rsidRPr="009B7355" w:rsidRDefault="009F4FEB" w:rsidP="009F4FEB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9B7355" w:rsidRPr="009B7355" w:rsidRDefault="009B7355" w:rsidP="009B7355">
      <w:pPr>
        <w:widowControl/>
        <w:autoSpaceDE/>
        <w:autoSpaceDN/>
        <w:rPr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8520" cy="1617345"/>
            <wp:effectExtent l="0" t="0" r="508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B28" w:rsidRDefault="00D10B28">
      <w:pPr>
        <w:pStyle w:val="a3"/>
        <w:rPr>
          <w:sz w:val="30"/>
        </w:rPr>
      </w:pPr>
    </w:p>
    <w:p w:rsidR="00D10B28" w:rsidRDefault="00D10B28">
      <w:pPr>
        <w:pStyle w:val="a3"/>
        <w:rPr>
          <w:sz w:val="30"/>
        </w:rPr>
      </w:pPr>
    </w:p>
    <w:p w:rsidR="00D10B28" w:rsidRDefault="00D10B28">
      <w:pPr>
        <w:pStyle w:val="a3"/>
        <w:spacing w:before="5"/>
        <w:rPr>
          <w:sz w:val="40"/>
        </w:rPr>
      </w:pPr>
    </w:p>
    <w:p w:rsidR="00D10B28" w:rsidRDefault="00B24244">
      <w:pPr>
        <w:spacing w:line="242" w:lineRule="auto"/>
        <w:ind w:left="117" w:right="99"/>
        <w:jc w:val="both"/>
        <w:rPr>
          <w:sz w:val="20"/>
        </w:rPr>
      </w:pPr>
      <w:r>
        <w:rPr>
          <w:b/>
          <w:sz w:val="20"/>
        </w:rPr>
        <w:t>Разослано: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глава</w:t>
      </w:r>
      <w:r>
        <w:rPr>
          <w:spacing w:val="-5"/>
          <w:sz w:val="20"/>
        </w:rPr>
        <w:t xml:space="preserve"> </w:t>
      </w:r>
      <w:r>
        <w:rPr>
          <w:sz w:val="20"/>
        </w:rPr>
        <w:t>Ретюнского сельского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-6"/>
          <w:sz w:val="20"/>
        </w:rPr>
        <w:t xml:space="preserve"> </w:t>
      </w:r>
      <w:r>
        <w:rPr>
          <w:sz w:val="20"/>
        </w:rPr>
        <w:t>прокуратура, в</w:t>
      </w:r>
      <w:r>
        <w:rPr>
          <w:spacing w:val="1"/>
          <w:sz w:val="20"/>
        </w:rPr>
        <w:t xml:space="preserve"> </w:t>
      </w:r>
      <w:r>
        <w:rPr>
          <w:sz w:val="20"/>
        </w:rPr>
        <w:t>дело.</w:t>
      </w:r>
    </w:p>
    <w:p w:rsidR="00D10B28" w:rsidRDefault="00D10B28">
      <w:pPr>
        <w:spacing w:line="242" w:lineRule="auto"/>
        <w:jc w:val="both"/>
        <w:rPr>
          <w:sz w:val="20"/>
        </w:rPr>
        <w:sectPr w:rsidR="00D10B28">
          <w:type w:val="continuous"/>
          <w:pgSz w:w="11900" w:h="16840"/>
          <w:pgMar w:top="420" w:right="740" w:bottom="280" w:left="1160" w:header="720" w:footer="720" w:gutter="0"/>
          <w:cols w:space="720"/>
        </w:sectPr>
      </w:pPr>
    </w:p>
    <w:p w:rsidR="00D10B28" w:rsidRDefault="00B24244">
      <w:pPr>
        <w:spacing w:before="82"/>
        <w:ind w:left="7374" w:right="100" w:firstLine="1626"/>
        <w:jc w:val="right"/>
        <w:rPr>
          <w:sz w:val="16"/>
        </w:rPr>
      </w:pPr>
      <w:r>
        <w:rPr>
          <w:color w:val="000009"/>
          <w:sz w:val="16"/>
        </w:rPr>
        <w:lastRenderedPageBreak/>
        <w:t>Приложение</w:t>
      </w:r>
      <w:r>
        <w:rPr>
          <w:color w:val="000009"/>
          <w:spacing w:val="-37"/>
          <w:sz w:val="16"/>
        </w:rPr>
        <w:t xml:space="preserve"> </w:t>
      </w:r>
      <w:r>
        <w:rPr>
          <w:color w:val="000009"/>
          <w:sz w:val="16"/>
        </w:rPr>
        <w:t>к постановлению администрации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pacing w:val="-2"/>
          <w:sz w:val="16"/>
        </w:rPr>
        <w:t>Ретюнского сельского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pacing w:val="-1"/>
          <w:sz w:val="16"/>
        </w:rPr>
        <w:t>поселения</w:t>
      </w:r>
    </w:p>
    <w:p w:rsidR="009F4FEB" w:rsidRDefault="00B24244">
      <w:pPr>
        <w:ind w:right="138"/>
        <w:jc w:val="right"/>
        <w:rPr>
          <w:color w:val="000009"/>
          <w:sz w:val="16"/>
        </w:rPr>
      </w:pPr>
      <w:r>
        <w:rPr>
          <w:color w:val="000009"/>
          <w:sz w:val="16"/>
        </w:rPr>
        <w:t>от</w:t>
      </w:r>
      <w:r>
        <w:rPr>
          <w:color w:val="000009"/>
          <w:spacing w:val="32"/>
          <w:sz w:val="16"/>
        </w:rPr>
        <w:t xml:space="preserve"> </w:t>
      </w:r>
      <w:r>
        <w:rPr>
          <w:color w:val="000009"/>
          <w:sz w:val="16"/>
        </w:rPr>
        <w:t>15.11.2024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г.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>№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255</w:t>
      </w:r>
      <w:r w:rsidR="009F4FEB">
        <w:rPr>
          <w:color w:val="000009"/>
          <w:sz w:val="16"/>
        </w:rPr>
        <w:t xml:space="preserve"> </w:t>
      </w:r>
    </w:p>
    <w:p w:rsidR="00D10B28" w:rsidRDefault="009F4FEB">
      <w:pPr>
        <w:ind w:right="138"/>
        <w:jc w:val="right"/>
        <w:rPr>
          <w:sz w:val="16"/>
        </w:rPr>
      </w:pPr>
      <w:r>
        <w:rPr>
          <w:color w:val="000009"/>
          <w:sz w:val="16"/>
        </w:rPr>
        <w:t>с изменениями 28.04.2025 № 34</w:t>
      </w:r>
    </w:p>
    <w:p w:rsidR="00D10B28" w:rsidRDefault="00D10B28">
      <w:pPr>
        <w:pStyle w:val="a3"/>
        <w:rPr>
          <w:sz w:val="16"/>
        </w:rPr>
      </w:pPr>
    </w:p>
    <w:p w:rsidR="00D10B28" w:rsidRDefault="00D10B28">
      <w:pPr>
        <w:pStyle w:val="a3"/>
        <w:rPr>
          <w:sz w:val="18"/>
        </w:rPr>
      </w:pPr>
    </w:p>
    <w:p w:rsidR="00D10B28" w:rsidRDefault="00D10B28">
      <w:pPr>
        <w:pStyle w:val="a3"/>
        <w:rPr>
          <w:sz w:val="18"/>
        </w:rPr>
      </w:pPr>
    </w:p>
    <w:p w:rsidR="00D10B28" w:rsidRDefault="00D10B28">
      <w:pPr>
        <w:pStyle w:val="a3"/>
        <w:rPr>
          <w:sz w:val="18"/>
        </w:rPr>
      </w:pPr>
    </w:p>
    <w:p w:rsidR="00D10B28" w:rsidRDefault="00D10B28">
      <w:pPr>
        <w:pStyle w:val="a3"/>
        <w:rPr>
          <w:sz w:val="18"/>
        </w:rPr>
      </w:pPr>
    </w:p>
    <w:p w:rsidR="00D10B28" w:rsidRDefault="00D10B28">
      <w:pPr>
        <w:pStyle w:val="a3"/>
        <w:rPr>
          <w:sz w:val="18"/>
        </w:rPr>
      </w:pPr>
    </w:p>
    <w:p w:rsidR="00D10B28" w:rsidRDefault="00D10B28">
      <w:pPr>
        <w:pStyle w:val="a3"/>
        <w:rPr>
          <w:sz w:val="18"/>
        </w:rPr>
      </w:pPr>
    </w:p>
    <w:p w:rsidR="00D10B28" w:rsidRDefault="00D10B28">
      <w:pPr>
        <w:pStyle w:val="a3"/>
        <w:rPr>
          <w:sz w:val="18"/>
        </w:rPr>
      </w:pPr>
    </w:p>
    <w:p w:rsidR="00D10B28" w:rsidRDefault="00D10B28">
      <w:pPr>
        <w:pStyle w:val="a3"/>
        <w:rPr>
          <w:sz w:val="18"/>
        </w:rPr>
      </w:pPr>
    </w:p>
    <w:p w:rsidR="00D10B28" w:rsidRDefault="00D10B28">
      <w:pPr>
        <w:pStyle w:val="a3"/>
        <w:rPr>
          <w:sz w:val="18"/>
        </w:rPr>
      </w:pPr>
    </w:p>
    <w:p w:rsidR="00D10B28" w:rsidRDefault="00D10B28">
      <w:pPr>
        <w:pStyle w:val="a3"/>
        <w:rPr>
          <w:sz w:val="18"/>
        </w:rPr>
      </w:pPr>
    </w:p>
    <w:p w:rsidR="00D10B28" w:rsidRDefault="00D10B28">
      <w:pPr>
        <w:pStyle w:val="a3"/>
        <w:rPr>
          <w:sz w:val="18"/>
        </w:rPr>
      </w:pPr>
    </w:p>
    <w:p w:rsidR="00D10B28" w:rsidRDefault="00D10B28">
      <w:pPr>
        <w:pStyle w:val="a3"/>
        <w:rPr>
          <w:sz w:val="18"/>
        </w:rPr>
      </w:pPr>
    </w:p>
    <w:p w:rsidR="00D10B28" w:rsidRDefault="00D10B28">
      <w:pPr>
        <w:pStyle w:val="a3"/>
        <w:rPr>
          <w:sz w:val="18"/>
        </w:rPr>
      </w:pPr>
    </w:p>
    <w:p w:rsidR="00D10B28" w:rsidRDefault="00D10B28">
      <w:pPr>
        <w:pStyle w:val="a3"/>
        <w:rPr>
          <w:sz w:val="18"/>
        </w:rPr>
      </w:pPr>
    </w:p>
    <w:p w:rsidR="00D10B28" w:rsidRDefault="00D10B28">
      <w:pPr>
        <w:pStyle w:val="a3"/>
        <w:rPr>
          <w:sz w:val="18"/>
        </w:rPr>
      </w:pPr>
    </w:p>
    <w:p w:rsidR="00D10B28" w:rsidRDefault="00D10B28">
      <w:pPr>
        <w:pStyle w:val="a3"/>
        <w:rPr>
          <w:sz w:val="18"/>
        </w:rPr>
      </w:pPr>
    </w:p>
    <w:p w:rsidR="00D10B28" w:rsidRDefault="00D10B28">
      <w:pPr>
        <w:pStyle w:val="a3"/>
        <w:rPr>
          <w:sz w:val="18"/>
        </w:rPr>
      </w:pPr>
    </w:p>
    <w:p w:rsidR="00D10B28" w:rsidRDefault="00D10B28">
      <w:pPr>
        <w:pStyle w:val="a3"/>
        <w:spacing w:before="1"/>
        <w:rPr>
          <w:sz w:val="14"/>
        </w:rPr>
      </w:pPr>
    </w:p>
    <w:p w:rsidR="00D10B28" w:rsidRDefault="00B24244">
      <w:pPr>
        <w:pStyle w:val="1"/>
      </w:pPr>
      <w:r>
        <w:rPr>
          <w:color w:val="000009"/>
        </w:rPr>
        <w:t>МУНИЦИПАЛЬНАЯ ПРОГРАММА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4"/>
        </w:rPr>
        <w:t>РЕТЮНСКОГО СЕЛЬСКОГО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3"/>
        </w:rPr>
        <w:t>ПОСЕЛЕНИЯ</w:t>
      </w:r>
    </w:p>
    <w:p w:rsidR="00D10B28" w:rsidRPr="00B24244" w:rsidRDefault="00B24244" w:rsidP="00B24244">
      <w:pPr>
        <w:spacing w:before="276"/>
        <w:ind w:left="1179" w:right="1244"/>
        <w:jc w:val="center"/>
        <w:rPr>
          <w:sz w:val="28"/>
          <w:szCs w:val="28"/>
        </w:rPr>
      </w:pPr>
      <w:r>
        <w:rPr>
          <w:b/>
          <w:color w:val="000009"/>
          <w:spacing w:val="-1"/>
          <w:sz w:val="32"/>
        </w:rPr>
        <w:t>«</w:t>
      </w:r>
      <w:r w:rsidRPr="00B24244">
        <w:rPr>
          <w:color w:val="000009"/>
          <w:spacing w:val="-1"/>
          <w:sz w:val="28"/>
          <w:szCs w:val="28"/>
        </w:rPr>
        <w:t>Комплексное развитие территории Ретюнского сельского поселения</w:t>
      </w:r>
      <w:r w:rsidRPr="00B24244">
        <w:rPr>
          <w:color w:val="000009"/>
          <w:sz w:val="28"/>
          <w:szCs w:val="28"/>
        </w:rPr>
        <w:t>»</w:t>
      </w:r>
    </w:p>
    <w:p w:rsidR="00D10B28" w:rsidRDefault="00D10B28">
      <w:pPr>
        <w:sectPr w:rsidR="00D10B28">
          <w:pgSz w:w="11900" w:h="16840"/>
          <w:pgMar w:top="620" w:right="740" w:bottom="280" w:left="1160" w:header="720" w:footer="720" w:gutter="0"/>
          <w:cols w:space="720"/>
        </w:sectPr>
      </w:pPr>
    </w:p>
    <w:p w:rsidR="00D10B28" w:rsidRDefault="00B24244">
      <w:pPr>
        <w:pStyle w:val="a3"/>
        <w:spacing w:before="66"/>
        <w:ind w:left="1259" w:right="1244"/>
        <w:jc w:val="center"/>
      </w:pPr>
      <w:r>
        <w:rPr>
          <w:color w:val="000009"/>
        </w:rPr>
        <w:t>ПАСПОРТ</w:t>
      </w:r>
    </w:p>
    <w:p w:rsidR="006E4CAF" w:rsidRDefault="00AE04D9" w:rsidP="00AE04D9">
      <w:pPr>
        <w:pStyle w:val="a3"/>
        <w:tabs>
          <w:tab w:val="left" w:pos="3653"/>
          <w:tab w:val="center" w:pos="5771"/>
        </w:tabs>
        <w:ind w:left="204" w:firstLine="1338"/>
        <w:rPr>
          <w:color w:val="000009"/>
        </w:rPr>
      </w:pPr>
      <w:r>
        <w:rPr>
          <w:color w:val="000009"/>
        </w:rPr>
        <w:tab/>
      </w:r>
      <w:r w:rsidR="00E8492D">
        <w:rPr>
          <w:color w:val="000009"/>
        </w:rPr>
        <w:t xml:space="preserve">муниципальной программы </w:t>
      </w:r>
    </w:p>
    <w:p w:rsidR="00D10B28" w:rsidRDefault="00AE04D9" w:rsidP="00AE04D9">
      <w:pPr>
        <w:pStyle w:val="a3"/>
        <w:tabs>
          <w:tab w:val="center" w:pos="5771"/>
        </w:tabs>
        <w:ind w:left="204" w:firstLine="1338"/>
      </w:pPr>
      <w:r>
        <w:rPr>
          <w:color w:val="000009"/>
          <w:spacing w:val="1"/>
        </w:rPr>
        <w:t>«</w:t>
      </w:r>
      <w:r w:rsidR="006E4CAF" w:rsidRPr="006E4CAF">
        <w:rPr>
          <w:color w:val="000009"/>
          <w:spacing w:val="1"/>
        </w:rPr>
        <w:t>Комплексное развитие территории Ретюнского сельского поселения</w:t>
      </w:r>
      <w:r>
        <w:rPr>
          <w:color w:val="000009"/>
          <w:spacing w:val="1"/>
        </w:rPr>
        <w:t>»</w:t>
      </w:r>
      <w:r w:rsidR="006E4CAF" w:rsidRPr="006E4CAF">
        <w:rPr>
          <w:color w:val="000009"/>
          <w:spacing w:val="1"/>
        </w:rPr>
        <w:t xml:space="preserve"> </w:t>
      </w:r>
    </w:p>
    <w:tbl>
      <w:tblPr>
        <w:tblStyle w:val="TableNormal"/>
        <w:tblW w:w="0" w:type="auto"/>
        <w:tblInd w:w="12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046"/>
        <w:gridCol w:w="5594"/>
      </w:tblGrid>
      <w:tr w:rsidR="00D10B28">
        <w:trPr>
          <w:trHeight w:val="546"/>
        </w:trPr>
        <w:tc>
          <w:tcPr>
            <w:tcW w:w="4046" w:type="dxa"/>
            <w:tcBorders>
              <w:left w:val="single" w:sz="4" w:space="0" w:color="000009"/>
              <w:right w:val="single" w:sz="4" w:space="0" w:color="000009"/>
            </w:tcBorders>
          </w:tcPr>
          <w:p w:rsidR="00D10B28" w:rsidRDefault="00B24244">
            <w:pPr>
              <w:pStyle w:val="TableParagraph"/>
              <w:spacing w:line="272" w:lineRule="exact"/>
              <w:ind w:left="77"/>
              <w:rPr>
                <w:sz w:val="24"/>
              </w:rPr>
            </w:pPr>
            <w:r>
              <w:rPr>
                <w:color w:val="000009"/>
                <w:sz w:val="24"/>
              </w:rPr>
              <w:t>Сроки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реализации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муниципальной</w:t>
            </w:r>
          </w:p>
          <w:p w:rsidR="00D10B28" w:rsidRDefault="00B24244">
            <w:pPr>
              <w:pStyle w:val="TableParagraph"/>
              <w:spacing w:line="255" w:lineRule="exact"/>
              <w:ind w:left="77"/>
              <w:rPr>
                <w:sz w:val="24"/>
              </w:rPr>
            </w:pPr>
            <w:r>
              <w:rPr>
                <w:color w:val="000009"/>
                <w:sz w:val="24"/>
              </w:rPr>
              <w:t>программы</w:t>
            </w:r>
          </w:p>
        </w:tc>
        <w:tc>
          <w:tcPr>
            <w:tcW w:w="5594" w:type="dxa"/>
            <w:tcBorders>
              <w:left w:val="single" w:sz="4" w:space="0" w:color="000009"/>
              <w:right w:val="single" w:sz="4" w:space="0" w:color="000009"/>
            </w:tcBorders>
          </w:tcPr>
          <w:p w:rsidR="00D10B28" w:rsidRDefault="006E4CAF" w:rsidP="006E4CAF">
            <w:pPr>
              <w:pStyle w:val="TableParagraph"/>
              <w:spacing w:before="134"/>
              <w:ind w:left="77"/>
              <w:rPr>
                <w:sz w:val="24"/>
              </w:rPr>
            </w:pPr>
            <w:r>
              <w:rPr>
                <w:color w:val="000009"/>
                <w:sz w:val="24"/>
              </w:rPr>
              <w:t>2025- 2027</w:t>
            </w:r>
            <w:r w:rsidR="00B24244">
              <w:rPr>
                <w:color w:val="000009"/>
                <w:spacing w:val="-7"/>
                <w:sz w:val="24"/>
              </w:rPr>
              <w:t xml:space="preserve"> </w:t>
            </w:r>
            <w:r w:rsidR="00B24244">
              <w:rPr>
                <w:color w:val="000009"/>
                <w:sz w:val="24"/>
              </w:rPr>
              <w:t>годы</w:t>
            </w:r>
          </w:p>
        </w:tc>
      </w:tr>
      <w:tr w:rsidR="00D10B28">
        <w:trPr>
          <w:trHeight w:val="823"/>
        </w:trPr>
        <w:tc>
          <w:tcPr>
            <w:tcW w:w="4046" w:type="dxa"/>
            <w:tcBorders>
              <w:left w:val="single" w:sz="4" w:space="0" w:color="000009"/>
              <w:right w:val="single" w:sz="4" w:space="0" w:color="000009"/>
            </w:tcBorders>
          </w:tcPr>
          <w:p w:rsidR="00D10B28" w:rsidRDefault="00B24244">
            <w:pPr>
              <w:pStyle w:val="TableParagraph"/>
              <w:spacing w:before="134"/>
              <w:ind w:left="77" w:right="1011"/>
              <w:rPr>
                <w:sz w:val="24"/>
              </w:rPr>
            </w:pPr>
            <w:r>
              <w:rPr>
                <w:color w:val="000009"/>
                <w:sz w:val="24"/>
              </w:rPr>
              <w:t>Ответственный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исполнитель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муниципальной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программы</w:t>
            </w:r>
          </w:p>
        </w:tc>
        <w:tc>
          <w:tcPr>
            <w:tcW w:w="5594" w:type="dxa"/>
            <w:tcBorders>
              <w:left w:val="single" w:sz="4" w:space="0" w:color="000009"/>
              <w:right w:val="single" w:sz="4" w:space="0" w:color="000009"/>
            </w:tcBorders>
          </w:tcPr>
          <w:p w:rsidR="006E4CAF" w:rsidRPr="006E4CAF" w:rsidRDefault="006E4CAF" w:rsidP="006E4CAF">
            <w:pPr>
              <w:pStyle w:val="TableParagraph"/>
              <w:ind w:left="77" w:right="248"/>
              <w:rPr>
                <w:color w:val="000009"/>
                <w:sz w:val="24"/>
              </w:rPr>
            </w:pPr>
            <w:r w:rsidRPr="006E4CAF">
              <w:rPr>
                <w:color w:val="000009"/>
                <w:sz w:val="24"/>
              </w:rPr>
              <w:t xml:space="preserve">Администрация Ретюнского сельского поселения  </w:t>
            </w:r>
          </w:p>
          <w:p w:rsidR="00D10B28" w:rsidRDefault="006E4CAF" w:rsidP="006E4CAF">
            <w:pPr>
              <w:pStyle w:val="TableParagraph"/>
              <w:spacing w:line="255" w:lineRule="exact"/>
              <w:ind w:left="77"/>
              <w:rPr>
                <w:sz w:val="24"/>
              </w:rPr>
            </w:pPr>
            <w:r w:rsidRPr="006E4CAF">
              <w:rPr>
                <w:color w:val="000009"/>
                <w:sz w:val="24"/>
              </w:rPr>
              <w:t xml:space="preserve">  </w:t>
            </w:r>
          </w:p>
        </w:tc>
      </w:tr>
      <w:tr w:rsidR="00D10B28">
        <w:trPr>
          <w:trHeight w:val="823"/>
        </w:trPr>
        <w:tc>
          <w:tcPr>
            <w:tcW w:w="4046" w:type="dxa"/>
            <w:tcBorders>
              <w:left w:val="single" w:sz="4" w:space="0" w:color="000009"/>
              <w:right w:val="single" w:sz="4" w:space="0" w:color="000009"/>
            </w:tcBorders>
          </w:tcPr>
          <w:p w:rsidR="00D10B28" w:rsidRDefault="00B24244">
            <w:pPr>
              <w:pStyle w:val="TableParagraph"/>
              <w:spacing w:before="134"/>
              <w:ind w:left="77" w:right="1155"/>
              <w:rPr>
                <w:sz w:val="24"/>
              </w:rPr>
            </w:pPr>
            <w:r>
              <w:rPr>
                <w:color w:val="000009"/>
                <w:sz w:val="24"/>
              </w:rPr>
              <w:t>Участники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муниципальной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программы</w:t>
            </w:r>
          </w:p>
        </w:tc>
        <w:tc>
          <w:tcPr>
            <w:tcW w:w="5594" w:type="dxa"/>
            <w:tcBorders>
              <w:left w:val="single" w:sz="4" w:space="0" w:color="000009"/>
              <w:right w:val="single" w:sz="4" w:space="0" w:color="000009"/>
            </w:tcBorders>
          </w:tcPr>
          <w:p w:rsidR="006E4CAF" w:rsidRPr="006E4CAF" w:rsidRDefault="006E4CAF" w:rsidP="006E4CAF">
            <w:pPr>
              <w:pStyle w:val="TableParagraph"/>
              <w:ind w:left="77" w:right="856"/>
              <w:rPr>
                <w:color w:val="000009"/>
                <w:spacing w:val="-1"/>
                <w:sz w:val="24"/>
              </w:rPr>
            </w:pPr>
            <w:r w:rsidRPr="006E4CAF">
              <w:rPr>
                <w:color w:val="000009"/>
                <w:spacing w:val="-1"/>
                <w:sz w:val="24"/>
              </w:rPr>
              <w:t xml:space="preserve">Администрация Ретюнского сельского поселения  </w:t>
            </w:r>
          </w:p>
          <w:p w:rsidR="00D10B28" w:rsidRDefault="006E4CAF" w:rsidP="006E4CAF">
            <w:pPr>
              <w:pStyle w:val="TableParagraph"/>
              <w:spacing w:line="255" w:lineRule="exact"/>
              <w:ind w:left="77"/>
              <w:rPr>
                <w:sz w:val="24"/>
              </w:rPr>
            </w:pPr>
            <w:r w:rsidRPr="006E4CAF">
              <w:rPr>
                <w:color w:val="000009"/>
                <w:spacing w:val="-1"/>
                <w:sz w:val="24"/>
              </w:rPr>
              <w:t xml:space="preserve">МУ «Культурно-досуговый центр»  </w:t>
            </w:r>
          </w:p>
        </w:tc>
      </w:tr>
      <w:tr w:rsidR="00D10B28">
        <w:trPr>
          <w:trHeight w:val="1375"/>
        </w:trPr>
        <w:tc>
          <w:tcPr>
            <w:tcW w:w="4046" w:type="dxa"/>
            <w:tcBorders>
              <w:left w:val="single" w:sz="4" w:space="0" w:color="000009"/>
              <w:right w:val="single" w:sz="4" w:space="0" w:color="000009"/>
            </w:tcBorders>
          </w:tcPr>
          <w:p w:rsidR="00D10B28" w:rsidRDefault="00D10B28">
            <w:pPr>
              <w:pStyle w:val="TableParagraph"/>
              <w:rPr>
                <w:sz w:val="26"/>
              </w:rPr>
            </w:pPr>
          </w:p>
          <w:p w:rsidR="00D10B28" w:rsidRDefault="00D10B28">
            <w:pPr>
              <w:pStyle w:val="TableParagraph"/>
              <w:spacing w:before="7"/>
              <w:rPr>
                <w:sz w:val="21"/>
              </w:rPr>
            </w:pPr>
          </w:p>
          <w:p w:rsidR="00D10B28" w:rsidRDefault="00B24244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color w:val="000009"/>
                <w:sz w:val="24"/>
              </w:rPr>
              <w:t>Цель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муниципальной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программы</w:t>
            </w:r>
          </w:p>
        </w:tc>
        <w:tc>
          <w:tcPr>
            <w:tcW w:w="5594" w:type="dxa"/>
            <w:tcBorders>
              <w:left w:val="single" w:sz="4" w:space="0" w:color="000009"/>
              <w:right w:val="single" w:sz="4" w:space="0" w:color="000009"/>
            </w:tcBorders>
          </w:tcPr>
          <w:p w:rsidR="00D10B28" w:rsidRDefault="006E4CAF" w:rsidP="001C26AE">
            <w:pPr>
              <w:pStyle w:val="TableParagraph"/>
              <w:spacing w:line="270" w:lineRule="atLeast"/>
              <w:ind w:left="77" w:right="638"/>
              <w:jc w:val="both"/>
              <w:rPr>
                <w:sz w:val="24"/>
              </w:rPr>
            </w:pPr>
            <w:r w:rsidRPr="006E4CAF">
              <w:rPr>
                <w:color w:val="000009"/>
                <w:sz w:val="24"/>
              </w:rPr>
              <w:t xml:space="preserve">Создание условий для устойчивого и сбалансированного социального и экономического развития Ретюнского сельского поселения  </w:t>
            </w:r>
            <w:proofErr w:type="spellStart"/>
            <w:r w:rsidRPr="006E4CAF">
              <w:rPr>
                <w:color w:val="000009"/>
                <w:sz w:val="24"/>
              </w:rPr>
              <w:t>Лужского</w:t>
            </w:r>
            <w:proofErr w:type="spellEnd"/>
            <w:r w:rsidRPr="006E4CAF">
              <w:rPr>
                <w:color w:val="000009"/>
                <w:sz w:val="24"/>
              </w:rPr>
              <w:t xml:space="preserve"> муниципального района</w:t>
            </w:r>
          </w:p>
        </w:tc>
      </w:tr>
      <w:tr w:rsidR="00D10B28">
        <w:trPr>
          <w:trHeight w:val="1645"/>
        </w:trPr>
        <w:tc>
          <w:tcPr>
            <w:tcW w:w="4046" w:type="dxa"/>
            <w:tcBorders>
              <w:left w:val="single" w:sz="4" w:space="0" w:color="000009"/>
              <w:right w:val="single" w:sz="4" w:space="0" w:color="000009"/>
            </w:tcBorders>
          </w:tcPr>
          <w:p w:rsidR="00D10B28" w:rsidRDefault="00DE61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5594" w:type="dxa"/>
            <w:tcBorders>
              <w:left w:val="single" w:sz="4" w:space="0" w:color="000009"/>
              <w:right w:val="single" w:sz="4" w:space="0" w:color="000009"/>
            </w:tcBorders>
          </w:tcPr>
          <w:p w:rsidR="006E4CAF" w:rsidRPr="006E4CAF" w:rsidRDefault="00D240C1" w:rsidP="006E4CAF">
            <w:pPr>
              <w:pStyle w:val="TableParagraph"/>
              <w:ind w:left="77" w:right="68"/>
              <w:jc w:val="both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 w:rsidR="002A0574">
              <w:t xml:space="preserve"> </w:t>
            </w:r>
            <w:r w:rsidR="002A0574">
              <w:rPr>
                <w:color w:val="000009"/>
                <w:sz w:val="24"/>
              </w:rPr>
              <w:t>П</w:t>
            </w:r>
            <w:r w:rsidR="002A0574" w:rsidRPr="002A0574">
              <w:rPr>
                <w:color w:val="000009"/>
                <w:sz w:val="24"/>
              </w:rPr>
              <w:t>овышение качества предоставляемых услуг в сфере культуры, физической культуры для сельских жителей</w:t>
            </w:r>
            <w:r w:rsidR="006E4CAF" w:rsidRPr="006E4CAF">
              <w:rPr>
                <w:color w:val="000009"/>
                <w:sz w:val="24"/>
              </w:rPr>
              <w:t>.</w:t>
            </w:r>
          </w:p>
          <w:p w:rsidR="00D240C1" w:rsidRPr="00D240C1" w:rsidRDefault="00D240C1" w:rsidP="00D240C1">
            <w:pPr>
              <w:pStyle w:val="TableParagraph"/>
              <w:ind w:left="77" w:right="68"/>
              <w:jc w:val="both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2. П</w:t>
            </w:r>
            <w:r w:rsidRPr="00D240C1">
              <w:rPr>
                <w:color w:val="000009"/>
                <w:sz w:val="24"/>
              </w:rPr>
              <w:t xml:space="preserve">овышение уровня комплексного обустройства населенных пунктов, расположенных на территории </w:t>
            </w:r>
            <w:r>
              <w:rPr>
                <w:color w:val="000009"/>
                <w:sz w:val="24"/>
              </w:rPr>
              <w:t>Ретюнского</w:t>
            </w:r>
            <w:r w:rsidRPr="00D240C1">
              <w:rPr>
                <w:color w:val="000009"/>
                <w:sz w:val="24"/>
              </w:rPr>
              <w:t xml:space="preserve"> сельского поселения;</w:t>
            </w:r>
          </w:p>
          <w:p w:rsidR="00D240C1" w:rsidRPr="00D240C1" w:rsidRDefault="00DE61C7" w:rsidP="00D240C1">
            <w:pPr>
              <w:pStyle w:val="TableParagraph"/>
              <w:ind w:right="68"/>
              <w:jc w:val="both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 </w:t>
            </w:r>
            <w:r w:rsidR="00D240C1">
              <w:rPr>
                <w:color w:val="000009"/>
                <w:sz w:val="24"/>
              </w:rPr>
              <w:t>3. С</w:t>
            </w:r>
            <w:r w:rsidR="00D240C1" w:rsidRPr="00D240C1">
              <w:rPr>
                <w:color w:val="000009"/>
                <w:sz w:val="24"/>
              </w:rPr>
              <w:t>оздание условий для проведения мероприятий направленных на развитие и содержание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и дворовых территорий на поселения;</w:t>
            </w:r>
          </w:p>
          <w:p w:rsidR="00D240C1" w:rsidRPr="00D240C1" w:rsidRDefault="00DE61C7" w:rsidP="00D240C1">
            <w:pPr>
              <w:pStyle w:val="TableParagraph"/>
              <w:ind w:right="68"/>
              <w:jc w:val="both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 </w:t>
            </w:r>
            <w:r w:rsidR="00D240C1">
              <w:rPr>
                <w:color w:val="000009"/>
                <w:sz w:val="24"/>
              </w:rPr>
              <w:t>4. С</w:t>
            </w:r>
            <w:r w:rsidR="00D240C1" w:rsidRPr="00D240C1">
              <w:rPr>
                <w:color w:val="000009"/>
                <w:sz w:val="24"/>
              </w:rPr>
              <w:t>оздание условий для обеспечения мероприятий направленных на создание безопасных условий существования граждан, проживающих на территории поселения;</w:t>
            </w:r>
          </w:p>
          <w:p w:rsidR="00D10B28" w:rsidRDefault="00DE61C7" w:rsidP="00C03258">
            <w:pPr>
              <w:pStyle w:val="TableParagraph"/>
              <w:ind w:right="6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 </w:t>
            </w:r>
            <w:r w:rsidR="00D240C1">
              <w:rPr>
                <w:color w:val="000009"/>
                <w:sz w:val="24"/>
              </w:rPr>
              <w:t>5.</w:t>
            </w:r>
            <w:r w:rsidR="00C03258">
              <w:rPr>
                <w:color w:val="000009"/>
                <w:sz w:val="24"/>
              </w:rPr>
              <w:t xml:space="preserve"> </w:t>
            </w:r>
            <w:r w:rsidR="00D240C1">
              <w:rPr>
                <w:color w:val="000009"/>
                <w:sz w:val="24"/>
              </w:rPr>
              <w:t>А</w:t>
            </w:r>
            <w:r w:rsidR="00D240C1" w:rsidRPr="00D240C1">
              <w:rPr>
                <w:color w:val="000009"/>
                <w:sz w:val="24"/>
              </w:rPr>
              <w:t xml:space="preserve">ктивизация участия граждан в реализации инициативных проектов, направленных на решение приоритетных задач развития </w:t>
            </w:r>
            <w:r w:rsidR="00D240C1">
              <w:rPr>
                <w:color w:val="000009"/>
                <w:sz w:val="24"/>
              </w:rPr>
              <w:t>Ретю</w:t>
            </w:r>
            <w:r w:rsidR="003A5B31">
              <w:rPr>
                <w:color w:val="000009"/>
                <w:sz w:val="24"/>
              </w:rPr>
              <w:t>нск</w:t>
            </w:r>
            <w:r w:rsidR="00D240C1">
              <w:rPr>
                <w:color w:val="000009"/>
                <w:sz w:val="24"/>
              </w:rPr>
              <w:t>ого</w:t>
            </w:r>
            <w:r w:rsidR="00D240C1" w:rsidRPr="00D240C1">
              <w:rPr>
                <w:color w:val="000009"/>
                <w:sz w:val="24"/>
              </w:rPr>
              <w:t xml:space="preserve"> сельского поселения и формирование позитивного отношения к сельской местности и сельскому образу жизни.</w:t>
            </w:r>
          </w:p>
        </w:tc>
      </w:tr>
      <w:tr w:rsidR="00D10B28" w:rsidTr="002A0574">
        <w:trPr>
          <w:trHeight w:val="3954"/>
        </w:trPr>
        <w:tc>
          <w:tcPr>
            <w:tcW w:w="4046" w:type="dxa"/>
            <w:tcBorders>
              <w:left w:val="single" w:sz="4" w:space="0" w:color="000009"/>
              <w:right w:val="single" w:sz="4" w:space="0" w:color="000009"/>
            </w:tcBorders>
          </w:tcPr>
          <w:p w:rsidR="00D10B28" w:rsidRDefault="00D10B28">
            <w:pPr>
              <w:pStyle w:val="TableParagraph"/>
              <w:rPr>
                <w:sz w:val="26"/>
              </w:rPr>
            </w:pPr>
          </w:p>
          <w:p w:rsidR="00D10B28" w:rsidRDefault="00D10B28">
            <w:pPr>
              <w:pStyle w:val="TableParagraph"/>
              <w:rPr>
                <w:sz w:val="26"/>
              </w:rPr>
            </w:pPr>
          </w:p>
          <w:p w:rsidR="00D10B28" w:rsidRDefault="00D10B28">
            <w:pPr>
              <w:pStyle w:val="TableParagraph"/>
              <w:rPr>
                <w:sz w:val="26"/>
              </w:rPr>
            </w:pPr>
          </w:p>
          <w:p w:rsidR="00D10B28" w:rsidRDefault="00D10B28">
            <w:pPr>
              <w:pStyle w:val="TableParagraph"/>
              <w:rPr>
                <w:sz w:val="26"/>
              </w:rPr>
            </w:pPr>
          </w:p>
          <w:p w:rsidR="00D10B28" w:rsidRDefault="00D10B28">
            <w:pPr>
              <w:pStyle w:val="TableParagraph"/>
              <w:rPr>
                <w:sz w:val="26"/>
              </w:rPr>
            </w:pPr>
          </w:p>
          <w:p w:rsidR="00D10B28" w:rsidRDefault="00D10B28">
            <w:pPr>
              <w:pStyle w:val="TableParagraph"/>
              <w:spacing w:before="9"/>
              <w:rPr>
                <w:sz w:val="36"/>
              </w:rPr>
            </w:pPr>
          </w:p>
          <w:p w:rsidR="00D10B28" w:rsidRDefault="00B24244">
            <w:pPr>
              <w:pStyle w:val="TableParagraph"/>
              <w:spacing w:before="1"/>
              <w:ind w:left="77" w:right="31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Ожидаемые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результаты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реализации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муниципальной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программы</w:t>
            </w:r>
          </w:p>
        </w:tc>
        <w:tc>
          <w:tcPr>
            <w:tcW w:w="5594" w:type="dxa"/>
            <w:tcBorders>
              <w:left w:val="single" w:sz="4" w:space="0" w:color="000009"/>
              <w:right w:val="single" w:sz="4" w:space="0" w:color="000009"/>
            </w:tcBorders>
          </w:tcPr>
          <w:p w:rsidR="00D10B28" w:rsidRDefault="00B24244">
            <w:pPr>
              <w:pStyle w:val="TableParagraph"/>
              <w:ind w:left="77" w:right="5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результатов:</w:t>
            </w:r>
          </w:p>
          <w:p w:rsidR="00F83187" w:rsidRPr="00F83187" w:rsidRDefault="00662B21" w:rsidP="00F83187">
            <w:pPr>
              <w:pStyle w:val="TableParagraph"/>
              <w:ind w:left="77" w:right="50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F83187" w:rsidRPr="00F83187">
              <w:rPr>
                <w:sz w:val="24"/>
              </w:rPr>
              <w:t xml:space="preserve">улучшение состояния пожарных водоемов, пожарных гидрантов на территории Ретюнского сельского поселения </w:t>
            </w:r>
          </w:p>
          <w:p w:rsidR="00F83187" w:rsidRPr="00F83187" w:rsidRDefault="00662B21" w:rsidP="00F83187">
            <w:pPr>
              <w:pStyle w:val="TableParagraph"/>
              <w:ind w:left="77" w:right="507"/>
              <w:rPr>
                <w:sz w:val="24"/>
              </w:rPr>
            </w:pPr>
            <w:r>
              <w:rPr>
                <w:sz w:val="24"/>
              </w:rPr>
              <w:t>- увеличение</w:t>
            </w:r>
            <w:r w:rsidR="00F83187">
              <w:rPr>
                <w:sz w:val="24"/>
              </w:rPr>
              <w:t xml:space="preserve"> </w:t>
            </w:r>
            <w:r w:rsidR="00F83187" w:rsidRPr="00F83187">
              <w:rPr>
                <w:sz w:val="24"/>
              </w:rPr>
              <w:t>количество мероприятий по противодействию экстремизму и профилактике терроризма</w:t>
            </w:r>
            <w:proofErr w:type="gramStart"/>
            <w:r w:rsidR="00F83187" w:rsidRPr="00F83187">
              <w:rPr>
                <w:sz w:val="24"/>
              </w:rPr>
              <w:t xml:space="preserve"> ;</w:t>
            </w:r>
            <w:proofErr w:type="gramEnd"/>
          </w:p>
          <w:p w:rsidR="00F83187" w:rsidRDefault="00662B21" w:rsidP="00F83187">
            <w:pPr>
              <w:pStyle w:val="TableParagraph"/>
              <w:ind w:left="77" w:right="507"/>
              <w:rPr>
                <w:sz w:val="24"/>
              </w:rPr>
            </w:pPr>
            <w:r>
              <w:rPr>
                <w:sz w:val="24"/>
              </w:rPr>
              <w:t>- увеличение</w:t>
            </w:r>
            <w:r w:rsidR="00F83187">
              <w:rPr>
                <w:sz w:val="24"/>
              </w:rPr>
              <w:t xml:space="preserve"> </w:t>
            </w:r>
            <w:r w:rsidR="00F83187" w:rsidRPr="00F83187">
              <w:rPr>
                <w:sz w:val="24"/>
              </w:rPr>
              <w:t>количеств</w:t>
            </w:r>
            <w:r>
              <w:rPr>
                <w:sz w:val="24"/>
              </w:rPr>
              <w:t>а</w:t>
            </w:r>
            <w:r w:rsidR="00F83187" w:rsidRPr="00F83187">
              <w:rPr>
                <w:sz w:val="24"/>
              </w:rPr>
              <w:t xml:space="preserve"> мероприятий по обеспечению безопасности людей на водных объектах</w:t>
            </w:r>
          </w:p>
          <w:p w:rsidR="00BD212A" w:rsidRPr="00BD212A" w:rsidRDefault="00294FE5" w:rsidP="00F83187">
            <w:pPr>
              <w:pStyle w:val="TableParagraph"/>
              <w:ind w:left="77" w:right="507"/>
              <w:rPr>
                <w:sz w:val="24"/>
              </w:rPr>
            </w:pPr>
            <w:r>
              <w:rPr>
                <w:sz w:val="24"/>
              </w:rPr>
              <w:t>-</w:t>
            </w:r>
            <w:r w:rsidR="00BD212A">
              <w:rPr>
                <w:sz w:val="24"/>
              </w:rPr>
              <w:t xml:space="preserve"> обеспечение территории поселения муниципальной </w:t>
            </w:r>
            <w:r w:rsidR="003C5C85">
              <w:rPr>
                <w:sz w:val="24"/>
              </w:rPr>
              <w:t>системой</w:t>
            </w:r>
            <w:r w:rsidR="00BD212A" w:rsidRPr="00BD212A">
              <w:rPr>
                <w:sz w:val="24"/>
              </w:rPr>
              <w:t xml:space="preserve"> оповещения</w:t>
            </w:r>
          </w:p>
          <w:p w:rsidR="00F83187" w:rsidRPr="00F83187" w:rsidRDefault="00294FE5" w:rsidP="00F83187">
            <w:pPr>
              <w:pStyle w:val="TableParagraph"/>
              <w:ind w:left="77" w:right="507"/>
              <w:rPr>
                <w:sz w:val="24"/>
              </w:rPr>
            </w:pPr>
            <w:r>
              <w:rPr>
                <w:sz w:val="24"/>
              </w:rPr>
              <w:t>-</w:t>
            </w:r>
            <w:r w:rsidR="00F83187">
              <w:rPr>
                <w:sz w:val="24"/>
              </w:rPr>
              <w:t xml:space="preserve"> </w:t>
            </w:r>
            <w:r w:rsidR="00F83187" w:rsidRPr="00F83187">
              <w:rPr>
                <w:sz w:val="24"/>
              </w:rPr>
              <w:t>паспортизация дорог и постановка на кадастровый учет;</w:t>
            </w:r>
          </w:p>
          <w:p w:rsidR="00F83187" w:rsidRPr="00F83187" w:rsidRDefault="00294FE5" w:rsidP="00F83187">
            <w:pPr>
              <w:pStyle w:val="TableParagraph"/>
              <w:ind w:left="77" w:right="507"/>
              <w:rPr>
                <w:sz w:val="24"/>
              </w:rPr>
            </w:pPr>
            <w:r>
              <w:rPr>
                <w:sz w:val="24"/>
              </w:rPr>
              <w:t>-</w:t>
            </w:r>
            <w:r w:rsidR="00F83187">
              <w:rPr>
                <w:sz w:val="24"/>
              </w:rPr>
              <w:t xml:space="preserve"> </w:t>
            </w:r>
            <w:r w:rsidR="00F83187" w:rsidRPr="00F83187">
              <w:rPr>
                <w:sz w:val="24"/>
              </w:rPr>
              <w:t>приведение в нормативное состояние дорог на территории поселения;</w:t>
            </w:r>
          </w:p>
          <w:p w:rsidR="00F83187" w:rsidRPr="00F83187" w:rsidRDefault="00294FE5" w:rsidP="00F83187">
            <w:pPr>
              <w:pStyle w:val="TableParagraph"/>
              <w:ind w:left="77" w:right="507"/>
              <w:rPr>
                <w:sz w:val="24"/>
              </w:rPr>
            </w:pPr>
            <w:r>
              <w:rPr>
                <w:sz w:val="24"/>
              </w:rPr>
              <w:t>- увеличение</w:t>
            </w:r>
            <w:r w:rsidR="00F83187">
              <w:rPr>
                <w:sz w:val="24"/>
              </w:rPr>
              <w:t xml:space="preserve"> </w:t>
            </w:r>
            <w:r w:rsidR="00F83187" w:rsidRPr="00F83187">
              <w:rPr>
                <w:sz w:val="24"/>
              </w:rPr>
              <w:t>количеств</w:t>
            </w:r>
            <w:r>
              <w:rPr>
                <w:sz w:val="24"/>
              </w:rPr>
              <w:t>а</w:t>
            </w:r>
            <w:r w:rsidR="00F83187" w:rsidRPr="00F83187">
              <w:rPr>
                <w:sz w:val="24"/>
              </w:rPr>
              <w:t xml:space="preserve"> мероприятий, направленных на повышение безопасности дорожного движения</w:t>
            </w:r>
          </w:p>
          <w:p w:rsidR="003A5B31" w:rsidRPr="003A5B31" w:rsidRDefault="00294FE5" w:rsidP="003A5B31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ind w:right="239"/>
              <w:rPr>
                <w:sz w:val="24"/>
              </w:rPr>
            </w:pPr>
            <w:r>
              <w:rPr>
                <w:sz w:val="24"/>
              </w:rPr>
              <w:t>- увеличение</w:t>
            </w:r>
            <w:r w:rsidR="003A5B31">
              <w:rPr>
                <w:sz w:val="24"/>
              </w:rPr>
              <w:t xml:space="preserve"> доли</w:t>
            </w:r>
            <w:r w:rsidR="003A5B31" w:rsidRPr="003A5B31">
              <w:rPr>
                <w:sz w:val="24"/>
              </w:rPr>
              <w:t xml:space="preserve"> населения, обеспеченного природным газом;</w:t>
            </w:r>
          </w:p>
          <w:p w:rsidR="003A5B31" w:rsidRPr="003A5B31" w:rsidRDefault="00294FE5" w:rsidP="003A5B31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ind w:right="239"/>
              <w:rPr>
                <w:sz w:val="24"/>
              </w:rPr>
            </w:pPr>
            <w:r>
              <w:rPr>
                <w:sz w:val="24"/>
              </w:rPr>
              <w:t>- увеличение</w:t>
            </w:r>
            <w:r w:rsidR="003A5B31">
              <w:rPr>
                <w:sz w:val="24"/>
              </w:rPr>
              <w:t xml:space="preserve"> количеств</w:t>
            </w:r>
            <w:r>
              <w:rPr>
                <w:sz w:val="24"/>
              </w:rPr>
              <w:t>а</w:t>
            </w:r>
            <w:r w:rsidR="003A5B31" w:rsidRPr="003A5B31">
              <w:rPr>
                <w:sz w:val="24"/>
              </w:rPr>
              <w:t xml:space="preserve"> мероприятий, направленных на поддержание объектов теплоснабжения в нормативном состоянии;</w:t>
            </w:r>
          </w:p>
          <w:p w:rsidR="003A5B31" w:rsidRDefault="00294FE5" w:rsidP="003A5B31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line="270" w:lineRule="atLeast"/>
              <w:ind w:right="395"/>
              <w:rPr>
                <w:sz w:val="24"/>
              </w:rPr>
            </w:pPr>
            <w:r>
              <w:rPr>
                <w:sz w:val="24"/>
              </w:rPr>
              <w:t>- увеличение</w:t>
            </w:r>
            <w:r w:rsidR="003A5B31" w:rsidRPr="003A5B31">
              <w:rPr>
                <w:sz w:val="24"/>
              </w:rPr>
              <w:t xml:space="preserve"> </w:t>
            </w:r>
            <w:r w:rsidR="003A5B31">
              <w:rPr>
                <w:sz w:val="24"/>
              </w:rPr>
              <w:t xml:space="preserve"> </w:t>
            </w:r>
            <w:r w:rsidR="003A5B31" w:rsidRPr="003A5B31">
              <w:rPr>
                <w:sz w:val="24"/>
              </w:rPr>
              <w:t>количеств</w:t>
            </w:r>
            <w:r>
              <w:rPr>
                <w:sz w:val="24"/>
              </w:rPr>
              <w:t>а</w:t>
            </w:r>
            <w:r w:rsidR="003A5B31" w:rsidRPr="003A5B31">
              <w:rPr>
                <w:sz w:val="24"/>
              </w:rPr>
              <w:t xml:space="preserve"> мероприятий по благоустройству в целях создания благоприятной среды для проживания и отдыха жителей;</w:t>
            </w:r>
          </w:p>
          <w:p w:rsidR="00D10B28" w:rsidRPr="003A5B31" w:rsidRDefault="00294FE5" w:rsidP="003A5B31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line="270" w:lineRule="atLeast"/>
              <w:ind w:right="395"/>
              <w:rPr>
                <w:sz w:val="24"/>
              </w:rPr>
            </w:pPr>
            <w:r>
              <w:rPr>
                <w:sz w:val="24"/>
              </w:rPr>
              <w:t>-</w:t>
            </w:r>
            <w:r w:rsidR="003A5B31">
              <w:rPr>
                <w:sz w:val="24"/>
              </w:rPr>
              <w:t xml:space="preserve"> у</w:t>
            </w:r>
            <w:r w:rsidR="00B24244" w:rsidRPr="003A5B31">
              <w:rPr>
                <w:sz w:val="24"/>
              </w:rPr>
              <w:t>ничтожение борщевика Сосновского на землях</w:t>
            </w:r>
            <w:r w:rsidR="00B24244" w:rsidRPr="003A5B31">
              <w:rPr>
                <w:spacing w:val="-57"/>
                <w:sz w:val="24"/>
              </w:rPr>
              <w:t xml:space="preserve"> </w:t>
            </w:r>
            <w:r w:rsidR="00B24244" w:rsidRPr="003A5B31">
              <w:rPr>
                <w:sz w:val="24"/>
              </w:rPr>
              <w:t>населённых пунктов, входящих в состав</w:t>
            </w:r>
            <w:r w:rsidR="00B24244" w:rsidRPr="003A5B31">
              <w:rPr>
                <w:spacing w:val="1"/>
                <w:sz w:val="24"/>
              </w:rPr>
              <w:t xml:space="preserve"> </w:t>
            </w:r>
            <w:r w:rsidR="002A0574" w:rsidRPr="003A5B31">
              <w:rPr>
                <w:spacing w:val="-2"/>
                <w:sz w:val="24"/>
              </w:rPr>
              <w:t>Ретюнского</w:t>
            </w:r>
            <w:r w:rsidR="00B24244" w:rsidRPr="003A5B31">
              <w:rPr>
                <w:spacing w:val="-11"/>
                <w:sz w:val="24"/>
              </w:rPr>
              <w:t xml:space="preserve"> </w:t>
            </w:r>
            <w:r w:rsidR="00B24244" w:rsidRPr="003A5B31">
              <w:rPr>
                <w:spacing w:val="-1"/>
                <w:sz w:val="24"/>
              </w:rPr>
              <w:t>поселения,</w:t>
            </w:r>
            <w:r w:rsidR="00B24244" w:rsidRPr="003A5B31">
              <w:rPr>
                <w:spacing w:val="-11"/>
                <w:sz w:val="24"/>
              </w:rPr>
              <w:t xml:space="preserve"> </w:t>
            </w:r>
            <w:r w:rsidR="00B24244" w:rsidRPr="003A5B31">
              <w:rPr>
                <w:spacing w:val="-1"/>
                <w:sz w:val="24"/>
              </w:rPr>
              <w:t>ликвидация</w:t>
            </w:r>
            <w:r w:rsidR="00B24244" w:rsidRPr="003A5B31">
              <w:rPr>
                <w:spacing w:val="-57"/>
                <w:sz w:val="24"/>
              </w:rPr>
              <w:t xml:space="preserve"> </w:t>
            </w:r>
            <w:r w:rsidR="00B24244" w:rsidRPr="003A5B31">
              <w:rPr>
                <w:sz w:val="24"/>
              </w:rPr>
              <w:t>у</w:t>
            </w:r>
            <w:r w:rsidR="002A0574" w:rsidRPr="003A5B31">
              <w:rPr>
                <w:sz w:val="24"/>
              </w:rPr>
              <w:t xml:space="preserve"> </w:t>
            </w:r>
            <w:r w:rsidR="00B24244" w:rsidRPr="003A5B31">
              <w:rPr>
                <w:sz w:val="24"/>
              </w:rPr>
              <w:t>грозы неконтролируемого распространения</w:t>
            </w:r>
            <w:r w:rsidR="00B24244" w:rsidRPr="003A5B31">
              <w:rPr>
                <w:spacing w:val="1"/>
                <w:sz w:val="24"/>
              </w:rPr>
              <w:t xml:space="preserve"> </w:t>
            </w:r>
            <w:r w:rsidR="00B24244" w:rsidRPr="003A5B31">
              <w:rPr>
                <w:sz w:val="24"/>
              </w:rPr>
              <w:t>борщевика на всей территории поселения, исключение случаев</w:t>
            </w:r>
            <w:r w:rsidR="00B24244" w:rsidRPr="003A5B31">
              <w:rPr>
                <w:spacing w:val="1"/>
                <w:sz w:val="24"/>
              </w:rPr>
              <w:t xml:space="preserve"> </w:t>
            </w:r>
            <w:r w:rsidR="00B24244" w:rsidRPr="003A5B31">
              <w:rPr>
                <w:sz w:val="24"/>
              </w:rPr>
              <w:t>травматизма среди населения.</w:t>
            </w:r>
          </w:p>
          <w:p w:rsidR="003A5B31" w:rsidRDefault="00294FE5" w:rsidP="003A5B31">
            <w:pPr>
              <w:pStyle w:val="TableParagraph"/>
              <w:tabs>
                <w:tab w:val="left" w:pos="217"/>
              </w:tabs>
              <w:spacing w:line="270" w:lineRule="atLeast"/>
              <w:ind w:right="395"/>
              <w:rPr>
                <w:sz w:val="24"/>
              </w:rPr>
            </w:pPr>
            <w:r>
              <w:rPr>
                <w:sz w:val="24"/>
              </w:rPr>
              <w:t xml:space="preserve"> -</w:t>
            </w:r>
            <w:r w:rsidR="003A5B31">
              <w:rPr>
                <w:sz w:val="24"/>
              </w:rPr>
              <w:t xml:space="preserve"> п</w:t>
            </w:r>
            <w:r w:rsidR="003A5B31" w:rsidRPr="003A5B31">
              <w:rPr>
                <w:sz w:val="24"/>
              </w:rPr>
              <w:t xml:space="preserve">овышение уровня обеспеченности </w:t>
            </w:r>
            <w:r>
              <w:rPr>
                <w:sz w:val="24"/>
              </w:rPr>
              <w:t xml:space="preserve">      </w:t>
            </w:r>
            <w:r w:rsidR="003A5B31" w:rsidRPr="003A5B31">
              <w:rPr>
                <w:sz w:val="24"/>
              </w:rPr>
              <w:t>качественной питьевой водой сельского населения;</w:t>
            </w:r>
          </w:p>
          <w:p w:rsidR="003A5B31" w:rsidRDefault="00294FE5" w:rsidP="003A5B31">
            <w:pPr>
              <w:pStyle w:val="TableParagraph"/>
              <w:tabs>
                <w:tab w:val="left" w:pos="217"/>
              </w:tabs>
              <w:spacing w:line="270" w:lineRule="atLeast"/>
              <w:ind w:right="395"/>
              <w:rPr>
                <w:sz w:val="24"/>
              </w:rPr>
            </w:pPr>
            <w:r>
              <w:rPr>
                <w:sz w:val="24"/>
              </w:rPr>
              <w:t xml:space="preserve"> - увеличение </w:t>
            </w:r>
            <w:r w:rsidR="003A5B31" w:rsidRPr="003A5B31">
              <w:rPr>
                <w:sz w:val="24"/>
              </w:rPr>
              <w:t>количеств</w:t>
            </w:r>
            <w:r>
              <w:rPr>
                <w:sz w:val="24"/>
              </w:rPr>
              <w:t>а</w:t>
            </w:r>
            <w:r w:rsidR="003A5B31" w:rsidRPr="003A5B31">
              <w:rPr>
                <w:sz w:val="24"/>
              </w:rPr>
              <w:t xml:space="preserve"> мероприятий по организации вывоза несанкционированных свалок и деятельности по накоплению (в том числе раздельному накоплению) и транспортированию твердых коммунальных отходов</w:t>
            </w:r>
          </w:p>
          <w:p w:rsidR="002A0574" w:rsidRPr="002A0574" w:rsidRDefault="00294FE5" w:rsidP="002A0574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line="270" w:lineRule="atLeast"/>
              <w:ind w:right="395"/>
              <w:rPr>
                <w:sz w:val="24"/>
              </w:rPr>
            </w:pPr>
            <w:r>
              <w:rPr>
                <w:sz w:val="24"/>
              </w:rPr>
              <w:t>-</w:t>
            </w:r>
            <w:r w:rsidR="002A0574" w:rsidRPr="002A0574">
              <w:rPr>
                <w:sz w:val="24"/>
              </w:rPr>
              <w:t xml:space="preserve"> повышение качества предоставляемых услуг в сфере культуры для сельских жителей;</w:t>
            </w:r>
          </w:p>
          <w:p w:rsidR="002A0574" w:rsidRDefault="00294FE5" w:rsidP="002A0574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line="270" w:lineRule="atLeast"/>
              <w:ind w:right="395"/>
              <w:rPr>
                <w:sz w:val="24"/>
              </w:rPr>
            </w:pPr>
            <w:r>
              <w:rPr>
                <w:sz w:val="24"/>
              </w:rPr>
              <w:t>-</w:t>
            </w:r>
            <w:r w:rsidR="00F83187">
              <w:rPr>
                <w:sz w:val="24"/>
              </w:rPr>
              <w:t xml:space="preserve"> </w:t>
            </w:r>
            <w:r w:rsidR="002A0574" w:rsidRPr="002A0574">
              <w:rPr>
                <w:sz w:val="24"/>
              </w:rPr>
              <w:t>увеличение культурно-массовых мероприятий ( кружков, детских праздников, фестивалей и др</w:t>
            </w:r>
            <w:proofErr w:type="gramStart"/>
            <w:r w:rsidR="002A0574" w:rsidRPr="002A0574">
              <w:rPr>
                <w:sz w:val="24"/>
              </w:rPr>
              <w:t>.;)</w:t>
            </w:r>
            <w:proofErr w:type="gramEnd"/>
          </w:p>
          <w:p w:rsidR="002A0574" w:rsidRDefault="00294FE5" w:rsidP="00A539A0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line="270" w:lineRule="atLeast"/>
              <w:ind w:right="395"/>
              <w:rPr>
                <w:sz w:val="24"/>
              </w:rPr>
            </w:pPr>
            <w:r>
              <w:rPr>
                <w:sz w:val="24"/>
              </w:rPr>
              <w:t>-</w:t>
            </w:r>
            <w:r w:rsidR="00F83187">
              <w:t xml:space="preserve"> </w:t>
            </w:r>
            <w:r>
              <w:t>у</w:t>
            </w:r>
            <w:r w:rsidR="00F83187">
              <w:t xml:space="preserve">величение </w:t>
            </w:r>
            <w:r w:rsidR="00F83187">
              <w:rPr>
                <w:sz w:val="24"/>
              </w:rPr>
              <w:t xml:space="preserve">размера </w:t>
            </w:r>
            <w:r w:rsidR="00F83187" w:rsidRPr="00F83187">
              <w:rPr>
                <w:sz w:val="24"/>
              </w:rPr>
              <w:t>заработной платы работников культуры</w:t>
            </w:r>
            <w:r w:rsidR="00F83187">
              <w:rPr>
                <w:sz w:val="24"/>
              </w:rPr>
              <w:t>.</w:t>
            </w:r>
          </w:p>
          <w:p w:rsidR="0045069A" w:rsidRPr="00A539A0" w:rsidRDefault="00294FE5" w:rsidP="0045069A">
            <w:pPr>
              <w:pStyle w:val="TableParagraph"/>
              <w:tabs>
                <w:tab w:val="left" w:pos="217"/>
              </w:tabs>
              <w:spacing w:line="270" w:lineRule="atLeast"/>
              <w:ind w:left="77" w:right="395"/>
              <w:rPr>
                <w:sz w:val="24"/>
              </w:rPr>
            </w:pPr>
            <w:r>
              <w:rPr>
                <w:sz w:val="24"/>
              </w:rPr>
              <w:t>-</w:t>
            </w:r>
            <w:r w:rsidR="0045069A">
              <w:rPr>
                <w:sz w:val="24"/>
              </w:rPr>
              <w:t xml:space="preserve"> </w:t>
            </w:r>
            <w:r w:rsidR="0045069A" w:rsidRPr="0045069A">
              <w:rPr>
                <w:sz w:val="24"/>
              </w:rPr>
              <w:t>создание условий, обеспечивающих возможность для жителей Ретюнского сельского поселения вести здоровый образ жизни, систематически  заниматься физической культурой и спортом, получить доступ к развитой спортивной инфраструктуре</w:t>
            </w:r>
          </w:p>
        </w:tc>
      </w:tr>
      <w:tr w:rsidR="00D10B28" w:rsidTr="002A0574">
        <w:trPr>
          <w:trHeight w:val="1122"/>
        </w:trPr>
        <w:tc>
          <w:tcPr>
            <w:tcW w:w="4046" w:type="dxa"/>
            <w:tcBorders>
              <w:left w:val="single" w:sz="4" w:space="0" w:color="000009"/>
              <w:right w:val="single" w:sz="4" w:space="0" w:color="000009"/>
            </w:tcBorders>
          </w:tcPr>
          <w:p w:rsidR="00D10B28" w:rsidRDefault="00B24244">
            <w:pPr>
              <w:pStyle w:val="TableParagraph"/>
              <w:spacing w:before="120"/>
              <w:ind w:left="77" w:right="1103"/>
              <w:rPr>
                <w:sz w:val="24"/>
              </w:rPr>
            </w:pPr>
            <w:r>
              <w:rPr>
                <w:color w:val="000009"/>
                <w:sz w:val="24"/>
              </w:rPr>
              <w:t>Финансовое обеспечение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муниципальной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программы</w:t>
            </w:r>
          </w:p>
        </w:tc>
        <w:tc>
          <w:tcPr>
            <w:tcW w:w="5594" w:type="dxa"/>
            <w:tcBorders>
              <w:left w:val="single" w:sz="4" w:space="0" w:color="000009"/>
              <w:right w:val="single" w:sz="4" w:space="0" w:color="000009"/>
            </w:tcBorders>
          </w:tcPr>
          <w:p w:rsidR="00D10B28" w:rsidRDefault="00B24244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color w:val="000009"/>
                <w:sz w:val="24"/>
              </w:rPr>
              <w:t>Общий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финансирования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муниципальной</w:t>
            </w:r>
            <w:proofErr w:type="gramEnd"/>
          </w:p>
          <w:p w:rsidR="00D10B28" w:rsidRDefault="00B24244" w:rsidP="00B5225C">
            <w:pPr>
              <w:pStyle w:val="TableParagraph"/>
              <w:spacing w:line="270" w:lineRule="atLeast"/>
              <w:ind w:left="77" w:right="398"/>
              <w:rPr>
                <w:sz w:val="24"/>
              </w:rPr>
            </w:pPr>
            <w:r>
              <w:rPr>
                <w:color w:val="000009"/>
                <w:sz w:val="24"/>
              </w:rPr>
              <w:t>программы за весь период реализации составляет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 w:rsidR="00B5225C">
              <w:rPr>
                <w:color w:val="000009"/>
                <w:sz w:val="24"/>
              </w:rPr>
              <w:t>41</w:t>
            </w:r>
            <w:r w:rsidR="00544C65">
              <w:rPr>
                <w:color w:val="000009"/>
                <w:sz w:val="24"/>
              </w:rPr>
              <w:t> </w:t>
            </w:r>
            <w:r w:rsidR="00B5225C">
              <w:rPr>
                <w:color w:val="000009"/>
                <w:sz w:val="24"/>
              </w:rPr>
              <w:t>209</w:t>
            </w:r>
            <w:r w:rsidR="00544C65">
              <w:rPr>
                <w:color w:val="000009"/>
                <w:sz w:val="24"/>
              </w:rPr>
              <w:t xml:space="preserve"> 1</w:t>
            </w:r>
            <w:r w:rsidR="00B5225C">
              <w:rPr>
                <w:color w:val="000009"/>
                <w:sz w:val="24"/>
              </w:rPr>
              <w:t>65</w:t>
            </w:r>
            <w:r w:rsidR="00544C65">
              <w:rPr>
                <w:color w:val="000009"/>
                <w:sz w:val="24"/>
              </w:rPr>
              <w:t>,</w:t>
            </w:r>
            <w:r w:rsidR="00B5225C">
              <w:rPr>
                <w:color w:val="000009"/>
                <w:sz w:val="24"/>
              </w:rPr>
              <w:t>72</w:t>
            </w:r>
            <w:r w:rsidR="00544C65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 руб.</w:t>
            </w:r>
          </w:p>
        </w:tc>
      </w:tr>
      <w:tr w:rsidR="00D10B28">
        <w:trPr>
          <w:trHeight w:val="822"/>
        </w:trPr>
        <w:tc>
          <w:tcPr>
            <w:tcW w:w="4046" w:type="dxa"/>
            <w:tcBorders>
              <w:left w:val="single" w:sz="4" w:space="0" w:color="000009"/>
              <w:right w:val="single" w:sz="4" w:space="0" w:color="000009"/>
            </w:tcBorders>
          </w:tcPr>
          <w:p w:rsidR="00D10B28" w:rsidRDefault="00B24244">
            <w:pPr>
              <w:pStyle w:val="TableParagraph"/>
              <w:ind w:left="77" w:right="374"/>
              <w:rPr>
                <w:sz w:val="24"/>
              </w:rPr>
            </w:pPr>
            <w:r>
              <w:rPr>
                <w:color w:val="000009"/>
                <w:sz w:val="24"/>
              </w:rPr>
              <w:t>Размер налоговых расходов,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достижение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цели</w:t>
            </w:r>
          </w:p>
          <w:p w:rsidR="00D10B28" w:rsidRDefault="00B24244">
            <w:pPr>
              <w:pStyle w:val="TableParagraph"/>
              <w:spacing w:line="255" w:lineRule="exact"/>
              <w:ind w:left="77"/>
              <w:rPr>
                <w:sz w:val="24"/>
              </w:rPr>
            </w:pPr>
            <w:r>
              <w:rPr>
                <w:color w:val="000009"/>
                <w:sz w:val="24"/>
              </w:rPr>
              <w:t>муниципальной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программы</w:t>
            </w:r>
          </w:p>
        </w:tc>
        <w:tc>
          <w:tcPr>
            <w:tcW w:w="5594" w:type="dxa"/>
            <w:tcBorders>
              <w:left w:val="single" w:sz="4" w:space="0" w:color="000009"/>
              <w:right w:val="single" w:sz="4" w:space="0" w:color="000009"/>
            </w:tcBorders>
          </w:tcPr>
          <w:p w:rsidR="00D10B28" w:rsidRDefault="00D10B28">
            <w:pPr>
              <w:pStyle w:val="TableParagraph"/>
              <w:spacing w:before="6"/>
              <w:rPr>
                <w:sz w:val="23"/>
              </w:rPr>
            </w:pPr>
          </w:p>
          <w:p w:rsidR="00D10B28" w:rsidRDefault="00662B21" w:rsidP="00662B21">
            <w:pPr>
              <w:pStyle w:val="TableParagraph"/>
              <w:ind w:left="77"/>
              <w:rPr>
                <w:sz w:val="24"/>
              </w:rPr>
            </w:pPr>
            <w:r>
              <w:rPr>
                <w:color w:val="000009"/>
                <w:sz w:val="24"/>
              </w:rPr>
              <w:t>Не предусмотрены</w:t>
            </w:r>
          </w:p>
        </w:tc>
      </w:tr>
    </w:tbl>
    <w:p w:rsidR="00D10B28" w:rsidRDefault="00D10B28">
      <w:pPr>
        <w:pStyle w:val="a3"/>
        <w:rPr>
          <w:sz w:val="26"/>
        </w:rPr>
      </w:pPr>
    </w:p>
    <w:p w:rsidR="00D10B28" w:rsidRDefault="00D10B28">
      <w:pPr>
        <w:pStyle w:val="a3"/>
        <w:spacing w:before="9"/>
        <w:rPr>
          <w:sz w:val="21"/>
        </w:rPr>
      </w:pPr>
    </w:p>
    <w:p w:rsidR="00D10B28" w:rsidRDefault="007E55BE" w:rsidP="007E55BE">
      <w:pPr>
        <w:pStyle w:val="3"/>
        <w:tabs>
          <w:tab w:val="left" w:pos="906"/>
        </w:tabs>
        <w:ind w:left="598" w:firstLine="0"/>
      </w:pPr>
      <w:r>
        <w:rPr>
          <w:color w:val="000009"/>
          <w:lang w:val="en-US"/>
        </w:rPr>
        <w:t>I</w:t>
      </w:r>
      <w:r w:rsidRPr="007E55BE">
        <w:rPr>
          <w:color w:val="000009"/>
        </w:rPr>
        <w:t xml:space="preserve">. </w:t>
      </w:r>
      <w:r w:rsidR="00B24244">
        <w:rPr>
          <w:color w:val="000009"/>
        </w:rPr>
        <w:t>Общая</w:t>
      </w:r>
      <w:r w:rsidR="00B24244">
        <w:rPr>
          <w:color w:val="000009"/>
          <w:spacing w:val="-5"/>
        </w:rPr>
        <w:t xml:space="preserve"> </w:t>
      </w:r>
      <w:r w:rsidR="00B24244">
        <w:rPr>
          <w:color w:val="000009"/>
        </w:rPr>
        <w:t>характеристика,</w:t>
      </w:r>
      <w:r w:rsidR="00B24244">
        <w:rPr>
          <w:color w:val="000009"/>
          <w:spacing w:val="-5"/>
        </w:rPr>
        <w:t xml:space="preserve"> </w:t>
      </w:r>
      <w:r w:rsidR="00B24244">
        <w:rPr>
          <w:color w:val="000009"/>
        </w:rPr>
        <w:t>проблемы</w:t>
      </w:r>
      <w:r w:rsidR="00B24244">
        <w:rPr>
          <w:color w:val="000009"/>
          <w:spacing w:val="-4"/>
        </w:rPr>
        <w:t xml:space="preserve"> </w:t>
      </w:r>
      <w:r w:rsidR="00B24244">
        <w:rPr>
          <w:color w:val="000009"/>
        </w:rPr>
        <w:t>и</w:t>
      </w:r>
      <w:r w:rsidR="00B24244">
        <w:rPr>
          <w:color w:val="000009"/>
          <w:spacing w:val="-4"/>
        </w:rPr>
        <w:t xml:space="preserve"> </w:t>
      </w:r>
      <w:r w:rsidR="00B24244">
        <w:rPr>
          <w:color w:val="000009"/>
        </w:rPr>
        <w:t>прогноз</w:t>
      </w:r>
      <w:r w:rsidR="00B24244">
        <w:rPr>
          <w:color w:val="000009"/>
          <w:spacing w:val="-6"/>
        </w:rPr>
        <w:t xml:space="preserve"> </w:t>
      </w:r>
      <w:r w:rsidR="00B24244">
        <w:rPr>
          <w:color w:val="000009"/>
        </w:rPr>
        <w:t>развития</w:t>
      </w:r>
      <w:r w:rsidR="00B24244">
        <w:rPr>
          <w:color w:val="000009"/>
          <w:spacing w:val="-4"/>
        </w:rPr>
        <w:t xml:space="preserve"> </w:t>
      </w:r>
      <w:r w:rsidR="00B24244">
        <w:rPr>
          <w:color w:val="000009"/>
        </w:rPr>
        <w:t>сферы</w:t>
      </w:r>
      <w:r w:rsidR="00B24244">
        <w:rPr>
          <w:color w:val="000009"/>
          <w:spacing w:val="-5"/>
        </w:rPr>
        <w:t xml:space="preserve"> </w:t>
      </w:r>
      <w:r w:rsidR="00B24244">
        <w:rPr>
          <w:color w:val="000009"/>
        </w:rPr>
        <w:t>реализации</w:t>
      </w:r>
      <w:r w:rsidR="00B24244">
        <w:rPr>
          <w:color w:val="000009"/>
          <w:spacing w:val="-5"/>
        </w:rPr>
        <w:t xml:space="preserve"> </w:t>
      </w:r>
      <w:r w:rsidR="00B24244">
        <w:rPr>
          <w:color w:val="000009"/>
        </w:rPr>
        <w:t>МП</w:t>
      </w: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>Обеспечение высокого качества предоставления жилищн</w:t>
      </w:r>
      <w:proofErr w:type="gramStart"/>
      <w:r w:rsidRPr="00936BDC">
        <w:rPr>
          <w:color w:val="000009"/>
        </w:rPr>
        <w:t>о-</w:t>
      </w:r>
      <w:proofErr w:type="gramEnd"/>
      <w:r w:rsidRPr="00936BDC">
        <w:rPr>
          <w:color w:val="000009"/>
        </w:rPr>
        <w:t xml:space="preserve"> коммунальных услуг - один из приоритетов государственной политики в Российской Федерации, а наличие возможности улучшения жилищных условий является важнейшим показателем повышения благосостояния населения.</w:t>
      </w: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 xml:space="preserve">    </w:t>
      </w: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proofErr w:type="spellStart"/>
      <w:r w:rsidRPr="00936BDC">
        <w:rPr>
          <w:color w:val="000009"/>
        </w:rPr>
        <w:t>Ретюнское</w:t>
      </w:r>
      <w:proofErr w:type="spellEnd"/>
      <w:r w:rsidRPr="00936BDC">
        <w:rPr>
          <w:color w:val="000009"/>
        </w:rPr>
        <w:t xml:space="preserve">  сельское поселение образовано в соответствии с Федеральным законом от 06.03.2003 г. № 131-ФЗ «ОБ общих принципах организации местного самоуправления в Российской Федерации», областным законом от 28.09.2004 г. №65 « Об установлении границ и наделении соответствующим статусом муниципального образования «</w:t>
      </w:r>
      <w:proofErr w:type="spellStart"/>
      <w:r w:rsidRPr="00936BDC">
        <w:rPr>
          <w:color w:val="000009"/>
        </w:rPr>
        <w:t>Лужский</w:t>
      </w:r>
      <w:proofErr w:type="spellEnd"/>
      <w:r w:rsidRPr="00936BDC">
        <w:rPr>
          <w:color w:val="000009"/>
        </w:rPr>
        <w:t xml:space="preserve"> район» и муниципальных образований в его составе».</w:t>
      </w: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 xml:space="preserve">       В состав Ретюнского сельского поселения входят 20 населенных пунктов, в </w:t>
      </w:r>
      <w:proofErr w:type="spellStart"/>
      <w:r w:rsidRPr="00936BDC">
        <w:rPr>
          <w:color w:val="000009"/>
        </w:rPr>
        <w:t>т.ч</w:t>
      </w:r>
      <w:proofErr w:type="spellEnd"/>
      <w:r w:rsidRPr="00936BDC">
        <w:rPr>
          <w:color w:val="000009"/>
        </w:rPr>
        <w:t xml:space="preserve">. один крупный населенный пункт: д. </w:t>
      </w:r>
      <w:proofErr w:type="spellStart"/>
      <w:r w:rsidRPr="00936BDC">
        <w:rPr>
          <w:color w:val="000009"/>
        </w:rPr>
        <w:t>Ретюнь</w:t>
      </w:r>
      <w:proofErr w:type="spellEnd"/>
      <w:r w:rsidRPr="00936BDC">
        <w:rPr>
          <w:color w:val="000009"/>
        </w:rPr>
        <w:t xml:space="preserve">. </w:t>
      </w: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>На территории Ретюнского сельского поселения на 01.10.2022 года ведет свою деятельность филиал сельскохозяйственного предприятия ООО «Племенной завод «</w:t>
      </w:r>
      <w:proofErr w:type="spellStart"/>
      <w:r w:rsidRPr="00936BDC">
        <w:rPr>
          <w:color w:val="000009"/>
        </w:rPr>
        <w:t>Оредежский</w:t>
      </w:r>
      <w:proofErr w:type="spellEnd"/>
      <w:r w:rsidRPr="00936BDC">
        <w:rPr>
          <w:color w:val="000009"/>
        </w:rPr>
        <w:t>».</w:t>
      </w: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>ООО «Племенной завод «</w:t>
      </w:r>
      <w:proofErr w:type="spellStart"/>
      <w:r w:rsidRPr="00936BDC">
        <w:rPr>
          <w:color w:val="000009"/>
        </w:rPr>
        <w:t>Оредежский</w:t>
      </w:r>
      <w:proofErr w:type="spellEnd"/>
      <w:r w:rsidRPr="00936BDC">
        <w:rPr>
          <w:color w:val="000009"/>
        </w:rPr>
        <w:t>» вид деятельности</w:t>
      </w:r>
      <w:proofErr w:type="gramStart"/>
      <w:r w:rsidRPr="00936BDC">
        <w:rPr>
          <w:color w:val="000009"/>
        </w:rPr>
        <w:t xml:space="preserve"> :</w:t>
      </w:r>
      <w:proofErr w:type="gramEnd"/>
      <w:r w:rsidRPr="00936BDC">
        <w:rPr>
          <w:color w:val="000009"/>
        </w:rPr>
        <w:t xml:space="preserve"> молочное животноводство и растениеводство.</w:t>
      </w: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proofErr w:type="spellStart"/>
      <w:r w:rsidRPr="00936BDC">
        <w:rPr>
          <w:color w:val="000009"/>
        </w:rPr>
        <w:t>Ретюнское</w:t>
      </w:r>
      <w:proofErr w:type="spellEnd"/>
      <w:r w:rsidRPr="00936BDC">
        <w:rPr>
          <w:color w:val="000009"/>
        </w:rPr>
        <w:t xml:space="preserve"> сельское поселение расположено вдоль автомагистрали Киевское шоссе. Автотранспортная сеть территории поселения состоит из дорог твердого и грунтового покрытия, находящихся в региональной собственности - общая протяженность 71,0 км, из них с твердым покрытием 24,0 км</w:t>
      </w:r>
      <w:proofErr w:type="gramStart"/>
      <w:r w:rsidRPr="00936BDC">
        <w:rPr>
          <w:color w:val="000009"/>
        </w:rPr>
        <w:t>.</w:t>
      </w:r>
      <w:proofErr w:type="gramEnd"/>
      <w:r w:rsidRPr="00936BDC">
        <w:rPr>
          <w:color w:val="000009"/>
        </w:rPr>
        <w:t xml:space="preserve"> </w:t>
      </w:r>
      <w:proofErr w:type="gramStart"/>
      <w:r w:rsidRPr="00936BDC">
        <w:rPr>
          <w:color w:val="000009"/>
        </w:rPr>
        <w:t>и</w:t>
      </w:r>
      <w:proofErr w:type="gramEnd"/>
      <w:r w:rsidRPr="00936BDC">
        <w:rPr>
          <w:color w:val="000009"/>
        </w:rPr>
        <w:t xml:space="preserve"> муниципальных дорог местного значения общего пользования, расположенных в черте населенных пунктов в основном это грунтовые дороги – общей протяженностью 24,83 км (из которых с асфальтовым покрытием 1,5 км).    </w:t>
      </w: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 xml:space="preserve">       Торговля играет существенную роль в решении социальных вопросов населения посредством обеспечения его продуктами питания, товарами и услугами.                     В </w:t>
      </w:r>
      <w:proofErr w:type="spellStart"/>
      <w:r w:rsidRPr="00936BDC">
        <w:rPr>
          <w:color w:val="000009"/>
        </w:rPr>
        <w:t>Ретюнском</w:t>
      </w:r>
      <w:proofErr w:type="spellEnd"/>
      <w:r w:rsidRPr="00936BDC">
        <w:rPr>
          <w:color w:val="000009"/>
        </w:rPr>
        <w:t xml:space="preserve">  сельском поселении представлена только розничная торговля.</w:t>
      </w: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>Жилищно-коммунальное хозяйство</w:t>
      </w: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 xml:space="preserve">            Многоквартирные дома в </w:t>
      </w:r>
      <w:proofErr w:type="spellStart"/>
      <w:r w:rsidRPr="00936BDC">
        <w:rPr>
          <w:color w:val="000009"/>
        </w:rPr>
        <w:t>Ретюнском</w:t>
      </w:r>
      <w:proofErr w:type="spellEnd"/>
      <w:r w:rsidRPr="00936BDC">
        <w:rPr>
          <w:color w:val="000009"/>
        </w:rPr>
        <w:t xml:space="preserve"> сельском поселении в 2022 году обслуживает ООО  «Районная управляющая компания».</w:t>
      </w: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 xml:space="preserve">Обеспечение жителей многоквартирных домов коммунальными услугами осуществляется  </w:t>
      </w:r>
      <w:proofErr w:type="spellStart"/>
      <w:r w:rsidRPr="00936BDC">
        <w:rPr>
          <w:color w:val="000009"/>
        </w:rPr>
        <w:t>ресурсоснабжающими</w:t>
      </w:r>
      <w:proofErr w:type="spellEnd"/>
      <w:r w:rsidRPr="00936BDC">
        <w:rPr>
          <w:color w:val="000009"/>
        </w:rPr>
        <w:t xml:space="preserve"> организациями:</w:t>
      </w: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>- «</w:t>
      </w:r>
      <w:proofErr w:type="spellStart"/>
      <w:r w:rsidRPr="00936BDC">
        <w:rPr>
          <w:color w:val="000009"/>
        </w:rPr>
        <w:t>Петербургтеплоэнерго</w:t>
      </w:r>
      <w:proofErr w:type="spellEnd"/>
      <w:r w:rsidRPr="00936BDC">
        <w:rPr>
          <w:color w:val="000009"/>
        </w:rPr>
        <w:t xml:space="preserve">» - тепло и горячая вода в д. </w:t>
      </w:r>
      <w:proofErr w:type="spellStart"/>
      <w:r w:rsidRPr="00936BDC">
        <w:rPr>
          <w:color w:val="000009"/>
        </w:rPr>
        <w:t>Ретюнь</w:t>
      </w:r>
      <w:proofErr w:type="spellEnd"/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>- «</w:t>
      </w:r>
      <w:proofErr w:type="spellStart"/>
      <w:r w:rsidRPr="00936BDC">
        <w:rPr>
          <w:color w:val="000009"/>
        </w:rPr>
        <w:t>Леноблводоканал</w:t>
      </w:r>
      <w:proofErr w:type="spellEnd"/>
      <w:r w:rsidRPr="00936BDC">
        <w:rPr>
          <w:color w:val="000009"/>
        </w:rPr>
        <w:t>» - водоснабжение и водоотведение</w:t>
      </w: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>- «Петербургская сбытовая компания» - электроснабжение.</w:t>
      </w: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 xml:space="preserve">На территории Ретюнского сельского поселения в административном центе расположен филиал  МОУ Володарской школы, который в настоящее время не используется по целевому назначению. В здании временно расположена </w:t>
      </w:r>
      <w:proofErr w:type="spellStart"/>
      <w:r w:rsidRPr="00936BDC">
        <w:rPr>
          <w:color w:val="000009"/>
        </w:rPr>
        <w:t>Ретюнская</w:t>
      </w:r>
      <w:proofErr w:type="spellEnd"/>
      <w:r w:rsidRPr="00936BDC">
        <w:rPr>
          <w:color w:val="000009"/>
        </w:rPr>
        <w:t xml:space="preserve"> амбулатория.</w:t>
      </w: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>Муниципальное бюджетное дошкольное образовательное учреждение «Детский сад № 18 комбинированного вида» на 68 мест посещает 55 детей.</w:t>
      </w: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ab/>
        <w:t>Организацию оказания медицинской помощи на территории Ретюнского сельского поселения осуществляет ГБУЗ ЛО «</w:t>
      </w:r>
      <w:proofErr w:type="spellStart"/>
      <w:r w:rsidRPr="00936BDC">
        <w:rPr>
          <w:color w:val="000009"/>
        </w:rPr>
        <w:t>Лужская</w:t>
      </w:r>
      <w:proofErr w:type="spellEnd"/>
      <w:r w:rsidRPr="00936BDC">
        <w:rPr>
          <w:color w:val="000009"/>
        </w:rPr>
        <w:t xml:space="preserve"> муниципальная больница». </w:t>
      </w: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 xml:space="preserve">На территории поселения успешно функционирует МУ </w:t>
      </w:r>
      <w:proofErr w:type="spellStart"/>
      <w:r w:rsidRPr="00936BDC">
        <w:rPr>
          <w:color w:val="000009"/>
        </w:rPr>
        <w:t>Ретюнский</w:t>
      </w:r>
      <w:proofErr w:type="spellEnd"/>
      <w:r w:rsidRPr="00936BDC">
        <w:rPr>
          <w:color w:val="000009"/>
        </w:rPr>
        <w:t xml:space="preserve"> культурно-досуговый центр.  В 2016 году проведён ремонт ДК</w:t>
      </w:r>
      <w:proofErr w:type="gramStart"/>
      <w:r w:rsidRPr="00936BDC">
        <w:rPr>
          <w:color w:val="000009"/>
        </w:rPr>
        <w:t xml:space="preserve"> .</w:t>
      </w:r>
      <w:proofErr w:type="gramEnd"/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 xml:space="preserve"> Основные характеристики объектов культуры представлены в таблице </w:t>
      </w: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 xml:space="preserve">Характеристики объектов культуры в </w:t>
      </w:r>
      <w:proofErr w:type="spellStart"/>
      <w:r w:rsidRPr="00936BDC">
        <w:rPr>
          <w:color w:val="000009"/>
        </w:rPr>
        <w:t>Ретюнском</w:t>
      </w:r>
      <w:proofErr w:type="spellEnd"/>
      <w:r w:rsidRPr="00936BDC">
        <w:rPr>
          <w:color w:val="000009"/>
        </w:rPr>
        <w:t xml:space="preserve"> сельском поселении</w:t>
      </w: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411"/>
        <w:gridCol w:w="2975"/>
        <w:gridCol w:w="2835"/>
      </w:tblGrid>
      <w:tr w:rsidR="00936BDC" w:rsidRPr="00936BDC" w:rsidTr="00D240C1">
        <w:trPr>
          <w:trHeight w:val="371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C" w:rsidRPr="00936BDC" w:rsidRDefault="00936BDC" w:rsidP="00936BDC">
            <w:pPr>
              <w:pStyle w:val="a3"/>
              <w:ind w:left="117" w:right="109" w:firstLine="284"/>
              <w:jc w:val="both"/>
              <w:rPr>
                <w:color w:val="000009"/>
              </w:rPr>
            </w:pPr>
          </w:p>
          <w:p w:rsidR="00936BDC" w:rsidRPr="00936BDC" w:rsidRDefault="00936BDC" w:rsidP="00936BDC">
            <w:pPr>
              <w:pStyle w:val="a3"/>
              <w:ind w:left="117" w:right="109" w:firstLine="284"/>
              <w:jc w:val="both"/>
              <w:rPr>
                <w:color w:val="000009"/>
              </w:rPr>
            </w:pPr>
            <w:r w:rsidRPr="00936BDC">
              <w:rPr>
                <w:color w:val="000009"/>
              </w:rPr>
              <w:t>Объект культуры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C" w:rsidRPr="00936BDC" w:rsidRDefault="00936BDC" w:rsidP="00936BDC">
            <w:pPr>
              <w:pStyle w:val="a3"/>
              <w:ind w:left="117" w:right="109" w:firstLine="284"/>
              <w:jc w:val="both"/>
              <w:rPr>
                <w:color w:val="000009"/>
              </w:rPr>
            </w:pPr>
          </w:p>
          <w:p w:rsidR="00936BDC" w:rsidRPr="00936BDC" w:rsidRDefault="00F55CBF" w:rsidP="00F55CBF">
            <w:pPr>
              <w:pStyle w:val="a3"/>
              <w:ind w:left="117" w:right="109" w:firstLine="58"/>
              <w:jc w:val="both"/>
              <w:rPr>
                <w:color w:val="000009"/>
              </w:rPr>
            </w:pPr>
            <w:r>
              <w:rPr>
                <w:color w:val="000009"/>
              </w:rPr>
              <w:t>Местоположени</w:t>
            </w:r>
            <w:r w:rsidR="00936BDC" w:rsidRPr="00936BDC">
              <w:rPr>
                <w:color w:val="000009"/>
              </w:rPr>
              <w:t>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C" w:rsidRPr="00936BDC" w:rsidRDefault="00936BDC" w:rsidP="00936BDC">
            <w:pPr>
              <w:pStyle w:val="a3"/>
              <w:ind w:left="117" w:right="109" w:firstLine="284"/>
              <w:jc w:val="both"/>
              <w:rPr>
                <w:color w:val="000009"/>
              </w:rPr>
            </w:pPr>
          </w:p>
          <w:p w:rsidR="00936BDC" w:rsidRPr="00936BDC" w:rsidRDefault="00936BDC" w:rsidP="00936BDC">
            <w:pPr>
              <w:pStyle w:val="a3"/>
              <w:ind w:left="117" w:right="109" w:firstLine="284"/>
              <w:jc w:val="both"/>
              <w:rPr>
                <w:color w:val="000009"/>
              </w:rPr>
            </w:pPr>
            <w:r w:rsidRPr="00936BDC">
              <w:rPr>
                <w:color w:val="000009"/>
              </w:rPr>
              <w:t>Мощность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C" w:rsidRPr="00936BDC" w:rsidRDefault="00936BDC" w:rsidP="00936BDC">
            <w:pPr>
              <w:pStyle w:val="a3"/>
              <w:ind w:left="117" w:right="109" w:firstLine="284"/>
              <w:jc w:val="both"/>
              <w:rPr>
                <w:color w:val="000009"/>
              </w:rPr>
            </w:pPr>
          </w:p>
          <w:p w:rsidR="00936BDC" w:rsidRPr="00936BDC" w:rsidRDefault="00936BDC" w:rsidP="00936BDC">
            <w:pPr>
              <w:pStyle w:val="a3"/>
              <w:ind w:left="117" w:right="109" w:firstLine="284"/>
              <w:jc w:val="both"/>
              <w:rPr>
                <w:color w:val="000009"/>
              </w:rPr>
            </w:pPr>
            <w:r w:rsidRPr="00936BDC">
              <w:rPr>
                <w:color w:val="000009"/>
              </w:rPr>
              <w:t>Состояние объекта</w:t>
            </w:r>
          </w:p>
        </w:tc>
      </w:tr>
      <w:tr w:rsidR="00936BDC" w:rsidRPr="00936BDC" w:rsidTr="00D240C1">
        <w:trPr>
          <w:trHeight w:val="848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DC" w:rsidRPr="00936BDC" w:rsidRDefault="00936BDC" w:rsidP="00936BDC">
            <w:pPr>
              <w:pStyle w:val="a3"/>
              <w:ind w:left="117" w:right="109" w:firstLine="284"/>
              <w:jc w:val="both"/>
              <w:rPr>
                <w:bCs/>
                <w:color w:val="000009"/>
              </w:rPr>
            </w:pPr>
            <w:r w:rsidRPr="00936BDC">
              <w:rPr>
                <w:bCs/>
                <w:color w:val="000009"/>
              </w:rPr>
              <w:t>Дом культуры,</w:t>
            </w:r>
          </w:p>
          <w:p w:rsidR="00936BDC" w:rsidRPr="00936BDC" w:rsidRDefault="00936BDC" w:rsidP="00936BDC">
            <w:pPr>
              <w:pStyle w:val="a3"/>
              <w:ind w:left="117" w:right="109" w:firstLine="284"/>
              <w:jc w:val="both"/>
              <w:rPr>
                <w:bCs/>
                <w:color w:val="000009"/>
              </w:rPr>
            </w:pPr>
            <w:r w:rsidRPr="00936BDC">
              <w:rPr>
                <w:bCs/>
                <w:color w:val="000009"/>
              </w:rPr>
              <w:t xml:space="preserve"> библиотека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DC" w:rsidRPr="00936BDC" w:rsidRDefault="00936BDC" w:rsidP="00936BDC">
            <w:pPr>
              <w:pStyle w:val="a3"/>
              <w:ind w:left="117" w:right="109" w:firstLine="284"/>
              <w:jc w:val="both"/>
              <w:rPr>
                <w:color w:val="000009"/>
              </w:rPr>
            </w:pPr>
            <w:r w:rsidRPr="00936BDC">
              <w:rPr>
                <w:color w:val="000009"/>
              </w:rPr>
              <w:t xml:space="preserve">Деревня </w:t>
            </w:r>
            <w:proofErr w:type="spellStart"/>
            <w:r w:rsidRPr="00936BDC">
              <w:rPr>
                <w:color w:val="000009"/>
              </w:rPr>
              <w:t>Ретюнь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DC" w:rsidRPr="00936BDC" w:rsidRDefault="00936BDC" w:rsidP="00936BDC">
            <w:pPr>
              <w:pStyle w:val="a3"/>
              <w:ind w:left="117" w:right="109" w:firstLine="284"/>
              <w:jc w:val="both"/>
              <w:rPr>
                <w:color w:val="000009"/>
              </w:rPr>
            </w:pPr>
            <w:r w:rsidRPr="00936BDC">
              <w:rPr>
                <w:color w:val="000009"/>
              </w:rPr>
              <w:t>200 мест,</w:t>
            </w:r>
          </w:p>
          <w:p w:rsidR="00936BDC" w:rsidRPr="00936BDC" w:rsidRDefault="00936BDC" w:rsidP="00936BDC">
            <w:pPr>
              <w:pStyle w:val="a3"/>
              <w:ind w:left="117" w:right="109" w:firstLine="284"/>
              <w:jc w:val="both"/>
              <w:rPr>
                <w:color w:val="000009"/>
              </w:rPr>
            </w:pPr>
            <w:r w:rsidRPr="00936BDC">
              <w:rPr>
                <w:color w:val="000009"/>
              </w:rPr>
              <w:t xml:space="preserve">7298 экз. книг, </w:t>
            </w:r>
          </w:p>
          <w:p w:rsidR="00936BDC" w:rsidRPr="00936BDC" w:rsidRDefault="00936BDC" w:rsidP="00936BDC">
            <w:pPr>
              <w:pStyle w:val="a3"/>
              <w:ind w:left="117" w:right="109" w:firstLine="284"/>
              <w:jc w:val="both"/>
              <w:rPr>
                <w:color w:val="000009"/>
              </w:rPr>
            </w:pPr>
            <w:r w:rsidRPr="00936BDC">
              <w:rPr>
                <w:color w:val="000009"/>
              </w:rPr>
              <w:t>12 читательских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DC" w:rsidRPr="00936BDC" w:rsidRDefault="00936BDC" w:rsidP="00936BDC">
            <w:pPr>
              <w:pStyle w:val="a3"/>
              <w:ind w:left="117" w:right="109" w:firstLine="284"/>
              <w:jc w:val="both"/>
              <w:rPr>
                <w:color w:val="000009"/>
              </w:rPr>
            </w:pPr>
            <w:r w:rsidRPr="00936BDC">
              <w:rPr>
                <w:color w:val="000009"/>
              </w:rPr>
              <w:t>В 2016 году проведён капитальный ремонт</w:t>
            </w:r>
          </w:p>
        </w:tc>
      </w:tr>
    </w:tbl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>Осн</w:t>
      </w:r>
      <w:r>
        <w:rPr>
          <w:color w:val="000009"/>
        </w:rPr>
        <w:t xml:space="preserve">овные проблемы в сфере культуры </w:t>
      </w:r>
      <w:proofErr w:type="gramStart"/>
      <w:r>
        <w:rPr>
          <w:color w:val="000009"/>
        </w:rPr>
        <w:t>-</w:t>
      </w:r>
      <w:r w:rsidRPr="00936BDC">
        <w:rPr>
          <w:color w:val="000009"/>
        </w:rPr>
        <w:t>н</w:t>
      </w:r>
      <w:proofErr w:type="gramEnd"/>
      <w:r w:rsidRPr="00936BDC">
        <w:rPr>
          <w:color w:val="000009"/>
        </w:rPr>
        <w:t>ехватка квалифицированных кадров;</w:t>
      </w: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 xml:space="preserve">Несмотря на положительные изменения, произошедшие за годы реализации муниципальной программы «Комплексное развитие территории Ретюнского сельского поселения </w:t>
      </w:r>
      <w:proofErr w:type="spellStart"/>
      <w:r w:rsidRPr="00936BDC">
        <w:rPr>
          <w:color w:val="000009"/>
        </w:rPr>
        <w:t>Лужского</w:t>
      </w:r>
      <w:proofErr w:type="spellEnd"/>
      <w:r w:rsidRPr="00936BDC">
        <w:rPr>
          <w:color w:val="000009"/>
        </w:rPr>
        <w:t xml:space="preserve"> муниципального района Ленинградской», положение дел остается сложным.</w:t>
      </w:r>
    </w:p>
    <w:p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>Основными проблемами жилищно-коммунального хозяйства на территории Ретюнского сельского поселения является высокая степень износа коммунальной инфраструктуры и жилищного фонда.</w:t>
      </w:r>
    </w:p>
    <w:p w:rsidR="00D10B28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>Комплексное благоустройство требует изменения системных подходов. Серьезная изношенность улично-дорожной сети (гравийных дорог в деревнях), резко возросшее количество аварийных деревьев в жилых зонах и зонах отдыха горожан, нестабильная работа сетей наружного освещения не обеспечивают комфортных условий для жизни и деятельности населения поселения, нуждаются в капитальном ремонте и реконструкции.</w:t>
      </w:r>
    </w:p>
    <w:p w:rsidR="00D10B28" w:rsidRDefault="00B24244">
      <w:pPr>
        <w:pStyle w:val="a3"/>
        <w:spacing w:before="1"/>
        <w:ind w:left="117" w:right="111" w:firstLine="284"/>
        <w:jc w:val="both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самоуправления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муниципального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района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привлечением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предприятий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наличия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финансирования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привлечением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источников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уровней.</w:t>
      </w:r>
    </w:p>
    <w:p w:rsidR="00D10B28" w:rsidRDefault="00B24244">
      <w:pPr>
        <w:pStyle w:val="a3"/>
        <w:ind w:left="117" w:right="107" w:firstLine="284"/>
        <w:jc w:val="both"/>
      </w:pP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благоустройству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пунктов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комплексного, постоянного характера, не переросли в полной мере в плоскость 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настоящего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налажена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специализированных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предприятий,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внедряется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благоустройства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договорных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собственности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гражданами.</w:t>
      </w:r>
    </w:p>
    <w:p w:rsidR="00D10B28" w:rsidRDefault="00B24244">
      <w:pPr>
        <w:pStyle w:val="a3"/>
        <w:ind w:left="117" w:right="108" w:firstLine="284"/>
        <w:jc w:val="both"/>
      </w:pPr>
      <w:r>
        <w:rPr>
          <w:color w:val="000009"/>
        </w:rPr>
        <w:t>Недостаточно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занимаются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благоустройством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закрепленных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расположенные 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территориях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населенных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пунктов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поселения.</w:t>
      </w:r>
    </w:p>
    <w:p w:rsidR="00D10B28" w:rsidRDefault="00B24244">
      <w:pPr>
        <w:pStyle w:val="a3"/>
        <w:spacing w:before="66"/>
        <w:ind w:left="117" w:right="115" w:firstLine="284"/>
        <w:jc w:val="both"/>
      </w:pPr>
      <w:r>
        <w:rPr>
          <w:color w:val="000009"/>
        </w:rPr>
        <w:t>Эти проблемы не могут быть решены в пределах одного финансового года, поскольку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требуют значительных бюджетных расходов, для их решения требуется участие не 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местного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самоуправления,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власти.</w:t>
      </w:r>
    </w:p>
    <w:p w:rsidR="00D10B28" w:rsidRDefault="00B24244">
      <w:pPr>
        <w:pStyle w:val="a3"/>
        <w:tabs>
          <w:tab w:val="left" w:pos="1063"/>
          <w:tab w:val="left" w:pos="1507"/>
          <w:tab w:val="left" w:pos="5053"/>
          <w:tab w:val="left" w:pos="6454"/>
          <w:tab w:val="left" w:pos="8031"/>
          <w:tab w:val="left" w:pos="8906"/>
          <w:tab w:val="left" w:pos="9761"/>
        </w:tabs>
        <w:ind w:left="117" w:right="107" w:firstLine="284"/>
        <w:jc w:val="right"/>
      </w:pPr>
      <w:r>
        <w:rPr>
          <w:color w:val="000009"/>
        </w:rPr>
        <w:t>Для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проблем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благоустройству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населенных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пунктов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поселения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комплексные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методы.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Комплексное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проблемы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окажет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положительный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эффект</w:t>
      </w:r>
      <w:r>
        <w:rPr>
          <w:color w:val="000009"/>
        </w:rPr>
        <w:tab/>
        <w:t>на</w:t>
      </w:r>
      <w:r>
        <w:rPr>
          <w:color w:val="000009"/>
        </w:rPr>
        <w:tab/>
        <w:t>санитарно-эпидемиологическую</w:t>
      </w:r>
      <w:r>
        <w:rPr>
          <w:color w:val="000009"/>
        </w:rPr>
        <w:tab/>
        <w:t>обстановку,</w:t>
      </w:r>
      <w:r>
        <w:rPr>
          <w:color w:val="000009"/>
        </w:rPr>
        <w:tab/>
        <w:t>предотвратит</w:t>
      </w:r>
      <w:r>
        <w:rPr>
          <w:color w:val="000009"/>
        </w:rPr>
        <w:tab/>
        <w:t>угрозу</w:t>
      </w:r>
      <w:r>
        <w:rPr>
          <w:color w:val="000009"/>
        </w:rPr>
        <w:tab/>
        <w:t>жизни</w:t>
      </w:r>
      <w:r>
        <w:rPr>
          <w:color w:val="000009"/>
        </w:rPr>
        <w:tab/>
      </w:r>
      <w:r>
        <w:rPr>
          <w:color w:val="000009"/>
          <w:spacing w:val="-4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граждан,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будет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способствовать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повышению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комфортного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проживания.</w:t>
      </w:r>
    </w:p>
    <w:p w:rsidR="00D10B28" w:rsidRDefault="00B24244">
      <w:pPr>
        <w:pStyle w:val="a3"/>
        <w:ind w:left="117" w:right="106" w:firstLine="284"/>
        <w:jc w:val="both"/>
      </w:pPr>
      <w:r>
        <w:rPr>
          <w:color w:val="000009"/>
        </w:rPr>
        <w:t>Конкретная деятельность по выходу из сложившейся ситуации, связанная с планированием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улучшения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благоустройства,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населенных пунктов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поселения,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создания комфортных условий проживания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мобилизации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финансовых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настоящей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Программой.</w:t>
      </w:r>
    </w:p>
    <w:p w:rsidR="00D10B28" w:rsidRDefault="00B24244">
      <w:pPr>
        <w:pStyle w:val="a3"/>
        <w:ind w:left="117" w:right="108" w:firstLine="284"/>
        <w:jc w:val="both"/>
      </w:pPr>
      <w:r>
        <w:rPr>
          <w:color w:val="000009"/>
        </w:rPr>
        <w:t>Локализация и ликвидация очагов распространения борщевика Сосновского на территории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городского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поселения,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исключение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случаев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травматизма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среди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населения.</w:t>
      </w:r>
    </w:p>
    <w:p w:rsidR="00D10B28" w:rsidRDefault="00D10B28">
      <w:pPr>
        <w:pStyle w:val="a3"/>
      </w:pPr>
    </w:p>
    <w:p w:rsidR="00D10B28" w:rsidRDefault="00B24244">
      <w:pPr>
        <w:pStyle w:val="3"/>
        <w:numPr>
          <w:ilvl w:val="1"/>
          <w:numId w:val="3"/>
        </w:numPr>
        <w:tabs>
          <w:tab w:val="left" w:pos="1200"/>
        </w:tabs>
        <w:ind w:left="4137" w:right="785" w:hanging="3338"/>
        <w:jc w:val="both"/>
      </w:pPr>
      <w:r>
        <w:rPr>
          <w:color w:val="000009"/>
        </w:rPr>
        <w:t>Приоритеты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муниципальной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политики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сфере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реализации МП</w:t>
      </w:r>
    </w:p>
    <w:p w:rsidR="00A539A0" w:rsidRDefault="00A539A0">
      <w:pPr>
        <w:pStyle w:val="a3"/>
        <w:ind w:left="117" w:right="108" w:firstLine="284"/>
        <w:jc w:val="both"/>
        <w:rPr>
          <w:color w:val="000009"/>
        </w:rPr>
      </w:pPr>
    </w:p>
    <w:p w:rsidR="00A539A0" w:rsidRPr="00A539A0" w:rsidRDefault="00A539A0" w:rsidP="00A539A0">
      <w:pPr>
        <w:pStyle w:val="a3"/>
        <w:ind w:left="117" w:right="108" w:firstLine="284"/>
        <w:jc w:val="both"/>
        <w:rPr>
          <w:color w:val="000009"/>
        </w:rPr>
      </w:pPr>
      <w:r w:rsidRPr="00A539A0">
        <w:rPr>
          <w:color w:val="000009"/>
        </w:rPr>
        <w:t>Формирование единой государственной политики в отношении сельских территорий на долгосрочный период заявлено в Стратегии устойчивого развития сельских территорий Российской Федерации на период до 2030 года, утвержденной распоряжением Правительства Российской Федерации о</w:t>
      </w:r>
      <w:r>
        <w:rPr>
          <w:color w:val="000009"/>
        </w:rPr>
        <w:t>т 02 февраля 2015 года N 151-р.</w:t>
      </w:r>
    </w:p>
    <w:p w:rsidR="00A539A0" w:rsidRPr="00A539A0" w:rsidRDefault="00A539A0" w:rsidP="00A539A0">
      <w:pPr>
        <w:pStyle w:val="a3"/>
        <w:ind w:left="117" w:right="108" w:firstLine="284"/>
        <w:jc w:val="both"/>
        <w:rPr>
          <w:color w:val="000009"/>
        </w:rPr>
      </w:pPr>
      <w:r w:rsidRPr="00A539A0">
        <w:rPr>
          <w:color w:val="000009"/>
        </w:rPr>
        <w:t xml:space="preserve">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жизни, что позволит сохранить социальный и экономический потенциал сельских </w:t>
      </w:r>
      <w:proofErr w:type="gramStart"/>
      <w:r w:rsidRPr="00A539A0">
        <w:rPr>
          <w:color w:val="000009"/>
        </w:rPr>
        <w:t>территорий</w:t>
      </w:r>
      <w:proofErr w:type="gramEnd"/>
      <w:r w:rsidRPr="00A539A0">
        <w:rPr>
          <w:color w:val="000009"/>
        </w:rPr>
        <w:t xml:space="preserve"> и обеспечит выполнение ими общенациональных функций - производственной, демографической, </w:t>
      </w:r>
      <w:proofErr w:type="spellStart"/>
      <w:r w:rsidRPr="00A539A0">
        <w:rPr>
          <w:color w:val="000009"/>
        </w:rPr>
        <w:t>трудоресурсной</w:t>
      </w:r>
      <w:proofErr w:type="spellEnd"/>
      <w:r w:rsidRPr="00A539A0">
        <w:rPr>
          <w:color w:val="000009"/>
        </w:rPr>
        <w:t>, пространственно-коммуникационной, сохранения историко-культурных основ идентичности народов страны, поддержания социального контроля и о</w:t>
      </w:r>
      <w:r>
        <w:rPr>
          <w:color w:val="000009"/>
        </w:rPr>
        <w:t>своенности сельских территорий.</w:t>
      </w:r>
    </w:p>
    <w:p w:rsidR="00A539A0" w:rsidRPr="00A539A0" w:rsidRDefault="00A539A0" w:rsidP="00A539A0">
      <w:pPr>
        <w:pStyle w:val="a3"/>
        <w:ind w:left="117" w:right="108" w:firstLine="284"/>
        <w:jc w:val="both"/>
        <w:rPr>
          <w:color w:val="000009"/>
        </w:rPr>
      </w:pPr>
      <w:r w:rsidRPr="00A539A0">
        <w:rPr>
          <w:color w:val="000009"/>
        </w:rPr>
        <w:t>Дополнительно приоритеты государственной политики в сфере реализации муниципальной программы определены следую</w:t>
      </w:r>
      <w:r>
        <w:rPr>
          <w:color w:val="000009"/>
        </w:rPr>
        <w:t>щими правовыми актами:</w:t>
      </w:r>
    </w:p>
    <w:p w:rsidR="00A539A0" w:rsidRPr="00A539A0" w:rsidRDefault="00A539A0" w:rsidP="00A539A0">
      <w:pPr>
        <w:pStyle w:val="a3"/>
        <w:ind w:left="117" w:right="108" w:firstLine="284"/>
        <w:jc w:val="both"/>
        <w:rPr>
          <w:color w:val="000009"/>
        </w:rPr>
      </w:pPr>
      <w:r w:rsidRPr="00A539A0">
        <w:rPr>
          <w:color w:val="000009"/>
        </w:rPr>
        <w:t>Указ Президента Российской Федерации от 21.07.2020 № 474 «О национальных целях развития Российской Фед</w:t>
      </w:r>
      <w:r>
        <w:rPr>
          <w:color w:val="000009"/>
        </w:rPr>
        <w:t>ерации на период до 2030 года»;</w:t>
      </w:r>
    </w:p>
    <w:p w:rsidR="00A539A0" w:rsidRPr="00A539A0" w:rsidRDefault="00A539A0" w:rsidP="00A539A0">
      <w:pPr>
        <w:pStyle w:val="a3"/>
        <w:ind w:left="117" w:right="108" w:firstLine="284"/>
        <w:jc w:val="both"/>
        <w:rPr>
          <w:color w:val="000009"/>
        </w:rPr>
      </w:pPr>
      <w:r w:rsidRPr="00A539A0">
        <w:rPr>
          <w:color w:val="000009"/>
        </w:rPr>
        <w:t>стратегия социально-экономического</w:t>
      </w:r>
      <w:r>
        <w:rPr>
          <w:color w:val="000009"/>
        </w:rPr>
        <w:t xml:space="preserve"> развития Российской Федерации;</w:t>
      </w:r>
    </w:p>
    <w:p w:rsidR="00A539A0" w:rsidRPr="00A539A0" w:rsidRDefault="00A539A0" w:rsidP="00A539A0">
      <w:pPr>
        <w:pStyle w:val="a3"/>
        <w:ind w:left="117" w:right="108" w:firstLine="284"/>
        <w:jc w:val="both"/>
        <w:rPr>
          <w:color w:val="000009"/>
        </w:rPr>
      </w:pPr>
      <w:r w:rsidRPr="00A539A0">
        <w:rPr>
          <w:color w:val="000009"/>
        </w:rPr>
        <w:t>стратегия социально-экономического развития Ленинградской области до 2030 года, утвержденная областным</w:t>
      </w:r>
      <w:r>
        <w:rPr>
          <w:color w:val="000009"/>
        </w:rPr>
        <w:t xml:space="preserve"> законом от 08.08.2016 № 76-оз;</w:t>
      </w:r>
    </w:p>
    <w:p w:rsidR="00A539A0" w:rsidRPr="00A539A0" w:rsidRDefault="00A539A0" w:rsidP="00A539A0">
      <w:pPr>
        <w:pStyle w:val="a3"/>
        <w:ind w:left="117" w:right="108" w:firstLine="284"/>
        <w:jc w:val="both"/>
        <w:rPr>
          <w:color w:val="000009"/>
        </w:rPr>
      </w:pPr>
      <w:r w:rsidRPr="00A539A0">
        <w:rPr>
          <w:color w:val="000009"/>
        </w:rPr>
        <w:t>государственная программа Ленинградской области «Комплексное развитие сельских территорий Ленинградской области», утвержденная постановлением Правительства Ленинградск</w:t>
      </w:r>
      <w:r>
        <w:rPr>
          <w:color w:val="000009"/>
        </w:rPr>
        <w:t>ой области от 27.12.2019 № 636;</w:t>
      </w:r>
    </w:p>
    <w:p w:rsidR="00A539A0" w:rsidRPr="00A539A0" w:rsidRDefault="00A539A0" w:rsidP="00A539A0">
      <w:pPr>
        <w:pStyle w:val="a3"/>
        <w:ind w:left="117" w:right="108" w:firstLine="284"/>
        <w:jc w:val="both"/>
        <w:rPr>
          <w:color w:val="000009"/>
        </w:rPr>
      </w:pPr>
      <w:r w:rsidRPr="00A539A0">
        <w:rPr>
          <w:color w:val="000009"/>
        </w:rPr>
        <w:t>государственная программа Ленинградской области «Развитие транспортной системы Ленинградской области», утвержденная постановлением Правительства Ленинградск</w:t>
      </w:r>
      <w:r>
        <w:rPr>
          <w:color w:val="000009"/>
        </w:rPr>
        <w:t>ой области от 14.11.2013 № 397;</w:t>
      </w:r>
    </w:p>
    <w:p w:rsidR="00A539A0" w:rsidRPr="00A539A0" w:rsidRDefault="00A539A0" w:rsidP="00A539A0">
      <w:pPr>
        <w:pStyle w:val="a3"/>
        <w:ind w:left="117" w:right="108" w:firstLine="284"/>
        <w:jc w:val="both"/>
        <w:rPr>
          <w:color w:val="000009"/>
        </w:rPr>
      </w:pPr>
      <w:r w:rsidRPr="00A539A0">
        <w:rPr>
          <w:color w:val="000009"/>
        </w:rPr>
        <w:t>государственная программа Ленинградской области «Развитие культуры Ленинградской области», утвержденная постановлением Правительства Ленинградск</w:t>
      </w:r>
      <w:r>
        <w:rPr>
          <w:color w:val="000009"/>
        </w:rPr>
        <w:t>ой области от 14.11.2013 № 404;</w:t>
      </w:r>
    </w:p>
    <w:p w:rsidR="00A539A0" w:rsidRPr="00A539A0" w:rsidRDefault="00A539A0" w:rsidP="00A539A0">
      <w:pPr>
        <w:pStyle w:val="a3"/>
        <w:ind w:left="117" w:right="108" w:firstLine="284"/>
        <w:jc w:val="both"/>
        <w:rPr>
          <w:color w:val="000009"/>
        </w:rPr>
      </w:pPr>
      <w:r w:rsidRPr="00A539A0">
        <w:rPr>
          <w:color w:val="000009"/>
        </w:rPr>
        <w:t>государственная программа Ленинградской области «Устойчивое общественное развитие в Ленинградской области», утвержденная постановлением Правительства Ленинградской области от 14.11.2013 № 399.</w:t>
      </w:r>
    </w:p>
    <w:p w:rsidR="00A539A0" w:rsidRPr="00A539A0" w:rsidRDefault="00A539A0" w:rsidP="00A539A0">
      <w:pPr>
        <w:pStyle w:val="a3"/>
        <w:ind w:left="117" w:right="108" w:firstLine="284"/>
        <w:jc w:val="both"/>
        <w:rPr>
          <w:color w:val="000009"/>
        </w:rPr>
      </w:pPr>
    </w:p>
    <w:p w:rsidR="00A539A0" w:rsidRDefault="00A539A0" w:rsidP="00A539A0">
      <w:pPr>
        <w:pStyle w:val="a3"/>
        <w:ind w:left="117" w:right="108" w:firstLine="284"/>
        <w:jc w:val="both"/>
        <w:rPr>
          <w:color w:val="000009"/>
        </w:rPr>
      </w:pPr>
      <w:proofErr w:type="gramStart"/>
      <w:r w:rsidRPr="00A539A0">
        <w:rPr>
          <w:color w:val="000009"/>
        </w:rPr>
        <w:t>Основные цели и задачи долгосрочного развития сельских территорий Ленинградской области определены Стратегией социально-экономического развития Ленинградской области до 2030 года, утвержденной областным законом от 8 августа 2016 года № 76-оз, в рамках направлений и приоритетов социально-экономического развития "Продовольственная безопас</w:t>
      </w:r>
      <w:r>
        <w:rPr>
          <w:color w:val="000009"/>
        </w:rPr>
        <w:t>ность", "Комфортные поселения".</w:t>
      </w:r>
      <w:proofErr w:type="gramEnd"/>
    </w:p>
    <w:p w:rsidR="00A539A0" w:rsidRPr="00A539A0" w:rsidRDefault="00A539A0" w:rsidP="00A539A0">
      <w:pPr>
        <w:pStyle w:val="a3"/>
        <w:ind w:left="117" w:right="108" w:firstLine="284"/>
        <w:jc w:val="both"/>
        <w:rPr>
          <w:color w:val="000009"/>
        </w:rPr>
      </w:pPr>
    </w:p>
    <w:p w:rsidR="00A539A0" w:rsidRPr="00A539A0" w:rsidRDefault="00A539A0" w:rsidP="00A539A0">
      <w:pPr>
        <w:pStyle w:val="a3"/>
        <w:rPr>
          <w:color w:val="000009"/>
        </w:rPr>
      </w:pPr>
      <w:r w:rsidRPr="00A539A0">
        <w:rPr>
          <w:color w:val="000009"/>
        </w:rPr>
        <w:t>Мероприятия муниципальной программы направлены на достижение целей отраслевых проектов:</w:t>
      </w:r>
    </w:p>
    <w:p w:rsidR="00A539A0" w:rsidRPr="00A539A0" w:rsidRDefault="00A539A0" w:rsidP="00A539A0">
      <w:pPr>
        <w:pStyle w:val="a3"/>
        <w:rPr>
          <w:color w:val="000009"/>
        </w:rPr>
      </w:pPr>
    </w:p>
    <w:p w:rsidR="00A539A0" w:rsidRPr="00841701" w:rsidRDefault="00841701" w:rsidP="00841701">
      <w:pPr>
        <w:pStyle w:val="a3"/>
        <w:jc w:val="both"/>
        <w:rPr>
          <w:color w:val="000009"/>
        </w:rPr>
      </w:pPr>
      <w:r w:rsidRPr="00841701">
        <w:rPr>
          <w:color w:val="000009"/>
        </w:rPr>
        <w:t xml:space="preserve">1. </w:t>
      </w:r>
      <w:r w:rsidR="00A539A0" w:rsidRPr="00841701">
        <w:rPr>
          <w:color w:val="000009"/>
        </w:rPr>
        <w:t xml:space="preserve">Отраслевой проект «Благоустройство сельских территорий». В целях улучшения санитарного и эстетического облика сельских территорий Ленинградской области за счет средств федерального и областного бюджета Ленинградской области проектом предусмотрена реализация мероприятия по благоустройству сельских территорий. </w:t>
      </w:r>
      <w:proofErr w:type="gramStart"/>
      <w:r w:rsidR="00A539A0" w:rsidRPr="00841701">
        <w:rPr>
          <w:color w:val="000009"/>
        </w:rPr>
        <w:t>На достижение цели данного проекта направлено мероприятие муниципальной программы по реализации комплекса мероприятий по борьбе с борщевиком Сосновского на территориях</w:t>
      </w:r>
      <w:proofErr w:type="gramEnd"/>
      <w:r w:rsidR="00A539A0" w:rsidRPr="00841701">
        <w:rPr>
          <w:color w:val="000009"/>
        </w:rPr>
        <w:t xml:space="preserve"> муниципальных образований Ленинградской области.</w:t>
      </w:r>
    </w:p>
    <w:p w:rsidR="00A539A0" w:rsidRPr="00A539A0" w:rsidRDefault="00A539A0" w:rsidP="00841701">
      <w:pPr>
        <w:pStyle w:val="a3"/>
        <w:jc w:val="both"/>
        <w:rPr>
          <w:color w:val="000009"/>
          <w:highlight w:val="yellow"/>
        </w:rPr>
      </w:pPr>
    </w:p>
    <w:p w:rsidR="00A539A0" w:rsidRPr="00841701" w:rsidRDefault="00841701" w:rsidP="00841701">
      <w:pPr>
        <w:pStyle w:val="a3"/>
        <w:jc w:val="both"/>
        <w:rPr>
          <w:color w:val="000009"/>
        </w:rPr>
      </w:pPr>
      <w:r>
        <w:rPr>
          <w:color w:val="000009"/>
        </w:rPr>
        <w:t xml:space="preserve">2. </w:t>
      </w:r>
      <w:r w:rsidR="00A539A0" w:rsidRPr="00841701">
        <w:rPr>
          <w:color w:val="000009"/>
        </w:rPr>
        <w:t>Отраслевой проект «</w:t>
      </w:r>
      <w:r w:rsidRPr="00841701">
        <w:rPr>
          <w:color w:val="000009"/>
        </w:rPr>
        <w:t>«Развитие транспортной системы Ленинградской области»</w:t>
      </w:r>
      <w:r w:rsidR="00A539A0" w:rsidRPr="00841701">
        <w:rPr>
          <w:color w:val="000009"/>
        </w:rPr>
        <w:t>. Проектом предусматривается реализация программ дорожной деятельности в отношении автомобильных дорог общего пользования. На достижение цели данного проекта направлено меропр</w:t>
      </w:r>
      <w:r w:rsidRPr="00841701">
        <w:rPr>
          <w:color w:val="000009"/>
        </w:rPr>
        <w:t xml:space="preserve">иятие муниципальной программы </w:t>
      </w:r>
      <w:r w:rsidR="00A539A0" w:rsidRPr="00841701">
        <w:rPr>
          <w:color w:val="000009"/>
        </w:rPr>
        <w:t xml:space="preserve"> </w:t>
      </w:r>
      <w:r w:rsidRPr="00841701">
        <w:rPr>
          <w:color w:val="000009"/>
        </w:rPr>
        <w:t>на капитальный ремонт и (или) ремонт автомобильных дорог общего пользования местного значения</w:t>
      </w:r>
      <w:r w:rsidR="00A539A0" w:rsidRPr="00841701">
        <w:rPr>
          <w:color w:val="000009"/>
        </w:rPr>
        <w:t>.</w:t>
      </w:r>
    </w:p>
    <w:p w:rsidR="00A539A0" w:rsidRPr="00841701" w:rsidRDefault="00A539A0" w:rsidP="00A539A0">
      <w:pPr>
        <w:pStyle w:val="a3"/>
        <w:rPr>
          <w:color w:val="000009"/>
        </w:rPr>
      </w:pPr>
    </w:p>
    <w:p w:rsidR="00841701" w:rsidRDefault="00841701" w:rsidP="00A539A0">
      <w:pPr>
        <w:pStyle w:val="a3"/>
        <w:rPr>
          <w:color w:val="000009"/>
        </w:rPr>
      </w:pPr>
      <w:r w:rsidRPr="00841701">
        <w:rPr>
          <w:color w:val="000009"/>
        </w:rPr>
        <w:t>3. Отраслевой проек</w:t>
      </w:r>
      <w:r>
        <w:rPr>
          <w:color w:val="000009"/>
        </w:rPr>
        <w:t>т</w:t>
      </w:r>
      <w:r w:rsidRPr="00841701">
        <w:rPr>
          <w:color w:val="000009"/>
        </w:rPr>
        <w:t xml:space="preserve"> «Развитие объектов физической культуры и спорта»</w:t>
      </w:r>
      <w:r>
        <w:rPr>
          <w:color w:val="000009"/>
        </w:rPr>
        <w:t xml:space="preserve">. </w:t>
      </w:r>
    </w:p>
    <w:p w:rsidR="00841701" w:rsidRPr="00A539A0" w:rsidRDefault="00841701" w:rsidP="00A539A0">
      <w:pPr>
        <w:pStyle w:val="a3"/>
        <w:rPr>
          <w:color w:val="000009"/>
          <w:highlight w:val="yellow"/>
        </w:rPr>
      </w:pPr>
    </w:p>
    <w:p w:rsidR="00D10B28" w:rsidRDefault="00A539A0" w:rsidP="00A539A0">
      <w:pPr>
        <w:pStyle w:val="a3"/>
        <w:rPr>
          <w:color w:val="000009"/>
        </w:rPr>
      </w:pPr>
      <w:r w:rsidRPr="007E55BE">
        <w:rPr>
          <w:color w:val="000009"/>
        </w:rPr>
        <w:t>На решение задач муниципальной программы направлены комплексы процессных мероприятий:</w:t>
      </w:r>
    </w:p>
    <w:p w:rsidR="00A539A0" w:rsidRDefault="00A539A0" w:rsidP="00A539A0">
      <w:pPr>
        <w:pStyle w:val="a3"/>
        <w:rPr>
          <w:color w:val="000009"/>
        </w:rPr>
      </w:pPr>
    </w:p>
    <w:p w:rsidR="0099378C" w:rsidRDefault="0099378C" w:rsidP="0099378C">
      <w:pPr>
        <w:pStyle w:val="a3"/>
        <w:jc w:val="both"/>
        <w:rPr>
          <w:color w:val="000009"/>
        </w:rPr>
      </w:pPr>
      <w:r>
        <w:rPr>
          <w:color w:val="000009"/>
        </w:rPr>
        <w:t xml:space="preserve">1. </w:t>
      </w:r>
      <w:proofErr w:type="gramStart"/>
      <w:r w:rsidRPr="0099378C">
        <w:rPr>
          <w:color w:val="000009"/>
        </w:rPr>
        <w:t xml:space="preserve">Комплекс процессных мероприятий «Безопасность Ретюнского сельского поселения </w:t>
      </w:r>
      <w:proofErr w:type="spellStart"/>
      <w:r w:rsidRPr="0099378C">
        <w:rPr>
          <w:color w:val="000009"/>
        </w:rPr>
        <w:t>Лужского</w:t>
      </w:r>
      <w:proofErr w:type="spellEnd"/>
      <w:r w:rsidRPr="0099378C">
        <w:rPr>
          <w:color w:val="000009"/>
        </w:rPr>
        <w:t xml:space="preserve"> муниципального района», в рамках реализации которого предусматривается расходы на мероприятия по предупреждению и ликвидации последствий чрезвычайных ситуаций и стихийных бедствий, мероприятия по укреплению пожарной безопасности на территории поселений, осуществление мероприятий по обеспечению безопасности людей на водных объектах, мероприятия по противодействию экстре</w:t>
      </w:r>
      <w:r w:rsidR="00BD212A">
        <w:rPr>
          <w:color w:val="000009"/>
        </w:rPr>
        <w:t xml:space="preserve">мизму и профилактике терроризма, </w:t>
      </w:r>
      <w:r w:rsidR="00BD212A" w:rsidRPr="00BD212A">
        <w:rPr>
          <w:color w:val="000009"/>
        </w:rPr>
        <w:t>созданию муниципальной системы оповещения</w:t>
      </w:r>
      <w:r w:rsidR="00BD212A">
        <w:rPr>
          <w:color w:val="000009"/>
        </w:rPr>
        <w:t>.</w:t>
      </w:r>
      <w:proofErr w:type="gramEnd"/>
    </w:p>
    <w:p w:rsidR="0099378C" w:rsidRDefault="0099378C" w:rsidP="0099378C">
      <w:pPr>
        <w:pStyle w:val="a3"/>
        <w:rPr>
          <w:color w:val="000009"/>
        </w:rPr>
      </w:pPr>
    </w:p>
    <w:p w:rsidR="006F7357" w:rsidRPr="006F7357" w:rsidRDefault="0099378C" w:rsidP="006F7357">
      <w:pPr>
        <w:rPr>
          <w:color w:val="000009"/>
          <w:sz w:val="24"/>
          <w:szCs w:val="24"/>
        </w:rPr>
      </w:pPr>
      <w:r>
        <w:rPr>
          <w:color w:val="000009"/>
        </w:rPr>
        <w:t xml:space="preserve">2. </w:t>
      </w:r>
      <w:proofErr w:type="gramStart"/>
      <w:r w:rsidR="006F7357" w:rsidRPr="006F7357">
        <w:rPr>
          <w:color w:val="000009"/>
          <w:sz w:val="24"/>
          <w:szCs w:val="24"/>
        </w:rPr>
        <w:t xml:space="preserve">Комплекс процессных мероприятий «Развитие транспортной инфраструктуры и содержание автомобильных дорог в </w:t>
      </w:r>
      <w:proofErr w:type="spellStart"/>
      <w:r w:rsidR="006F7357" w:rsidRPr="006F7357">
        <w:rPr>
          <w:color w:val="000009"/>
          <w:sz w:val="24"/>
          <w:szCs w:val="24"/>
        </w:rPr>
        <w:t>Ретюнском</w:t>
      </w:r>
      <w:proofErr w:type="spellEnd"/>
      <w:r w:rsidR="006F7357" w:rsidRPr="006F7357">
        <w:rPr>
          <w:color w:val="000009"/>
          <w:sz w:val="24"/>
          <w:szCs w:val="24"/>
        </w:rPr>
        <w:t xml:space="preserve"> сельском поселении </w:t>
      </w:r>
      <w:proofErr w:type="spellStart"/>
      <w:r w:rsidR="006F7357" w:rsidRPr="006F7357">
        <w:rPr>
          <w:color w:val="000009"/>
          <w:sz w:val="24"/>
          <w:szCs w:val="24"/>
        </w:rPr>
        <w:t>Лужского</w:t>
      </w:r>
      <w:proofErr w:type="spellEnd"/>
      <w:r w:rsidR="006F7357" w:rsidRPr="006F7357">
        <w:rPr>
          <w:color w:val="000009"/>
          <w:sz w:val="24"/>
          <w:szCs w:val="24"/>
        </w:rPr>
        <w:t xml:space="preserve"> муниципального района», Проведение работ по обслуживанию и содержанию автомобильных дорог местного значения, по капитальному ремонту и ремонту автомобильных дорог общего пользования местного значения, инвентаризации и оформление технических и кадастровых паспортов дорог местного значения,  мероприятия, направленные на повышение безопасности дорожного движения.</w:t>
      </w:r>
      <w:proofErr w:type="gramEnd"/>
    </w:p>
    <w:p w:rsidR="0099378C" w:rsidRDefault="0099378C" w:rsidP="0099378C">
      <w:pPr>
        <w:pStyle w:val="a3"/>
        <w:rPr>
          <w:color w:val="000009"/>
        </w:rPr>
      </w:pPr>
    </w:p>
    <w:p w:rsidR="006F7357" w:rsidRDefault="006F7357" w:rsidP="006F7357">
      <w:pPr>
        <w:pStyle w:val="a3"/>
        <w:jc w:val="both"/>
        <w:rPr>
          <w:color w:val="000009"/>
        </w:rPr>
      </w:pPr>
      <w:r>
        <w:rPr>
          <w:color w:val="000009"/>
        </w:rPr>
        <w:t xml:space="preserve">3. </w:t>
      </w:r>
      <w:proofErr w:type="gramStart"/>
      <w:r>
        <w:rPr>
          <w:color w:val="000009"/>
        </w:rPr>
        <w:t>Комплекс процессных мероприятий  «</w:t>
      </w:r>
      <w:r w:rsidRPr="006F7357">
        <w:rPr>
          <w:color w:val="000009"/>
        </w:rPr>
        <w:t xml:space="preserve">Обеспечение устойчивого функционирования ЖКХ и благоустройство  </w:t>
      </w:r>
      <w:r>
        <w:rPr>
          <w:color w:val="000009"/>
        </w:rPr>
        <w:t xml:space="preserve">на территории </w:t>
      </w:r>
      <w:proofErr w:type="spellStart"/>
      <w:r>
        <w:rPr>
          <w:color w:val="000009"/>
        </w:rPr>
        <w:t>Ретнского</w:t>
      </w:r>
      <w:proofErr w:type="spellEnd"/>
      <w:r>
        <w:rPr>
          <w:color w:val="000009"/>
        </w:rPr>
        <w:t xml:space="preserve"> сельского поселения»</w:t>
      </w:r>
      <w:r>
        <w:t xml:space="preserve">, </w:t>
      </w:r>
      <w:r w:rsidRPr="006F7357">
        <w:rPr>
          <w:color w:val="000009"/>
        </w:rPr>
        <w:t>в рамках реализации которого предусматривается расходы на мероприятия по учету и обслуживанию уличного освещения поселения, организацию и содержание мест захоронения, прочие мероприятия по благоустройству поселения</w:t>
      </w:r>
      <w:r>
        <w:rPr>
          <w:color w:val="000009"/>
        </w:rPr>
        <w:t xml:space="preserve">, </w:t>
      </w:r>
      <w:r w:rsidRPr="006F7357">
        <w:rPr>
          <w:color w:val="000009"/>
        </w:rPr>
        <w:t>мероприятия по подготовке объектов теплоснабжения к отопительному сезону на территории поселения, реализацию мероприятий по обеспечению устойчивого функционирования объектов теплоснабжения на территории</w:t>
      </w:r>
      <w:proofErr w:type="gramEnd"/>
      <w:r w:rsidRPr="006F7357">
        <w:rPr>
          <w:color w:val="000009"/>
        </w:rPr>
        <w:t xml:space="preserve"> Ленинградской области</w:t>
      </w:r>
      <w:r>
        <w:rPr>
          <w:color w:val="000009"/>
        </w:rPr>
        <w:t xml:space="preserve">, </w:t>
      </w:r>
      <w:r w:rsidRPr="006F7357">
        <w:rPr>
          <w:color w:val="000009"/>
        </w:rPr>
        <w:t>расходы на организацию вывоза несанкционированных свалок, организацию деятельности по накоплению (в том числе раздельному накоплению) и транспортирован</w:t>
      </w:r>
      <w:r w:rsidR="009963EB">
        <w:rPr>
          <w:color w:val="000009"/>
        </w:rPr>
        <w:t xml:space="preserve">ию твердых коммунальных отходов, расходы на мероприятия по </w:t>
      </w:r>
      <w:proofErr w:type="spellStart"/>
      <w:r w:rsidR="009963EB">
        <w:rPr>
          <w:color w:val="000009"/>
        </w:rPr>
        <w:t>кронированию</w:t>
      </w:r>
      <w:proofErr w:type="spellEnd"/>
      <w:r w:rsidR="009963EB">
        <w:rPr>
          <w:color w:val="000009"/>
        </w:rPr>
        <w:t xml:space="preserve"> и спилу аварийных деревьев, по</w:t>
      </w:r>
      <w:r w:rsidR="009963EB" w:rsidRPr="009963EB">
        <w:rPr>
          <w:color w:val="000009"/>
        </w:rPr>
        <w:t>кос детских площадок, территорий общего пользования</w:t>
      </w:r>
      <w:r w:rsidR="00240AC5">
        <w:rPr>
          <w:color w:val="000009"/>
        </w:rPr>
        <w:t xml:space="preserve">, </w:t>
      </w:r>
      <w:r w:rsidR="00240AC5" w:rsidRPr="00240AC5">
        <w:rPr>
          <w:color w:val="000009"/>
        </w:rPr>
        <w:t>Расходы на поддержку развития общественной инфраструктуры муниципального значения</w:t>
      </w:r>
      <w:r w:rsidR="00240AC5">
        <w:rPr>
          <w:color w:val="000009"/>
        </w:rPr>
        <w:t xml:space="preserve"> (депутатские средства)</w:t>
      </w:r>
    </w:p>
    <w:p w:rsidR="0099378C" w:rsidRDefault="0099378C" w:rsidP="006F7357">
      <w:pPr>
        <w:pStyle w:val="a3"/>
        <w:jc w:val="both"/>
        <w:rPr>
          <w:color w:val="000009"/>
        </w:rPr>
      </w:pPr>
    </w:p>
    <w:p w:rsidR="006F7357" w:rsidRDefault="006F7357" w:rsidP="006F7357">
      <w:pPr>
        <w:pStyle w:val="a3"/>
        <w:ind w:firstLine="720"/>
        <w:jc w:val="both"/>
        <w:rPr>
          <w:color w:val="000009"/>
        </w:rPr>
      </w:pPr>
      <w:r>
        <w:rPr>
          <w:color w:val="000009"/>
        </w:rPr>
        <w:t>Комплекс процессных мероприятий</w:t>
      </w:r>
      <w:r w:rsidRPr="006F7357">
        <w:t xml:space="preserve"> </w:t>
      </w:r>
      <w:r>
        <w:rPr>
          <w:color w:val="000009"/>
        </w:rPr>
        <w:t xml:space="preserve">направленный </w:t>
      </w:r>
      <w:r w:rsidRPr="006F7357">
        <w:rPr>
          <w:color w:val="000009"/>
        </w:rPr>
        <w:t>на создание благоприятных условий и стимулов для реализации инициативных проектов старостами сельских населённых пунктов, общественными советами и органами территориального общественного самоу</w:t>
      </w:r>
      <w:r>
        <w:rPr>
          <w:color w:val="000009"/>
        </w:rPr>
        <w:t xml:space="preserve">правления на территории области </w:t>
      </w:r>
      <w:proofErr w:type="gramStart"/>
      <w:r>
        <w:rPr>
          <w:color w:val="000009"/>
        </w:rPr>
        <w:t>р</w:t>
      </w:r>
      <w:proofErr w:type="gramEnd"/>
      <w:r>
        <w:rPr>
          <w:color w:val="000009"/>
        </w:rPr>
        <w:t xml:space="preserve"> рамках Областного закона Ленинградской области  </w:t>
      </w:r>
      <w:r w:rsidRPr="006F7357">
        <w:rPr>
          <w:color w:val="000009"/>
        </w:rPr>
        <w:t>от 16.02.2024 №10-оз «О содействии участию населения в осуществлении местного самоуправления в Ленинградской области»</w:t>
      </w:r>
      <w:r>
        <w:rPr>
          <w:color w:val="000009"/>
        </w:rPr>
        <w:t>.</w:t>
      </w:r>
    </w:p>
    <w:p w:rsidR="006F7357" w:rsidRDefault="006F7357" w:rsidP="006F7357">
      <w:pPr>
        <w:pStyle w:val="a3"/>
        <w:jc w:val="both"/>
        <w:rPr>
          <w:color w:val="000009"/>
        </w:rPr>
      </w:pPr>
      <w:r w:rsidRPr="006F7357">
        <w:rPr>
          <w:color w:val="000009"/>
        </w:rPr>
        <w:t xml:space="preserve"> </w:t>
      </w:r>
    </w:p>
    <w:p w:rsidR="006F7357" w:rsidRDefault="006F7357" w:rsidP="0099378C">
      <w:pPr>
        <w:pStyle w:val="a3"/>
        <w:rPr>
          <w:color w:val="000009"/>
        </w:rPr>
      </w:pPr>
    </w:p>
    <w:p w:rsidR="006F7357" w:rsidRDefault="006F7357" w:rsidP="0099378C">
      <w:pPr>
        <w:pStyle w:val="a3"/>
        <w:rPr>
          <w:color w:val="000009"/>
        </w:rPr>
      </w:pPr>
    </w:p>
    <w:p w:rsidR="0099378C" w:rsidRDefault="007E55BE" w:rsidP="007E55BE">
      <w:pPr>
        <w:pStyle w:val="a3"/>
        <w:jc w:val="both"/>
        <w:rPr>
          <w:color w:val="000009"/>
        </w:rPr>
      </w:pPr>
      <w:r>
        <w:rPr>
          <w:color w:val="000009"/>
        </w:rPr>
        <w:t xml:space="preserve">4. </w:t>
      </w:r>
      <w:proofErr w:type="gramStart"/>
      <w:r w:rsidR="0099378C" w:rsidRPr="0099378C">
        <w:rPr>
          <w:color w:val="000009"/>
        </w:rPr>
        <w:t>Комплекс процессных мероприятий «</w:t>
      </w:r>
      <w:r w:rsidRPr="007E55BE">
        <w:rPr>
          <w:color w:val="000009"/>
        </w:rPr>
        <w:t>Развитие учреждений культурно-досугового типа, физической культуры и спорта</w:t>
      </w:r>
      <w:r w:rsidR="0099378C" w:rsidRPr="0099378C">
        <w:rPr>
          <w:color w:val="000009"/>
        </w:rPr>
        <w:t xml:space="preserve"> в </w:t>
      </w:r>
      <w:proofErr w:type="spellStart"/>
      <w:r>
        <w:rPr>
          <w:color w:val="000009"/>
        </w:rPr>
        <w:t>Ретюнском</w:t>
      </w:r>
      <w:proofErr w:type="spellEnd"/>
      <w:r w:rsidR="0099378C" w:rsidRPr="0099378C">
        <w:rPr>
          <w:color w:val="000009"/>
        </w:rPr>
        <w:t xml:space="preserve"> сельском поселении», в рамках реализации которого предусматривается расходы на содержание муниципальных казенных учреждений культуры и муниципальных казенных библиотек, организацию и проведение культурно-массовых мероприятий</w:t>
      </w:r>
      <w:r>
        <w:rPr>
          <w:color w:val="000009"/>
        </w:rPr>
        <w:t xml:space="preserve">, </w:t>
      </w:r>
      <w:r w:rsidR="0045069A">
        <w:rPr>
          <w:color w:val="000009"/>
        </w:rPr>
        <w:t xml:space="preserve">расходы на капитальной ремонт объектов спорта, </w:t>
      </w:r>
      <w:r w:rsidR="0099378C" w:rsidRPr="0099378C">
        <w:rPr>
          <w:color w:val="000009"/>
        </w:rPr>
        <w:t xml:space="preserve"> расходы на </w:t>
      </w:r>
      <w:proofErr w:type="spellStart"/>
      <w:r w:rsidR="0099378C" w:rsidRPr="0099378C">
        <w:rPr>
          <w:color w:val="000009"/>
        </w:rPr>
        <w:t>софинансирование</w:t>
      </w:r>
      <w:proofErr w:type="spellEnd"/>
      <w:r w:rsidR="0099378C" w:rsidRPr="0099378C">
        <w:rPr>
          <w:color w:val="000009"/>
        </w:rPr>
        <w:t xml:space="preserve"> дополнительных расходов местных бюджетов на сохранение целевых показателей повышения оплаты труда работников муниципальных учреждений культуры</w:t>
      </w:r>
      <w:proofErr w:type="gramEnd"/>
      <w:r w:rsidR="0099378C" w:rsidRPr="0099378C">
        <w:rPr>
          <w:color w:val="000009"/>
        </w:rPr>
        <w:t xml:space="preserve"> в соответствии с Указом Президента Российской Федерации от 7 мая 2012 года № 597 «О мероприятиях по реализации государственной социальной политики».</w:t>
      </w:r>
    </w:p>
    <w:p w:rsidR="007E55BE" w:rsidRDefault="007E55BE" w:rsidP="007E55BE">
      <w:pPr>
        <w:pStyle w:val="a3"/>
        <w:jc w:val="both"/>
        <w:rPr>
          <w:color w:val="000009"/>
        </w:rPr>
      </w:pPr>
    </w:p>
    <w:p w:rsidR="007E55BE" w:rsidRPr="007E55BE" w:rsidRDefault="007E55BE" w:rsidP="007E55BE">
      <w:pPr>
        <w:pStyle w:val="a3"/>
        <w:jc w:val="both"/>
        <w:rPr>
          <w:b/>
          <w:color w:val="000009"/>
        </w:rPr>
      </w:pPr>
      <w:r w:rsidRPr="007E55BE">
        <w:rPr>
          <w:b/>
          <w:color w:val="000009"/>
          <w:lang w:val="en-US"/>
        </w:rPr>
        <w:t>III</w:t>
      </w:r>
      <w:r w:rsidRPr="007E55BE">
        <w:rPr>
          <w:b/>
          <w:color w:val="000009"/>
        </w:rPr>
        <w:t>. Основные цели и задачи муниципальной программы</w:t>
      </w:r>
    </w:p>
    <w:p w:rsidR="007E55BE" w:rsidRDefault="007E55BE" w:rsidP="0099378C">
      <w:pPr>
        <w:pStyle w:val="a3"/>
        <w:rPr>
          <w:b/>
          <w:color w:val="000009"/>
        </w:rPr>
      </w:pPr>
    </w:p>
    <w:p w:rsidR="0099378C" w:rsidRDefault="007E55BE" w:rsidP="007E55BE">
      <w:pPr>
        <w:pStyle w:val="a3"/>
        <w:ind w:firstLine="720"/>
        <w:jc w:val="both"/>
        <w:rPr>
          <w:color w:val="000009"/>
        </w:rPr>
      </w:pPr>
      <w:r w:rsidRPr="007E55BE">
        <w:rPr>
          <w:color w:val="000009"/>
        </w:rPr>
        <w:t xml:space="preserve">Основной целью программы является создание условий для устойчивого и сбалансированного социального и экономического развития Ретюнского сельского поселения  </w:t>
      </w:r>
      <w:proofErr w:type="spellStart"/>
      <w:r w:rsidRPr="007E55BE">
        <w:rPr>
          <w:color w:val="000009"/>
        </w:rPr>
        <w:t>Лужского</w:t>
      </w:r>
      <w:proofErr w:type="spellEnd"/>
      <w:r w:rsidRPr="007E55BE">
        <w:rPr>
          <w:color w:val="000009"/>
        </w:rPr>
        <w:t xml:space="preserve"> муниципального района на планируемый период</w:t>
      </w:r>
      <w:r>
        <w:rPr>
          <w:color w:val="000009"/>
        </w:rPr>
        <w:t>.</w:t>
      </w:r>
    </w:p>
    <w:p w:rsidR="0099378C" w:rsidRPr="007E55BE" w:rsidRDefault="007E55BE" w:rsidP="007E55BE">
      <w:pPr>
        <w:pStyle w:val="a3"/>
        <w:ind w:firstLine="720"/>
        <w:jc w:val="both"/>
        <w:rPr>
          <w:color w:val="000009"/>
        </w:rPr>
      </w:pPr>
      <w:r w:rsidRPr="007E55BE">
        <w:rPr>
          <w:color w:val="000009"/>
        </w:rPr>
        <w:t>В рамках достижения цели необходимо обеспечить решение следующих задач:</w:t>
      </w:r>
    </w:p>
    <w:p w:rsidR="007E55BE" w:rsidRPr="007E55BE" w:rsidRDefault="007E55BE" w:rsidP="007E55BE">
      <w:pPr>
        <w:jc w:val="both"/>
        <w:rPr>
          <w:sz w:val="24"/>
        </w:rPr>
      </w:pPr>
      <w:r w:rsidRPr="007E55BE">
        <w:rPr>
          <w:sz w:val="24"/>
        </w:rPr>
        <w:t>1. Повышение качества предоставляемых услуг в сфере культуры, физической культуры для сельских жителей.</w:t>
      </w:r>
    </w:p>
    <w:p w:rsidR="007E55BE" w:rsidRPr="007E55BE" w:rsidRDefault="007E55BE" w:rsidP="007E55BE">
      <w:pPr>
        <w:jc w:val="both"/>
        <w:rPr>
          <w:sz w:val="24"/>
        </w:rPr>
      </w:pPr>
      <w:r w:rsidRPr="007E55BE">
        <w:rPr>
          <w:sz w:val="24"/>
        </w:rPr>
        <w:t>2. Повышение уровня комплексного обустройства населенных пунктов, расположенных на территории Ретюнского сельского поселения;</w:t>
      </w:r>
    </w:p>
    <w:p w:rsidR="007E55BE" w:rsidRPr="007E55BE" w:rsidRDefault="007E55BE" w:rsidP="007E55BE">
      <w:pPr>
        <w:jc w:val="both"/>
        <w:rPr>
          <w:sz w:val="24"/>
        </w:rPr>
      </w:pPr>
      <w:r w:rsidRPr="007E55BE">
        <w:rPr>
          <w:sz w:val="24"/>
        </w:rPr>
        <w:t>3. Создание условий для проведения мероприятий направленных на развитие и содержание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и дворовых территорий на поселения;</w:t>
      </w:r>
    </w:p>
    <w:p w:rsidR="007E55BE" w:rsidRPr="007E55BE" w:rsidRDefault="007E55BE" w:rsidP="007E55BE">
      <w:pPr>
        <w:jc w:val="both"/>
        <w:rPr>
          <w:sz w:val="24"/>
        </w:rPr>
      </w:pPr>
      <w:r w:rsidRPr="007E55BE">
        <w:rPr>
          <w:sz w:val="24"/>
        </w:rPr>
        <w:t>4. Создание условий для обеспечения мероприятий направленных на создание безопасных условий существования граждан, проживающих на территории поселения;</w:t>
      </w:r>
    </w:p>
    <w:p w:rsidR="00B251C2" w:rsidRPr="007E55BE" w:rsidRDefault="007E55BE" w:rsidP="007E55BE">
      <w:pPr>
        <w:jc w:val="both"/>
        <w:rPr>
          <w:sz w:val="24"/>
        </w:rPr>
      </w:pPr>
      <w:r w:rsidRPr="007E55BE">
        <w:rPr>
          <w:sz w:val="24"/>
        </w:rPr>
        <w:t>5. Активизация участия граждан в реализации инициативных проектов, направленных на решение приоритетных задач развития Ретюнского сельского поселения и формирование позитивного отношения к сельской местности и сельскому образу жизни.</w:t>
      </w:r>
    </w:p>
    <w:p w:rsidR="00B251C2" w:rsidRPr="007E55BE" w:rsidRDefault="00B251C2" w:rsidP="007E55BE">
      <w:pPr>
        <w:jc w:val="both"/>
        <w:rPr>
          <w:sz w:val="24"/>
        </w:rPr>
      </w:pPr>
    </w:p>
    <w:p w:rsidR="00B251C2" w:rsidRDefault="00B251C2" w:rsidP="002040E9">
      <w:pPr>
        <w:rPr>
          <w:sz w:val="24"/>
        </w:rPr>
      </w:pPr>
    </w:p>
    <w:p w:rsidR="00B251C2" w:rsidRDefault="00B251C2" w:rsidP="002040E9">
      <w:pPr>
        <w:rPr>
          <w:sz w:val="24"/>
        </w:rPr>
      </w:pPr>
    </w:p>
    <w:p w:rsidR="00B251C2" w:rsidRDefault="00B251C2" w:rsidP="002040E9">
      <w:pPr>
        <w:rPr>
          <w:sz w:val="24"/>
        </w:rPr>
      </w:pPr>
    </w:p>
    <w:p w:rsidR="00B251C2" w:rsidRDefault="00B251C2" w:rsidP="002040E9">
      <w:pPr>
        <w:rPr>
          <w:sz w:val="24"/>
        </w:rPr>
      </w:pPr>
    </w:p>
    <w:p w:rsidR="00B251C2" w:rsidRDefault="00B251C2" w:rsidP="002040E9">
      <w:pPr>
        <w:rPr>
          <w:sz w:val="24"/>
        </w:rPr>
      </w:pPr>
    </w:p>
    <w:p w:rsidR="00B251C2" w:rsidRDefault="00B251C2" w:rsidP="002040E9">
      <w:pPr>
        <w:rPr>
          <w:sz w:val="24"/>
        </w:rPr>
      </w:pPr>
    </w:p>
    <w:p w:rsidR="00B251C2" w:rsidRDefault="00B251C2" w:rsidP="002040E9">
      <w:pPr>
        <w:rPr>
          <w:sz w:val="24"/>
        </w:rPr>
        <w:sectPr w:rsidR="00B251C2">
          <w:pgSz w:w="11900" w:h="16840"/>
          <w:pgMar w:top="360" w:right="740" w:bottom="280" w:left="1160" w:header="720" w:footer="720" w:gutter="0"/>
          <w:cols w:space="720"/>
        </w:sectPr>
      </w:pPr>
    </w:p>
    <w:p w:rsidR="00D10B28" w:rsidRDefault="00B24244">
      <w:pPr>
        <w:spacing w:before="71"/>
        <w:ind w:right="102"/>
        <w:jc w:val="right"/>
        <w:rPr>
          <w:sz w:val="20"/>
        </w:rPr>
      </w:pPr>
      <w:bookmarkStart w:id="1" w:name="Приложение_1"/>
      <w:bookmarkStart w:id="2" w:name="Приложение_2"/>
      <w:bookmarkEnd w:id="1"/>
      <w:bookmarkEnd w:id="2"/>
      <w:r>
        <w:rPr>
          <w:color w:val="000009"/>
          <w:sz w:val="20"/>
        </w:rPr>
        <w:t>Приложение</w:t>
      </w:r>
      <w:r>
        <w:rPr>
          <w:color w:val="000009"/>
          <w:spacing w:val="-11"/>
          <w:sz w:val="20"/>
        </w:rPr>
        <w:t xml:space="preserve"> </w:t>
      </w:r>
      <w:r w:rsidR="003E4604">
        <w:rPr>
          <w:color w:val="000009"/>
          <w:spacing w:val="-11"/>
          <w:sz w:val="20"/>
        </w:rPr>
        <w:t>3</w:t>
      </w:r>
    </w:p>
    <w:p w:rsidR="00D10B28" w:rsidRDefault="00B24244">
      <w:pPr>
        <w:spacing w:before="1"/>
        <w:ind w:left="564" w:right="611"/>
        <w:jc w:val="center"/>
        <w:rPr>
          <w:sz w:val="28"/>
        </w:rPr>
      </w:pPr>
      <w:bookmarkStart w:id="3" w:name="Прогнозные_значения_показателей_(индикат"/>
      <w:bookmarkEnd w:id="3"/>
      <w:r>
        <w:rPr>
          <w:color w:val="000009"/>
          <w:spacing w:val="-1"/>
          <w:sz w:val="28"/>
        </w:rPr>
        <w:t>Прогнозные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значения</w:t>
      </w:r>
    </w:p>
    <w:p w:rsidR="00D10B28" w:rsidRDefault="00B24244">
      <w:pPr>
        <w:ind w:left="3843" w:right="3894" w:hanging="3"/>
        <w:jc w:val="center"/>
        <w:rPr>
          <w:b/>
          <w:sz w:val="28"/>
        </w:rPr>
      </w:pPr>
      <w:r>
        <w:rPr>
          <w:color w:val="000009"/>
          <w:sz w:val="28"/>
        </w:rPr>
        <w:t>показателей (индикаторов) реализации муниципальной программы</w:t>
      </w:r>
      <w:r>
        <w:rPr>
          <w:color w:val="000009"/>
          <w:spacing w:val="1"/>
          <w:sz w:val="28"/>
        </w:rPr>
        <w:t xml:space="preserve"> </w:t>
      </w:r>
      <w:r w:rsidR="00152AD9">
        <w:rPr>
          <w:color w:val="000009"/>
          <w:spacing w:val="1"/>
          <w:sz w:val="28"/>
        </w:rPr>
        <w:t>«</w:t>
      </w:r>
      <w:r w:rsidR="005F6125" w:rsidRPr="005F6125">
        <w:rPr>
          <w:b/>
          <w:color w:val="000009"/>
          <w:spacing w:val="-1"/>
          <w:sz w:val="28"/>
        </w:rPr>
        <w:t>Комплексное развитие территории Ретюнского сельского поселения</w:t>
      </w:r>
      <w:r w:rsidR="00152AD9">
        <w:rPr>
          <w:b/>
          <w:color w:val="000009"/>
          <w:spacing w:val="-1"/>
          <w:sz w:val="28"/>
        </w:rPr>
        <w:t>»</w:t>
      </w:r>
    </w:p>
    <w:p w:rsidR="00D10B28" w:rsidRDefault="00D10B28">
      <w:pPr>
        <w:pStyle w:val="a3"/>
        <w:spacing w:before="3" w:after="1"/>
        <w:rPr>
          <w:sz w:val="29"/>
        </w:rPr>
      </w:pPr>
    </w:p>
    <w:tbl>
      <w:tblPr>
        <w:tblStyle w:val="TableNormal"/>
        <w:tblW w:w="0" w:type="auto"/>
        <w:tblInd w:w="27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244"/>
        <w:gridCol w:w="844"/>
        <w:gridCol w:w="3398"/>
        <w:gridCol w:w="994"/>
        <w:gridCol w:w="994"/>
        <w:gridCol w:w="996"/>
        <w:gridCol w:w="1006"/>
        <w:gridCol w:w="992"/>
        <w:gridCol w:w="992"/>
        <w:gridCol w:w="996"/>
        <w:gridCol w:w="1048"/>
      </w:tblGrid>
      <w:tr w:rsidR="00D10B28">
        <w:trPr>
          <w:trHeight w:val="271"/>
        </w:trPr>
        <w:tc>
          <w:tcPr>
            <w:tcW w:w="3244" w:type="dxa"/>
            <w:vMerge w:val="restart"/>
            <w:tcBorders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:rsidR="00D10B28" w:rsidRDefault="00D10B28">
            <w:pPr>
              <w:pStyle w:val="TableParagraph"/>
              <w:spacing w:before="1"/>
              <w:rPr>
                <w:sz w:val="35"/>
              </w:rPr>
            </w:pPr>
          </w:p>
          <w:p w:rsidR="00D10B28" w:rsidRDefault="00B24244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color w:val="000009"/>
                <w:sz w:val="24"/>
              </w:rPr>
              <w:t>Наименование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показателя</w:t>
            </w:r>
          </w:p>
        </w:tc>
        <w:tc>
          <w:tcPr>
            <w:tcW w:w="844" w:type="dxa"/>
            <w:vMerge w:val="restart"/>
            <w:tcBorders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:rsidR="00D10B28" w:rsidRDefault="00B24244">
            <w:pPr>
              <w:pStyle w:val="TableParagraph"/>
              <w:spacing w:before="128"/>
              <w:ind w:left="133" w:right="113"/>
              <w:jc w:val="center"/>
              <w:rPr>
                <w:sz w:val="18"/>
              </w:rPr>
            </w:pPr>
            <w:r>
              <w:rPr>
                <w:color w:val="000009"/>
                <w:spacing w:val="-1"/>
                <w:sz w:val="18"/>
              </w:rPr>
              <w:t>Единиц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ы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000009"/>
                <w:sz w:val="18"/>
              </w:rPr>
              <w:t>измере</w:t>
            </w:r>
            <w:proofErr w:type="spellEnd"/>
            <w:r>
              <w:rPr>
                <w:color w:val="000009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000009"/>
                <w:sz w:val="18"/>
              </w:rPr>
              <w:t>ния</w:t>
            </w:r>
            <w:proofErr w:type="spellEnd"/>
            <w:proofErr w:type="gramEnd"/>
          </w:p>
        </w:tc>
        <w:tc>
          <w:tcPr>
            <w:tcW w:w="3398" w:type="dxa"/>
            <w:vMerge w:val="restart"/>
            <w:tcBorders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:rsidR="00D10B28" w:rsidRDefault="00B24244">
            <w:pPr>
              <w:pStyle w:val="TableParagraph"/>
              <w:ind w:left="735" w:right="313" w:hanging="39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Источник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данных/порядок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расчета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показателя</w:t>
            </w:r>
          </w:p>
        </w:tc>
        <w:tc>
          <w:tcPr>
            <w:tcW w:w="8018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:rsidR="00D10B28" w:rsidRDefault="00B24244">
            <w:pPr>
              <w:pStyle w:val="TableParagraph"/>
              <w:spacing w:line="251" w:lineRule="exact"/>
              <w:ind w:left="2876" w:right="285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Значение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показателей</w:t>
            </w:r>
          </w:p>
        </w:tc>
      </w:tr>
      <w:tr w:rsidR="00D10B28">
        <w:trPr>
          <w:trHeight w:val="801"/>
        </w:trPr>
        <w:tc>
          <w:tcPr>
            <w:tcW w:w="324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:rsidR="00D10B28" w:rsidRDefault="00D10B28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:rsidR="00D10B28" w:rsidRDefault="00D10B28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:rsidR="00D10B28" w:rsidRDefault="00D10B2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:rsidR="00D10B28" w:rsidRDefault="00D10B28">
            <w:pPr>
              <w:pStyle w:val="TableParagraph"/>
              <w:spacing w:before="8"/>
              <w:rPr>
                <w:sz w:val="16"/>
              </w:rPr>
            </w:pPr>
          </w:p>
          <w:p w:rsidR="00D10B28" w:rsidRDefault="00B251C2">
            <w:pPr>
              <w:pStyle w:val="TableParagraph"/>
              <w:ind w:left="137" w:right="95" w:hanging="14"/>
              <w:rPr>
                <w:sz w:val="18"/>
              </w:rPr>
            </w:pPr>
            <w:r>
              <w:rPr>
                <w:color w:val="000009"/>
                <w:spacing w:val="-1"/>
                <w:sz w:val="18"/>
              </w:rPr>
              <w:t>2025</w:t>
            </w:r>
            <w:r w:rsidR="00B24244">
              <w:rPr>
                <w:color w:val="000009"/>
                <w:spacing w:val="-10"/>
                <w:sz w:val="18"/>
              </w:rPr>
              <w:t xml:space="preserve"> </w:t>
            </w:r>
            <w:r w:rsidR="00B24244">
              <w:rPr>
                <w:color w:val="000009"/>
                <w:sz w:val="18"/>
              </w:rPr>
              <w:t>год</w:t>
            </w:r>
            <w:r w:rsidR="00B24244">
              <w:rPr>
                <w:color w:val="000009"/>
                <w:spacing w:val="-10"/>
                <w:sz w:val="18"/>
              </w:rPr>
              <w:t xml:space="preserve"> </w:t>
            </w:r>
            <w:r w:rsidR="00B24244">
              <w:rPr>
                <w:color w:val="000009"/>
                <w:sz w:val="18"/>
              </w:rPr>
              <w:t>-</w:t>
            </w:r>
            <w:r w:rsidR="00B24244">
              <w:rPr>
                <w:color w:val="000009"/>
                <w:spacing w:val="-42"/>
                <w:sz w:val="18"/>
              </w:rPr>
              <w:t xml:space="preserve"> </w:t>
            </w:r>
            <w:r w:rsidR="00B24244">
              <w:rPr>
                <w:color w:val="000009"/>
                <w:sz w:val="18"/>
              </w:rPr>
              <w:t>отчетный</w:t>
            </w:r>
          </w:p>
        </w:tc>
        <w:tc>
          <w:tcPr>
            <w:tcW w:w="9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:rsidR="00D10B28" w:rsidRDefault="00D10B28">
            <w:pPr>
              <w:pStyle w:val="TableParagraph"/>
              <w:spacing w:before="8"/>
              <w:rPr>
                <w:sz w:val="16"/>
              </w:rPr>
            </w:pPr>
          </w:p>
          <w:p w:rsidR="00D10B28" w:rsidRDefault="00B251C2">
            <w:pPr>
              <w:pStyle w:val="TableParagraph"/>
              <w:ind w:left="237" w:right="144" w:hanging="62"/>
              <w:rPr>
                <w:sz w:val="18"/>
              </w:rPr>
            </w:pPr>
            <w:r>
              <w:rPr>
                <w:color w:val="000009"/>
                <w:spacing w:val="-2"/>
                <w:sz w:val="18"/>
              </w:rPr>
              <w:t>2026</w:t>
            </w:r>
            <w:r w:rsidR="00B24244">
              <w:rPr>
                <w:color w:val="000009"/>
                <w:spacing w:val="-2"/>
                <w:sz w:val="18"/>
              </w:rPr>
              <w:t xml:space="preserve"> год</w:t>
            </w:r>
            <w:r w:rsidR="00B24244">
              <w:rPr>
                <w:color w:val="000009"/>
                <w:spacing w:val="-42"/>
                <w:sz w:val="18"/>
              </w:rPr>
              <w:t xml:space="preserve"> </w:t>
            </w:r>
            <w:r w:rsidR="00B24244">
              <w:rPr>
                <w:color w:val="000009"/>
                <w:sz w:val="18"/>
              </w:rPr>
              <w:t>оценка</w:t>
            </w:r>
          </w:p>
        </w:tc>
        <w:tc>
          <w:tcPr>
            <w:tcW w:w="99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:rsidR="00D10B28" w:rsidRDefault="00D10B28">
            <w:pPr>
              <w:pStyle w:val="TableParagraph"/>
              <w:spacing w:before="8"/>
              <w:rPr>
                <w:sz w:val="16"/>
              </w:rPr>
            </w:pPr>
          </w:p>
          <w:p w:rsidR="00D10B28" w:rsidRDefault="00B251C2">
            <w:pPr>
              <w:pStyle w:val="TableParagraph"/>
              <w:ind w:left="217" w:right="101" w:hanging="94"/>
              <w:rPr>
                <w:sz w:val="18"/>
              </w:rPr>
            </w:pPr>
            <w:r>
              <w:rPr>
                <w:color w:val="000009"/>
                <w:spacing w:val="-1"/>
                <w:sz w:val="18"/>
              </w:rPr>
              <w:t>2027</w:t>
            </w:r>
            <w:r w:rsidR="00B24244">
              <w:rPr>
                <w:color w:val="000009"/>
                <w:spacing w:val="-10"/>
                <w:sz w:val="18"/>
              </w:rPr>
              <w:t xml:space="preserve"> </w:t>
            </w:r>
            <w:r w:rsidR="00B24244">
              <w:rPr>
                <w:color w:val="000009"/>
                <w:sz w:val="18"/>
              </w:rPr>
              <w:t>год</w:t>
            </w:r>
            <w:r w:rsidR="00B24244">
              <w:rPr>
                <w:color w:val="000009"/>
                <w:spacing w:val="-10"/>
                <w:sz w:val="18"/>
              </w:rPr>
              <w:t xml:space="preserve"> </w:t>
            </w:r>
            <w:r w:rsidR="00B24244">
              <w:rPr>
                <w:color w:val="000009"/>
                <w:sz w:val="18"/>
              </w:rPr>
              <w:t>-</w:t>
            </w:r>
            <w:r w:rsidR="00B24244">
              <w:rPr>
                <w:color w:val="000009"/>
                <w:spacing w:val="-42"/>
                <w:sz w:val="18"/>
              </w:rPr>
              <w:t xml:space="preserve"> </w:t>
            </w:r>
            <w:r w:rsidR="00B24244">
              <w:rPr>
                <w:color w:val="000009"/>
                <w:sz w:val="18"/>
              </w:rPr>
              <w:t>первый</w:t>
            </w:r>
          </w:p>
        </w:tc>
        <w:tc>
          <w:tcPr>
            <w:tcW w:w="100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:rsidR="00D10B28" w:rsidRDefault="00D10B28">
            <w:pPr>
              <w:pStyle w:val="TableParagraph"/>
              <w:spacing w:before="8"/>
              <w:rPr>
                <w:sz w:val="25"/>
              </w:rPr>
            </w:pPr>
          </w:p>
          <w:p w:rsidR="00D10B28" w:rsidRDefault="00B251C2">
            <w:pPr>
              <w:pStyle w:val="TableParagraph"/>
              <w:spacing w:before="1"/>
              <w:ind w:left="158" w:right="143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2028</w:t>
            </w:r>
            <w:r w:rsidR="00B24244">
              <w:rPr>
                <w:color w:val="000009"/>
                <w:spacing w:val="-7"/>
                <w:sz w:val="18"/>
              </w:rPr>
              <w:t xml:space="preserve"> </w:t>
            </w:r>
            <w:r w:rsidR="00B24244">
              <w:rPr>
                <w:color w:val="000009"/>
                <w:sz w:val="18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:rsidR="00D10B28" w:rsidRDefault="00D10B28">
            <w:pPr>
              <w:pStyle w:val="TableParagraph"/>
              <w:spacing w:before="8"/>
              <w:rPr>
                <w:sz w:val="25"/>
              </w:rPr>
            </w:pPr>
          </w:p>
          <w:p w:rsidR="00D10B28" w:rsidRDefault="00B24244" w:rsidP="00B251C2">
            <w:pPr>
              <w:pStyle w:val="TableParagraph"/>
              <w:spacing w:before="1"/>
              <w:ind w:left="170" w:right="155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202</w:t>
            </w:r>
            <w:r w:rsidR="00B251C2">
              <w:rPr>
                <w:color w:val="000009"/>
                <w:sz w:val="18"/>
              </w:rPr>
              <w:t>9</w:t>
            </w:r>
            <w:r>
              <w:rPr>
                <w:color w:val="000009"/>
                <w:sz w:val="18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:rsidR="00D10B28" w:rsidRDefault="00D10B28">
            <w:pPr>
              <w:pStyle w:val="TableParagraph"/>
              <w:spacing w:before="8"/>
              <w:rPr>
                <w:sz w:val="25"/>
              </w:rPr>
            </w:pPr>
          </w:p>
          <w:p w:rsidR="00D10B28" w:rsidRDefault="00B24244">
            <w:pPr>
              <w:pStyle w:val="TableParagraph"/>
              <w:spacing w:before="1"/>
              <w:ind w:left="175"/>
              <w:rPr>
                <w:sz w:val="18"/>
              </w:rPr>
            </w:pPr>
            <w:r>
              <w:rPr>
                <w:color w:val="000009"/>
                <w:sz w:val="18"/>
              </w:rPr>
              <w:t>20</w:t>
            </w:r>
            <w:r>
              <w:rPr>
                <w:color w:val="000009"/>
                <w:sz w:val="18"/>
                <w:u w:val="single" w:color="000008"/>
              </w:rPr>
              <w:t xml:space="preserve">   </w:t>
            </w:r>
            <w:r>
              <w:rPr>
                <w:color w:val="000009"/>
                <w:spacing w:val="40"/>
                <w:sz w:val="18"/>
                <w:u w:val="single" w:color="000008"/>
              </w:rPr>
              <w:t xml:space="preserve"> </w:t>
            </w:r>
            <w:r>
              <w:rPr>
                <w:color w:val="000009"/>
                <w:sz w:val="18"/>
              </w:rPr>
              <w:t>год</w:t>
            </w:r>
          </w:p>
        </w:tc>
        <w:tc>
          <w:tcPr>
            <w:tcW w:w="99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:rsidR="00D10B28" w:rsidRDefault="00D10B28">
            <w:pPr>
              <w:pStyle w:val="TableParagraph"/>
              <w:spacing w:before="8"/>
              <w:rPr>
                <w:sz w:val="25"/>
              </w:rPr>
            </w:pPr>
          </w:p>
          <w:p w:rsidR="00D10B28" w:rsidRDefault="00B24244">
            <w:pPr>
              <w:pStyle w:val="TableParagraph"/>
              <w:spacing w:before="1"/>
              <w:ind w:left="177"/>
              <w:rPr>
                <w:sz w:val="18"/>
              </w:rPr>
            </w:pPr>
            <w:r>
              <w:rPr>
                <w:color w:val="000009"/>
                <w:sz w:val="18"/>
              </w:rPr>
              <w:t>20</w:t>
            </w:r>
            <w:r>
              <w:rPr>
                <w:color w:val="000009"/>
                <w:sz w:val="18"/>
                <w:u w:val="single" w:color="000008"/>
              </w:rPr>
              <w:t xml:space="preserve">   </w:t>
            </w:r>
            <w:r>
              <w:rPr>
                <w:color w:val="000009"/>
                <w:spacing w:val="40"/>
                <w:sz w:val="18"/>
                <w:u w:val="single" w:color="000008"/>
              </w:rPr>
              <w:t xml:space="preserve"> </w:t>
            </w:r>
            <w:r>
              <w:rPr>
                <w:color w:val="000009"/>
                <w:sz w:val="18"/>
              </w:rPr>
              <w:t>год</w:t>
            </w:r>
          </w:p>
        </w:tc>
        <w:tc>
          <w:tcPr>
            <w:tcW w:w="104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:rsidR="00D10B28" w:rsidRDefault="00D10B28">
            <w:pPr>
              <w:pStyle w:val="TableParagraph"/>
              <w:spacing w:before="8"/>
              <w:rPr>
                <w:sz w:val="25"/>
              </w:rPr>
            </w:pPr>
          </w:p>
          <w:p w:rsidR="00D10B28" w:rsidRDefault="00B24244">
            <w:pPr>
              <w:pStyle w:val="TableParagraph"/>
              <w:spacing w:before="1"/>
              <w:ind w:left="347"/>
              <w:rPr>
                <w:sz w:val="18"/>
              </w:rPr>
            </w:pPr>
            <w:r>
              <w:rPr>
                <w:color w:val="000009"/>
                <w:sz w:val="18"/>
              </w:rPr>
              <w:t>20</w:t>
            </w:r>
            <w:r>
              <w:rPr>
                <w:color w:val="000009"/>
                <w:sz w:val="18"/>
                <w:u w:val="single" w:color="000008"/>
              </w:rPr>
              <w:t xml:space="preserve"> </w:t>
            </w:r>
            <w:r>
              <w:rPr>
                <w:color w:val="000009"/>
                <w:spacing w:val="-5"/>
                <w:sz w:val="18"/>
                <w:u w:val="single" w:color="000008"/>
              </w:rPr>
              <w:t xml:space="preserve"> </w:t>
            </w:r>
          </w:p>
        </w:tc>
      </w:tr>
      <w:tr w:rsidR="00D10B28">
        <w:trPr>
          <w:trHeight w:val="666"/>
        </w:trPr>
        <w:tc>
          <w:tcPr>
            <w:tcW w:w="15504" w:type="dxa"/>
            <w:gridSpan w:val="11"/>
            <w:tcBorders>
              <w:left w:val="single" w:sz="4" w:space="0" w:color="000009"/>
              <w:right w:val="single" w:sz="4" w:space="0" w:color="000009"/>
            </w:tcBorders>
          </w:tcPr>
          <w:p w:rsidR="00D10B28" w:rsidRDefault="00B24244" w:rsidP="00AE04D9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Цель</w:t>
            </w:r>
            <w:r>
              <w:rPr>
                <w:b/>
                <w:color w:val="000009"/>
                <w:spacing w:val="-13"/>
                <w:sz w:val="24"/>
              </w:rPr>
              <w:t xml:space="preserve"> </w:t>
            </w:r>
            <w:r w:rsidR="00B251C2" w:rsidRPr="006E4CAF">
              <w:rPr>
                <w:color w:val="000009"/>
                <w:sz w:val="24"/>
              </w:rPr>
              <w:t xml:space="preserve">Создание условий для устойчивого и сбалансированного социального и экономического развития Ретюнского сельского поселения  </w:t>
            </w:r>
            <w:proofErr w:type="spellStart"/>
            <w:r w:rsidR="00B251C2" w:rsidRPr="006E4CAF">
              <w:rPr>
                <w:color w:val="000009"/>
                <w:sz w:val="24"/>
              </w:rPr>
              <w:t>Лужского</w:t>
            </w:r>
            <w:proofErr w:type="spellEnd"/>
            <w:r w:rsidR="00B251C2" w:rsidRPr="006E4CAF">
              <w:rPr>
                <w:color w:val="000009"/>
                <w:sz w:val="24"/>
              </w:rPr>
              <w:t xml:space="preserve"> муниципального района </w:t>
            </w:r>
          </w:p>
        </w:tc>
      </w:tr>
      <w:tr w:rsidR="00D10B28">
        <w:trPr>
          <w:trHeight w:val="271"/>
        </w:trPr>
        <w:tc>
          <w:tcPr>
            <w:tcW w:w="15504" w:type="dxa"/>
            <w:gridSpan w:val="11"/>
            <w:tcBorders>
              <w:left w:val="single" w:sz="4" w:space="0" w:color="000009"/>
              <w:right w:val="single" w:sz="4" w:space="0" w:color="000009"/>
            </w:tcBorders>
          </w:tcPr>
          <w:p w:rsidR="00D10B28" w:rsidRDefault="007E55BE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 w:rsidRPr="007E55BE">
              <w:rPr>
                <w:b/>
                <w:color w:val="000009"/>
                <w:sz w:val="24"/>
              </w:rPr>
              <w:t>Повышение качества предоставляемых услуг в сфере культуры, физической культуры для сельских жителей</w:t>
            </w:r>
          </w:p>
        </w:tc>
      </w:tr>
      <w:tr w:rsidR="00D10B28" w:rsidTr="007E55BE">
        <w:trPr>
          <w:trHeight w:val="772"/>
        </w:trPr>
        <w:tc>
          <w:tcPr>
            <w:tcW w:w="324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B24244">
            <w:pPr>
              <w:pStyle w:val="TableParagraph"/>
              <w:spacing w:line="250" w:lineRule="exact"/>
              <w:ind w:left="112"/>
            </w:pPr>
            <w:r>
              <w:rPr>
                <w:color w:val="000009"/>
              </w:rPr>
              <w:t>Показатель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1.1</w:t>
            </w:r>
          </w:p>
          <w:p w:rsidR="007E55BE" w:rsidRDefault="007E55BE" w:rsidP="007E55BE">
            <w:pPr>
              <w:pStyle w:val="TableParagraph"/>
              <w:spacing w:line="252" w:lineRule="exact"/>
              <w:ind w:left="112" w:right="1105"/>
            </w:pPr>
            <w:r w:rsidRPr="007E55BE">
              <w:rPr>
                <w:color w:val="000009"/>
              </w:rPr>
              <w:t>Количество кружков</w:t>
            </w:r>
          </w:p>
        </w:tc>
        <w:tc>
          <w:tcPr>
            <w:tcW w:w="84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Pr="00136AAC" w:rsidRDefault="00D10B28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D10B28" w:rsidRPr="00136AAC" w:rsidRDefault="007E55BE" w:rsidP="00136AAC">
            <w:pPr>
              <w:pStyle w:val="TableParagraph"/>
              <w:ind w:left="33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36AAC">
              <w:rPr>
                <w:color w:val="000009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3398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Pr="00136AAC" w:rsidRDefault="00136AAC" w:rsidP="00136AAC">
            <w:pPr>
              <w:pStyle w:val="TableParagraph"/>
              <w:ind w:left="113" w:right="43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По результатам отчета</w:t>
            </w:r>
          </w:p>
        </w:tc>
        <w:tc>
          <w:tcPr>
            <w:tcW w:w="99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Pr="00136AAC" w:rsidRDefault="0045069A" w:rsidP="00136AAC">
            <w:pPr>
              <w:pStyle w:val="TableParagraph"/>
              <w:ind w:left="288" w:right="2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Pr="00136AAC" w:rsidRDefault="0045069A" w:rsidP="00136AAC">
            <w:pPr>
              <w:pStyle w:val="TableParagraph"/>
              <w:ind w:left="288" w:right="2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6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Pr="00136AAC" w:rsidRDefault="0045069A" w:rsidP="00136AAC">
            <w:pPr>
              <w:pStyle w:val="TableParagraph"/>
              <w:ind w:left="289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06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Pr="00136AAC" w:rsidRDefault="00D10B28" w:rsidP="00136AAC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Pr="00136AAC" w:rsidRDefault="00D10B28" w:rsidP="00136AAC">
            <w:pPr>
              <w:pStyle w:val="TableParagraph"/>
              <w:ind w:left="170" w:right="15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Pr="00136AAC" w:rsidRDefault="00D10B28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Pr="00136AAC" w:rsidRDefault="00D10B28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Pr="00136AAC" w:rsidRDefault="00D10B28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36AAC" w:rsidTr="007E55BE">
        <w:trPr>
          <w:trHeight w:val="987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Default="00136AAC">
            <w:pPr>
              <w:pStyle w:val="TableParagraph"/>
              <w:spacing w:line="252" w:lineRule="exact"/>
              <w:ind w:left="112" w:right="1105"/>
              <w:rPr>
                <w:color w:val="000009"/>
              </w:rPr>
            </w:pPr>
            <w:r>
              <w:rPr>
                <w:color w:val="000009"/>
              </w:rPr>
              <w:t>Показатель 1.2</w:t>
            </w:r>
          </w:p>
          <w:p w:rsidR="00136AAC" w:rsidRDefault="00136AAC" w:rsidP="007E55BE">
            <w:pPr>
              <w:pStyle w:val="TableParagraph"/>
              <w:spacing w:line="252" w:lineRule="exact"/>
              <w:ind w:left="112" w:right="1105"/>
              <w:rPr>
                <w:color w:val="000009"/>
              </w:rPr>
            </w:pPr>
            <w:r>
              <w:rPr>
                <w:color w:val="000009"/>
              </w:rPr>
              <w:t>Количество посещений библиотеки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 w:rsidRPr="00136AAC">
              <w:rPr>
                <w:sz w:val="20"/>
                <w:szCs w:val="20"/>
              </w:rPr>
              <w:t>чел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Default="00136AAC" w:rsidP="00136AAC">
            <w:pPr>
              <w:jc w:val="center"/>
            </w:pPr>
            <w:r w:rsidRPr="00B55033">
              <w:t>По результатам отчета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45069A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45069A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45069A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36AAC" w:rsidTr="007E55BE">
        <w:trPr>
          <w:trHeight w:val="569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Default="00136AAC" w:rsidP="007E55BE">
            <w:pPr>
              <w:pStyle w:val="TableParagraph"/>
              <w:spacing w:line="252" w:lineRule="exact"/>
              <w:ind w:left="112" w:right="1105"/>
              <w:rPr>
                <w:color w:val="000009"/>
              </w:rPr>
            </w:pPr>
            <w:r>
              <w:rPr>
                <w:color w:val="000009"/>
              </w:rPr>
              <w:t>Показатель 1.3</w:t>
            </w:r>
          </w:p>
          <w:p w:rsidR="00136AAC" w:rsidRDefault="00136AAC" w:rsidP="007E55BE">
            <w:pPr>
              <w:pStyle w:val="TableParagraph"/>
              <w:spacing w:line="252" w:lineRule="exact"/>
              <w:ind w:left="112" w:right="1105"/>
              <w:rPr>
                <w:color w:val="000009"/>
              </w:rPr>
            </w:pPr>
            <w:r>
              <w:rPr>
                <w:color w:val="000009"/>
              </w:rPr>
              <w:t>Количество культурно-массовых мероприятий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auto"/>
            </w:tcBorders>
          </w:tcPr>
          <w:p w:rsidR="00136AAC" w:rsidRPr="00136AAC" w:rsidRDefault="00136AAC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36AAC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  <w:p w:rsidR="00136AAC" w:rsidRPr="00136AAC" w:rsidRDefault="00136AAC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9"/>
            </w:tcBorders>
          </w:tcPr>
          <w:p w:rsidR="00136AAC" w:rsidRDefault="00136AAC" w:rsidP="00136AAC">
            <w:pPr>
              <w:jc w:val="center"/>
            </w:pPr>
            <w:r w:rsidRPr="00B55033">
              <w:t>По результатам отчета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45069A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45069A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45069A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E55BE" w:rsidTr="0045069A">
        <w:trPr>
          <w:trHeight w:val="1283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7E55BE" w:rsidRDefault="00136AAC" w:rsidP="007E55BE">
            <w:pPr>
              <w:pStyle w:val="TableParagraph"/>
              <w:spacing w:line="252" w:lineRule="exact"/>
              <w:ind w:left="112" w:right="1105"/>
              <w:rPr>
                <w:color w:val="000009"/>
              </w:rPr>
            </w:pPr>
            <w:r>
              <w:rPr>
                <w:color w:val="000009"/>
              </w:rPr>
              <w:t>Показатель 1.4</w:t>
            </w:r>
          </w:p>
          <w:p w:rsidR="0045069A" w:rsidRDefault="00136AAC" w:rsidP="007E55BE">
            <w:pPr>
              <w:pStyle w:val="TableParagraph"/>
              <w:spacing w:line="252" w:lineRule="exact"/>
              <w:ind w:left="112" w:right="1105"/>
              <w:rPr>
                <w:color w:val="000009"/>
              </w:rPr>
            </w:pPr>
            <w:r w:rsidRPr="00136AAC">
              <w:rPr>
                <w:color w:val="000009"/>
              </w:rPr>
              <w:t>Размер средней заработной платы работников культуры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auto"/>
            </w:tcBorders>
          </w:tcPr>
          <w:p w:rsidR="007E55BE" w:rsidRPr="00136AAC" w:rsidRDefault="00136AAC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proofErr w:type="spellStart"/>
            <w:r w:rsidRPr="00136AAC">
              <w:rPr>
                <w:sz w:val="20"/>
                <w:szCs w:val="20"/>
              </w:rPr>
              <w:t>Тыс</w:t>
            </w:r>
            <w:proofErr w:type="gramStart"/>
            <w:r w:rsidRPr="00136AAC">
              <w:rPr>
                <w:sz w:val="20"/>
                <w:szCs w:val="20"/>
              </w:rPr>
              <w:t>.р</w:t>
            </w:r>
            <w:proofErr w:type="gramEnd"/>
            <w:r w:rsidRPr="00136AAC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9"/>
            </w:tcBorders>
          </w:tcPr>
          <w:p w:rsidR="007E55BE" w:rsidRPr="00136AAC" w:rsidRDefault="007E55BE" w:rsidP="00136AAC">
            <w:pPr>
              <w:pStyle w:val="TableParagraph"/>
              <w:ind w:left="113" w:right="435"/>
              <w:jc w:val="center"/>
              <w:rPr>
                <w:color w:val="000009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7E55BE" w:rsidRPr="00136AAC" w:rsidRDefault="007E55BE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7E55BE" w:rsidRPr="00136AAC" w:rsidRDefault="007E55BE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7E55BE" w:rsidRPr="00136AAC" w:rsidRDefault="007E55BE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7E55BE" w:rsidRPr="00136AAC" w:rsidRDefault="007E55BE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7E55BE" w:rsidRPr="00136AAC" w:rsidRDefault="007E55BE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7E55BE" w:rsidRPr="00136AAC" w:rsidRDefault="007E55BE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7E55BE" w:rsidRPr="00136AAC" w:rsidRDefault="007E55BE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7E55BE" w:rsidRPr="00136AAC" w:rsidRDefault="007E55BE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5069A" w:rsidTr="007E55BE">
        <w:trPr>
          <w:trHeight w:val="217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45069A" w:rsidRDefault="0045069A" w:rsidP="007E55BE">
            <w:pPr>
              <w:pStyle w:val="TableParagraph"/>
              <w:spacing w:line="252" w:lineRule="exact"/>
              <w:ind w:left="112" w:right="1105"/>
              <w:rPr>
                <w:color w:val="000009"/>
              </w:rPr>
            </w:pPr>
            <w:r>
              <w:rPr>
                <w:color w:val="000009"/>
              </w:rPr>
              <w:t>Показатель 1.5</w:t>
            </w:r>
          </w:p>
          <w:p w:rsidR="0045069A" w:rsidRDefault="0045069A" w:rsidP="007E55BE">
            <w:pPr>
              <w:pStyle w:val="TableParagraph"/>
              <w:spacing w:line="252" w:lineRule="exact"/>
              <w:ind w:left="112" w:right="1105"/>
              <w:rPr>
                <w:color w:val="000009"/>
              </w:rPr>
            </w:pPr>
            <w:r w:rsidRPr="0045069A">
              <w:rPr>
                <w:color w:val="000009"/>
              </w:rPr>
              <w:t xml:space="preserve">расходы на </w:t>
            </w:r>
            <w:proofErr w:type="gramStart"/>
            <w:r w:rsidRPr="0045069A">
              <w:rPr>
                <w:color w:val="000009"/>
              </w:rPr>
              <w:t>капитальной</w:t>
            </w:r>
            <w:proofErr w:type="gramEnd"/>
            <w:r w:rsidRPr="0045069A">
              <w:rPr>
                <w:color w:val="000009"/>
              </w:rPr>
              <w:t xml:space="preserve"> ремонт объектов спорта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right w:val="single" w:sz="4" w:space="0" w:color="auto"/>
            </w:tcBorders>
          </w:tcPr>
          <w:p w:rsidR="0045069A" w:rsidRPr="00136AAC" w:rsidRDefault="0045069A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000009"/>
            </w:tcBorders>
          </w:tcPr>
          <w:p w:rsidR="0045069A" w:rsidRPr="00136AAC" w:rsidRDefault="0045069A" w:rsidP="0045069A">
            <w:pPr>
              <w:pStyle w:val="TableParagraph"/>
              <w:ind w:left="113" w:right="435"/>
              <w:jc w:val="center"/>
              <w:rPr>
                <w:color w:val="000009"/>
                <w:sz w:val="20"/>
                <w:szCs w:val="20"/>
              </w:rPr>
            </w:pPr>
            <w:r>
              <w:rPr>
                <w:color w:val="000009"/>
                <w:sz w:val="20"/>
              </w:rPr>
              <w:t>В соответствии с актами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выполненных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(КС3, КС3)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45069A" w:rsidRPr="00136AAC" w:rsidRDefault="0045069A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45069A" w:rsidRPr="00136AAC" w:rsidRDefault="0045069A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45069A" w:rsidRPr="00136AAC" w:rsidRDefault="0045069A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45069A" w:rsidRPr="00136AAC" w:rsidRDefault="0045069A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45069A" w:rsidRPr="00136AAC" w:rsidRDefault="0045069A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45069A" w:rsidRPr="00136AAC" w:rsidRDefault="0045069A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45069A" w:rsidRPr="00136AAC" w:rsidRDefault="0045069A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45069A" w:rsidRPr="00136AAC" w:rsidRDefault="0045069A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10B28">
        <w:trPr>
          <w:trHeight w:val="271"/>
        </w:trPr>
        <w:tc>
          <w:tcPr>
            <w:tcW w:w="15504" w:type="dxa"/>
            <w:gridSpan w:val="11"/>
            <w:tcBorders>
              <w:left w:val="single" w:sz="4" w:space="0" w:color="000009"/>
              <w:right w:val="single" w:sz="4" w:space="0" w:color="000009"/>
            </w:tcBorders>
          </w:tcPr>
          <w:p w:rsidR="00D10B28" w:rsidRDefault="00B24244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 w:rsidR="00136AAC" w:rsidRPr="00136AAC">
              <w:rPr>
                <w:b/>
                <w:sz w:val="24"/>
              </w:rPr>
              <w:t>Повышение уровня комплексного обустройства населенных пунктов, расположенных на территории Ретюнского сельского поселения</w:t>
            </w:r>
          </w:p>
        </w:tc>
      </w:tr>
      <w:tr w:rsidR="00D10B28" w:rsidTr="00136AAC">
        <w:trPr>
          <w:trHeight w:val="1210"/>
        </w:trPr>
        <w:tc>
          <w:tcPr>
            <w:tcW w:w="324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B24244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color w:val="000009"/>
                <w:sz w:val="20"/>
              </w:rPr>
              <w:t>Показатель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2.1</w:t>
            </w:r>
          </w:p>
          <w:p w:rsidR="00D10B28" w:rsidRDefault="00B24244"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000009"/>
                <w:sz w:val="20"/>
              </w:rPr>
              <w:t>Создание</w:t>
            </w:r>
            <w:r w:rsidR="00136AAC">
              <w:rPr>
                <w:color w:val="000009"/>
                <w:sz w:val="20"/>
              </w:rPr>
              <w:t xml:space="preserve"> (реконструкция) 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мест (площадок)</w:t>
            </w:r>
          </w:p>
          <w:p w:rsidR="00D10B28" w:rsidRDefault="00B24244">
            <w:pPr>
              <w:pStyle w:val="TableParagraph"/>
              <w:spacing w:line="230" w:lineRule="atLeast"/>
              <w:ind w:left="112" w:right="1131"/>
              <w:rPr>
                <w:color w:val="000009"/>
                <w:spacing w:val="-1"/>
                <w:sz w:val="20"/>
              </w:rPr>
            </w:pPr>
            <w:r>
              <w:rPr>
                <w:color w:val="000009"/>
                <w:sz w:val="20"/>
              </w:rPr>
              <w:t>накопления твердых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коммунальных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отходов</w:t>
            </w:r>
          </w:p>
          <w:p w:rsidR="00136AAC" w:rsidRDefault="00136AAC">
            <w:pPr>
              <w:pStyle w:val="TableParagraph"/>
              <w:spacing w:line="230" w:lineRule="atLeast"/>
              <w:ind w:left="112" w:right="1131"/>
              <w:rPr>
                <w:sz w:val="20"/>
              </w:rPr>
            </w:pPr>
          </w:p>
        </w:tc>
        <w:tc>
          <w:tcPr>
            <w:tcW w:w="84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D10B28">
            <w:pPr>
              <w:pStyle w:val="TableParagraph"/>
              <w:spacing w:before="10"/>
              <w:rPr>
                <w:sz w:val="29"/>
              </w:rPr>
            </w:pPr>
          </w:p>
          <w:p w:rsidR="00D10B28" w:rsidRDefault="00B24244">
            <w:pPr>
              <w:pStyle w:val="TableParagraph"/>
              <w:ind w:left="305"/>
              <w:rPr>
                <w:sz w:val="20"/>
              </w:rPr>
            </w:pPr>
            <w:proofErr w:type="spellStart"/>
            <w:proofErr w:type="gramStart"/>
            <w:r>
              <w:rPr>
                <w:color w:val="000009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3398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B24244">
            <w:pPr>
              <w:pStyle w:val="TableParagraph"/>
              <w:ind w:left="113" w:right="105"/>
              <w:rPr>
                <w:sz w:val="20"/>
              </w:rPr>
            </w:pPr>
            <w:r>
              <w:rPr>
                <w:color w:val="000009"/>
                <w:sz w:val="20"/>
              </w:rPr>
              <w:t>В соответствии с актами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выполненных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(оказания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услуг)</w:t>
            </w:r>
          </w:p>
        </w:tc>
        <w:tc>
          <w:tcPr>
            <w:tcW w:w="99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136AAC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136AAC">
            <w:pPr>
              <w:pStyle w:val="TableParagraph"/>
              <w:ind w:left="288" w:right="27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6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136AAC">
            <w:pPr>
              <w:pStyle w:val="TableParagraph"/>
              <w:ind w:left="288" w:right="27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D10B28">
            <w:pPr>
              <w:pStyle w:val="TableParagraph"/>
              <w:ind w:left="18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D10B28">
            <w:pPr>
              <w:pStyle w:val="TableParagraph"/>
              <w:ind w:left="16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D10B28">
            <w:pPr>
              <w:pStyle w:val="TableParagraph"/>
            </w:pPr>
          </w:p>
        </w:tc>
        <w:tc>
          <w:tcPr>
            <w:tcW w:w="996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D10B28">
            <w:pPr>
              <w:pStyle w:val="TableParagraph"/>
            </w:pPr>
          </w:p>
        </w:tc>
        <w:tc>
          <w:tcPr>
            <w:tcW w:w="1048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D10B28">
            <w:pPr>
              <w:pStyle w:val="TableParagraph"/>
            </w:pPr>
          </w:p>
        </w:tc>
      </w:tr>
      <w:tr w:rsidR="00136AAC" w:rsidTr="00136AAC">
        <w:trPr>
          <w:trHeight w:val="218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spacing w:line="230" w:lineRule="atLeast"/>
              <w:ind w:left="112" w:right="1131"/>
              <w:rPr>
                <w:color w:val="000009"/>
                <w:sz w:val="20"/>
                <w:szCs w:val="20"/>
              </w:rPr>
            </w:pPr>
            <w:r w:rsidRPr="00136AAC">
              <w:rPr>
                <w:color w:val="000009"/>
                <w:sz w:val="20"/>
                <w:szCs w:val="20"/>
              </w:rPr>
              <w:t>Показатель 2.2</w:t>
            </w:r>
          </w:p>
          <w:p w:rsidR="00136AAC" w:rsidRPr="00136AAC" w:rsidRDefault="00136AAC" w:rsidP="00136AAC">
            <w:pPr>
              <w:pStyle w:val="TableParagraph"/>
              <w:spacing w:line="230" w:lineRule="atLeast"/>
              <w:ind w:left="112" w:right="1131"/>
              <w:rPr>
                <w:color w:val="000009"/>
                <w:sz w:val="20"/>
                <w:szCs w:val="20"/>
              </w:rPr>
            </w:pPr>
            <w:r w:rsidRPr="00136AAC">
              <w:rPr>
                <w:color w:val="000009"/>
                <w:sz w:val="20"/>
                <w:szCs w:val="20"/>
              </w:rPr>
              <w:t>Площадь земель, освобожденных от борщевика Сосновского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ind w:left="305"/>
              <w:jc w:val="center"/>
              <w:rPr>
                <w:sz w:val="20"/>
                <w:szCs w:val="20"/>
              </w:rPr>
            </w:pPr>
            <w:r w:rsidRPr="00136AAC">
              <w:rPr>
                <w:sz w:val="20"/>
                <w:szCs w:val="20"/>
              </w:rPr>
              <w:t>га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ind w:left="113" w:right="105"/>
              <w:jc w:val="center"/>
              <w:rPr>
                <w:color w:val="000009"/>
                <w:sz w:val="20"/>
                <w:szCs w:val="20"/>
              </w:rPr>
            </w:pPr>
            <w:r w:rsidRPr="00136AAC">
              <w:rPr>
                <w:color w:val="000009"/>
                <w:sz w:val="20"/>
                <w:szCs w:val="20"/>
              </w:rPr>
              <w:t>В соответствии с актами выполненных работ (оказания услуг)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ind w:left="288" w:right="27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ind w:left="288" w:right="272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36AAC" w:rsidTr="00136AAC">
        <w:trPr>
          <w:trHeight w:val="242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spacing w:line="230" w:lineRule="atLeast"/>
              <w:ind w:left="112" w:right="1131"/>
              <w:rPr>
                <w:color w:val="000009"/>
                <w:spacing w:val="-1"/>
                <w:sz w:val="20"/>
                <w:szCs w:val="20"/>
              </w:rPr>
            </w:pPr>
            <w:r w:rsidRPr="00136AAC">
              <w:rPr>
                <w:color w:val="000009"/>
                <w:spacing w:val="-1"/>
                <w:sz w:val="20"/>
                <w:szCs w:val="20"/>
              </w:rPr>
              <w:t>Показатель 2.3 Количество мероприятий, направленных на поддержание объектов теплоснабжения в нормативном состоянии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ind w:left="3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ind w:left="113" w:right="105"/>
              <w:jc w:val="center"/>
              <w:rPr>
                <w:color w:val="000009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ind w:left="288" w:right="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ind w:left="288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36AAC" w:rsidTr="009963EB">
        <w:trPr>
          <w:trHeight w:val="932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9963EB">
            <w:pPr>
              <w:pStyle w:val="TableParagraph"/>
              <w:spacing w:line="230" w:lineRule="atLeast"/>
              <w:ind w:left="112" w:right="1131"/>
              <w:rPr>
                <w:color w:val="000009"/>
                <w:spacing w:val="-1"/>
                <w:sz w:val="20"/>
                <w:szCs w:val="20"/>
              </w:rPr>
            </w:pPr>
            <w:r w:rsidRPr="009963EB">
              <w:rPr>
                <w:color w:val="000009"/>
                <w:spacing w:val="-1"/>
                <w:sz w:val="20"/>
                <w:szCs w:val="20"/>
              </w:rPr>
              <w:t>Показатель 2.</w:t>
            </w:r>
            <w:r>
              <w:rPr>
                <w:color w:val="000009"/>
                <w:spacing w:val="-1"/>
                <w:sz w:val="20"/>
                <w:szCs w:val="20"/>
              </w:rPr>
              <w:t>4</w:t>
            </w:r>
            <w:r w:rsidRPr="009963EB">
              <w:rPr>
                <w:color w:val="000009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9"/>
                <w:spacing w:val="-1"/>
                <w:sz w:val="20"/>
                <w:szCs w:val="20"/>
              </w:rPr>
              <w:t xml:space="preserve">Количество мероприятий </w:t>
            </w:r>
            <w:r w:rsidRPr="009963EB">
              <w:rPr>
                <w:color w:val="000009"/>
                <w:spacing w:val="-1"/>
                <w:sz w:val="20"/>
                <w:szCs w:val="20"/>
              </w:rPr>
              <w:t xml:space="preserve"> по учету и обслуживанию уличного освещения поселения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9963EB" w:rsidP="00136AAC">
            <w:pPr>
              <w:pStyle w:val="TableParagraph"/>
              <w:ind w:left="3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9963EB" w:rsidP="00136AAC">
            <w:pPr>
              <w:pStyle w:val="TableParagraph"/>
              <w:ind w:left="113" w:right="105"/>
              <w:jc w:val="center"/>
              <w:rPr>
                <w:color w:val="000009"/>
                <w:sz w:val="20"/>
                <w:szCs w:val="20"/>
              </w:rPr>
            </w:pPr>
            <w:r w:rsidRPr="009963EB">
              <w:rPr>
                <w:color w:val="000009"/>
                <w:sz w:val="20"/>
                <w:szCs w:val="20"/>
              </w:rPr>
              <w:t>В соответствии с актами выполненных работ (оказания услуг)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9963EB" w:rsidP="00136AA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9963EB" w:rsidP="00136AAC">
            <w:pPr>
              <w:pStyle w:val="TableParagraph"/>
              <w:ind w:left="288" w:right="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9963EB" w:rsidP="00136AAC">
            <w:pPr>
              <w:pStyle w:val="TableParagraph"/>
              <w:ind w:left="288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963EB" w:rsidTr="009963EB">
        <w:trPr>
          <w:trHeight w:val="182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9963EB" w:rsidRDefault="009963EB" w:rsidP="009963EB">
            <w:pPr>
              <w:pStyle w:val="TableParagraph"/>
              <w:spacing w:line="230" w:lineRule="atLeast"/>
              <w:ind w:left="112" w:right="1131"/>
              <w:rPr>
                <w:color w:val="000009"/>
                <w:spacing w:val="-1"/>
                <w:sz w:val="20"/>
                <w:szCs w:val="20"/>
              </w:rPr>
            </w:pPr>
            <w:r>
              <w:rPr>
                <w:color w:val="000009"/>
                <w:spacing w:val="-1"/>
                <w:sz w:val="20"/>
                <w:szCs w:val="20"/>
              </w:rPr>
              <w:t xml:space="preserve">Показатель 2.5 </w:t>
            </w:r>
            <w:r w:rsidRPr="009963EB">
              <w:rPr>
                <w:color w:val="000009"/>
                <w:spacing w:val="-1"/>
                <w:sz w:val="20"/>
                <w:szCs w:val="20"/>
              </w:rPr>
              <w:t xml:space="preserve">Количество </w:t>
            </w:r>
            <w:proofErr w:type="gramStart"/>
            <w:r w:rsidRPr="009963EB">
              <w:rPr>
                <w:color w:val="000009"/>
                <w:spacing w:val="-1"/>
                <w:sz w:val="20"/>
                <w:szCs w:val="20"/>
              </w:rPr>
              <w:t>вывезенных</w:t>
            </w:r>
            <w:proofErr w:type="gramEnd"/>
          </w:p>
          <w:p w:rsidR="009963EB" w:rsidRPr="009963EB" w:rsidRDefault="009963EB" w:rsidP="009963EB">
            <w:pPr>
              <w:pStyle w:val="TableParagraph"/>
              <w:spacing w:line="230" w:lineRule="atLeast"/>
              <w:ind w:left="112" w:right="1131"/>
              <w:rPr>
                <w:color w:val="000009"/>
                <w:spacing w:val="-1"/>
                <w:sz w:val="20"/>
                <w:szCs w:val="20"/>
              </w:rPr>
            </w:pPr>
            <w:r>
              <w:rPr>
                <w:color w:val="000009"/>
                <w:spacing w:val="-1"/>
                <w:sz w:val="20"/>
                <w:szCs w:val="20"/>
              </w:rPr>
              <w:t>несанкционированных свалок</w:t>
            </w:r>
            <w:r>
              <w:rPr>
                <w:color w:val="000009"/>
                <w:spacing w:val="-1"/>
                <w:sz w:val="20"/>
                <w:szCs w:val="20"/>
              </w:rPr>
              <w:tab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ind w:left="305"/>
              <w:jc w:val="center"/>
              <w:rPr>
                <w:sz w:val="20"/>
                <w:szCs w:val="20"/>
              </w:rPr>
            </w:pPr>
            <w:r w:rsidRPr="009963EB">
              <w:rPr>
                <w:sz w:val="20"/>
                <w:szCs w:val="20"/>
              </w:rPr>
              <w:t>м3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ind w:left="113" w:right="105"/>
              <w:jc w:val="center"/>
              <w:rPr>
                <w:color w:val="000009"/>
                <w:sz w:val="20"/>
                <w:szCs w:val="20"/>
              </w:rPr>
            </w:pPr>
            <w:r w:rsidRPr="009963EB">
              <w:rPr>
                <w:color w:val="000009"/>
                <w:sz w:val="20"/>
                <w:szCs w:val="20"/>
              </w:rPr>
              <w:t>В соответствии с актами выполненных работ (оказания услуг)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ind w:left="288" w:right="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ind w:left="288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963EB" w:rsidTr="009963EB">
        <w:trPr>
          <w:trHeight w:val="1634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9963EB" w:rsidRDefault="009963EB" w:rsidP="009963EB">
            <w:pPr>
              <w:pStyle w:val="TableParagraph"/>
              <w:spacing w:line="230" w:lineRule="atLeast"/>
              <w:ind w:left="112" w:right="1131"/>
              <w:rPr>
                <w:color w:val="000009"/>
                <w:spacing w:val="-1"/>
                <w:sz w:val="20"/>
                <w:szCs w:val="20"/>
              </w:rPr>
            </w:pPr>
            <w:r w:rsidRPr="009963EB">
              <w:rPr>
                <w:color w:val="000009"/>
                <w:spacing w:val="-1"/>
                <w:sz w:val="20"/>
                <w:szCs w:val="20"/>
              </w:rPr>
              <w:t xml:space="preserve">Показатель </w:t>
            </w:r>
            <w:r>
              <w:rPr>
                <w:color w:val="000009"/>
                <w:spacing w:val="-1"/>
                <w:sz w:val="20"/>
                <w:szCs w:val="20"/>
              </w:rPr>
              <w:t>2.6</w:t>
            </w:r>
          </w:p>
          <w:p w:rsidR="009963EB" w:rsidRPr="009963EB" w:rsidRDefault="009963EB" w:rsidP="009963EB">
            <w:pPr>
              <w:pStyle w:val="TableParagraph"/>
              <w:spacing w:line="230" w:lineRule="atLeast"/>
              <w:ind w:left="112" w:right="1131"/>
              <w:rPr>
                <w:color w:val="000009"/>
                <w:spacing w:val="-1"/>
                <w:sz w:val="20"/>
                <w:szCs w:val="20"/>
              </w:rPr>
            </w:pPr>
            <w:r w:rsidRPr="009963EB">
              <w:rPr>
                <w:color w:val="000009"/>
                <w:spacing w:val="-1"/>
                <w:sz w:val="20"/>
                <w:szCs w:val="20"/>
              </w:rPr>
              <w:t>Спил аварийных, формовочная обрезка деревьев</w:t>
            </w:r>
          </w:p>
          <w:p w:rsidR="009963EB" w:rsidRPr="009963EB" w:rsidRDefault="009963EB" w:rsidP="009963EB">
            <w:pPr>
              <w:pStyle w:val="TableParagraph"/>
              <w:spacing w:line="230" w:lineRule="atLeast"/>
              <w:ind w:left="112" w:right="1131"/>
              <w:rPr>
                <w:color w:val="000009"/>
                <w:spacing w:val="-1"/>
                <w:sz w:val="20"/>
                <w:szCs w:val="20"/>
              </w:rPr>
            </w:pPr>
            <w:r w:rsidRPr="009963EB">
              <w:rPr>
                <w:color w:val="000009"/>
                <w:spacing w:val="-1"/>
                <w:sz w:val="20"/>
                <w:szCs w:val="20"/>
              </w:rPr>
              <w:t xml:space="preserve">на территории поселения </w:t>
            </w:r>
            <w:proofErr w:type="gramStart"/>
            <w:r w:rsidRPr="009963EB">
              <w:rPr>
                <w:color w:val="000009"/>
                <w:spacing w:val="-1"/>
                <w:sz w:val="20"/>
                <w:szCs w:val="20"/>
              </w:rPr>
              <w:t>по</w:t>
            </w:r>
            <w:proofErr w:type="gramEnd"/>
          </w:p>
          <w:p w:rsidR="009963EB" w:rsidRDefault="009963EB" w:rsidP="009963EB">
            <w:pPr>
              <w:pStyle w:val="TableParagraph"/>
              <w:spacing w:line="230" w:lineRule="atLeast"/>
              <w:ind w:left="112" w:right="1131"/>
              <w:rPr>
                <w:color w:val="000009"/>
                <w:spacing w:val="-1"/>
                <w:sz w:val="20"/>
                <w:szCs w:val="20"/>
              </w:rPr>
            </w:pPr>
            <w:r w:rsidRPr="009963EB">
              <w:rPr>
                <w:color w:val="000009"/>
                <w:spacing w:val="-1"/>
                <w:sz w:val="20"/>
                <w:szCs w:val="20"/>
              </w:rPr>
              <w:t>заявлениям граждан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ind w:left="30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ind w:left="113" w:right="105"/>
              <w:jc w:val="center"/>
              <w:rPr>
                <w:color w:val="000009"/>
                <w:sz w:val="20"/>
                <w:szCs w:val="20"/>
              </w:rPr>
            </w:pPr>
            <w:r w:rsidRPr="009963EB">
              <w:rPr>
                <w:color w:val="000009"/>
                <w:sz w:val="20"/>
                <w:szCs w:val="20"/>
              </w:rPr>
              <w:t>В соответствии с актами выполненных работ (оказания услуг)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ind w:left="288" w:right="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ind w:left="288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963EB" w:rsidTr="00F40E42">
        <w:trPr>
          <w:trHeight w:val="992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9963EB" w:rsidP="009963EB">
            <w:pPr>
              <w:pStyle w:val="TableParagraph"/>
              <w:spacing w:line="230" w:lineRule="atLeast"/>
              <w:ind w:left="112" w:right="1131"/>
              <w:rPr>
                <w:color w:val="000009"/>
                <w:spacing w:val="-1"/>
                <w:sz w:val="20"/>
                <w:szCs w:val="20"/>
              </w:rPr>
            </w:pPr>
            <w:r>
              <w:rPr>
                <w:color w:val="000009"/>
                <w:spacing w:val="-1"/>
                <w:sz w:val="20"/>
                <w:szCs w:val="20"/>
              </w:rPr>
              <w:t>Показатель 2.7</w:t>
            </w:r>
          </w:p>
          <w:p w:rsidR="009963EB" w:rsidRPr="009963EB" w:rsidRDefault="009963EB" w:rsidP="009963EB">
            <w:pPr>
              <w:pStyle w:val="TableParagraph"/>
              <w:spacing w:line="230" w:lineRule="atLeast"/>
              <w:ind w:left="112" w:right="1131"/>
              <w:rPr>
                <w:color w:val="000009"/>
                <w:spacing w:val="-1"/>
                <w:sz w:val="20"/>
                <w:szCs w:val="20"/>
              </w:rPr>
            </w:pPr>
            <w:r>
              <w:rPr>
                <w:color w:val="000009"/>
                <w:spacing w:val="-1"/>
                <w:sz w:val="20"/>
                <w:szCs w:val="20"/>
              </w:rPr>
              <w:t>По</w:t>
            </w:r>
            <w:r w:rsidRPr="009963EB">
              <w:rPr>
                <w:color w:val="000009"/>
                <w:spacing w:val="-1"/>
                <w:sz w:val="20"/>
                <w:szCs w:val="20"/>
              </w:rPr>
              <w:t>кос детских площадок, территорий общего пользования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9963EB" w:rsidP="00136AAC">
            <w:pPr>
              <w:pStyle w:val="TableParagraph"/>
              <w:ind w:left="3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9963EB" w:rsidRDefault="009963EB" w:rsidP="00136AAC">
            <w:pPr>
              <w:pStyle w:val="TableParagraph"/>
              <w:ind w:left="113" w:right="105"/>
              <w:jc w:val="center"/>
              <w:rPr>
                <w:color w:val="000009"/>
                <w:sz w:val="20"/>
                <w:szCs w:val="20"/>
              </w:rPr>
            </w:pPr>
            <w:r w:rsidRPr="009963EB">
              <w:rPr>
                <w:color w:val="000009"/>
                <w:sz w:val="20"/>
                <w:szCs w:val="20"/>
              </w:rPr>
              <w:t>В соответствии с актами выполненных работ (оказания услуг)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9963EB" w:rsidP="00136AA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9963EB" w:rsidP="00136AAC">
            <w:pPr>
              <w:pStyle w:val="TableParagraph"/>
              <w:ind w:left="288" w:right="27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9963EB" w:rsidP="00136AAC">
            <w:pPr>
              <w:pStyle w:val="TableParagraph"/>
              <w:ind w:left="288" w:right="272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Pr="00136AAC" w:rsidRDefault="009963EB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40E42" w:rsidTr="00F40E42">
        <w:trPr>
          <w:trHeight w:val="599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Default="00F40E42" w:rsidP="009963EB">
            <w:pPr>
              <w:pStyle w:val="TableParagraph"/>
              <w:spacing w:line="230" w:lineRule="atLeast"/>
              <w:ind w:left="112" w:right="1131"/>
              <w:rPr>
                <w:color w:val="000009"/>
                <w:spacing w:val="-1"/>
                <w:sz w:val="20"/>
                <w:szCs w:val="20"/>
              </w:rPr>
            </w:pPr>
            <w:r>
              <w:rPr>
                <w:color w:val="000009"/>
                <w:spacing w:val="-1"/>
                <w:sz w:val="20"/>
                <w:szCs w:val="20"/>
              </w:rPr>
              <w:t>Показатель 2.8</w:t>
            </w:r>
          </w:p>
          <w:p w:rsidR="00F40E42" w:rsidRDefault="00F40E42" w:rsidP="009963EB">
            <w:pPr>
              <w:pStyle w:val="TableParagraph"/>
              <w:spacing w:line="230" w:lineRule="atLeast"/>
              <w:ind w:left="112" w:right="1131"/>
              <w:rPr>
                <w:color w:val="000009"/>
                <w:spacing w:val="-1"/>
                <w:sz w:val="20"/>
                <w:szCs w:val="20"/>
              </w:rPr>
            </w:pPr>
            <w:r w:rsidRPr="00F40E42">
              <w:rPr>
                <w:color w:val="000009"/>
                <w:spacing w:val="-1"/>
                <w:sz w:val="20"/>
                <w:szCs w:val="20"/>
              </w:rPr>
              <w:t>Количество мероприятий, направленных на поддержку развития</w:t>
            </w:r>
            <w:r>
              <w:rPr>
                <w:color w:val="000009"/>
                <w:spacing w:val="-1"/>
                <w:sz w:val="20"/>
                <w:szCs w:val="20"/>
              </w:rPr>
              <w:t xml:space="preserve"> </w:t>
            </w:r>
            <w:r w:rsidRPr="00F40E42">
              <w:rPr>
                <w:color w:val="000009"/>
                <w:spacing w:val="-1"/>
                <w:sz w:val="20"/>
                <w:szCs w:val="20"/>
              </w:rPr>
              <w:t>общественной инфраструктуры муниципального значения</w:t>
            </w:r>
            <w:r>
              <w:rPr>
                <w:color w:val="000009"/>
                <w:spacing w:val="-1"/>
                <w:sz w:val="20"/>
                <w:szCs w:val="20"/>
              </w:rPr>
              <w:t xml:space="preserve"> (депутатские)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Default="00F40E42" w:rsidP="00136AAC">
            <w:pPr>
              <w:pStyle w:val="TableParagraph"/>
              <w:ind w:left="3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Pr="009963EB" w:rsidRDefault="00F40E42" w:rsidP="00136AAC">
            <w:pPr>
              <w:pStyle w:val="TableParagraph"/>
              <w:ind w:left="113" w:right="105"/>
              <w:jc w:val="center"/>
              <w:rPr>
                <w:color w:val="000009"/>
                <w:sz w:val="20"/>
                <w:szCs w:val="20"/>
              </w:rPr>
            </w:pPr>
            <w:r w:rsidRPr="009963EB">
              <w:rPr>
                <w:color w:val="000009"/>
                <w:sz w:val="20"/>
                <w:szCs w:val="20"/>
              </w:rPr>
              <w:t>В соответствии с актами выполненных работ (оказания услуг)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Default="00F40E42" w:rsidP="00136AA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Default="00F40E42" w:rsidP="00136AAC">
            <w:pPr>
              <w:pStyle w:val="TableParagraph"/>
              <w:ind w:left="288" w:right="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Default="00F40E42" w:rsidP="00136AAC">
            <w:pPr>
              <w:pStyle w:val="TableParagraph"/>
              <w:ind w:left="288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Pr="00136AAC" w:rsidRDefault="00F40E42" w:rsidP="00136AA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Pr="00136AAC" w:rsidRDefault="00F40E42" w:rsidP="00136AAC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Pr="00136AAC" w:rsidRDefault="00F40E42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Pr="00136AAC" w:rsidRDefault="00F40E42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Pr="00136AAC" w:rsidRDefault="00F40E42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10B28">
        <w:trPr>
          <w:trHeight w:val="270"/>
        </w:trPr>
        <w:tc>
          <w:tcPr>
            <w:tcW w:w="15504" w:type="dxa"/>
            <w:gridSpan w:val="11"/>
            <w:tcBorders>
              <w:left w:val="single" w:sz="4" w:space="0" w:color="000009"/>
              <w:right w:val="single" w:sz="4" w:space="0" w:color="000009"/>
            </w:tcBorders>
          </w:tcPr>
          <w:p w:rsidR="00D10B28" w:rsidRDefault="009963EB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 w:rsidRPr="009963EB">
              <w:rPr>
                <w:b/>
                <w:sz w:val="24"/>
              </w:rPr>
              <w:t>Создание условий для проведения мероприятий направленных на развитие и содержание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и дворовых территорий на поселения</w:t>
            </w:r>
          </w:p>
        </w:tc>
      </w:tr>
      <w:tr w:rsidR="00D10B28" w:rsidTr="009963EB">
        <w:trPr>
          <w:trHeight w:val="714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Pr="00562A8E" w:rsidRDefault="00B24244" w:rsidP="00562A8E">
            <w:pPr>
              <w:pStyle w:val="TableParagraph"/>
              <w:ind w:left="112" w:right="1041"/>
              <w:rPr>
                <w:color w:val="000009"/>
                <w:spacing w:val="-1"/>
                <w:sz w:val="20"/>
              </w:rPr>
            </w:pPr>
            <w:r>
              <w:rPr>
                <w:color w:val="000009"/>
                <w:sz w:val="20"/>
              </w:rPr>
              <w:t>Показатель 3.1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 w:rsidR="00562A8E">
              <w:rPr>
                <w:color w:val="000009"/>
                <w:spacing w:val="-1"/>
                <w:sz w:val="20"/>
              </w:rPr>
              <w:t>Количество</w:t>
            </w:r>
          </w:p>
          <w:p w:rsidR="009963EB" w:rsidRDefault="00562A8E" w:rsidP="00562A8E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 w:rsidRPr="00562A8E">
              <w:rPr>
                <w:color w:val="000009"/>
                <w:spacing w:val="-1"/>
                <w:sz w:val="20"/>
              </w:rPr>
              <w:t>мероприятий, направленных на повышение безопасности дорожного движения</w:t>
            </w:r>
          </w:p>
        </w:tc>
        <w:tc>
          <w:tcPr>
            <w:tcW w:w="84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D10B28">
            <w:pPr>
              <w:pStyle w:val="TableParagraph"/>
              <w:spacing w:before="9"/>
              <w:rPr>
                <w:sz w:val="19"/>
              </w:rPr>
            </w:pPr>
          </w:p>
          <w:p w:rsidR="00D10B28" w:rsidRDefault="00562A8E">
            <w:pPr>
              <w:pStyle w:val="TableParagraph"/>
              <w:ind w:left="313"/>
              <w:rPr>
                <w:sz w:val="20"/>
              </w:rPr>
            </w:pPr>
            <w:proofErr w:type="spellStart"/>
            <w:proofErr w:type="gramStart"/>
            <w:r>
              <w:rPr>
                <w:color w:val="000009"/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3398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B24244">
            <w:pPr>
              <w:pStyle w:val="TableParagraph"/>
              <w:ind w:left="113" w:right="105"/>
              <w:rPr>
                <w:sz w:val="20"/>
              </w:rPr>
            </w:pPr>
            <w:r>
              <w:rPr>
                <w:color w:val="000009"/>
                <w:sz w:val="20"/>
              </w:rPr>
              <w:t>В соответствии с актами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выполненных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(оказания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услуг)</w:t>
            </w:r>
          </w:p>
        </w:tc>
        <w:tc>
          <w:tcPr>
            <w:tcW w:w="99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562A8E">
            <w:pPr>
              <w:pStyle w:val="TableParagraph"/>
            </w:pPr>
            <w:r>
              <w:t>1</w:t>
            </w:r>
          </w:p>
        </w:tc>
        <w:tc>
          <w:tcPr>
            <w:tcW w:w="99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562A8E">
            <w:pPr>
              <w:pStyle w:val="TableParagraph"/>
              <w:ind w:left="288" w:right="27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6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562A8E">
            <w:pPr>
              <w:pStyle w:val="TableParagraph"/>
              <w:ind w:left="288" w:right="27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D10B28">
            <w:pPr>
              <w:pStyle w:val="TableParagraph"/>
              <w:ind w:left="158" w:right="14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D10B28">
            <w:pPr>
              <w:pStyle w:val="TableParagraph"/>
              <w:ind w:left="170" w:right="154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D10B28">
            <w:pPr>
              <w:pStyle w:val="TableParagraph"/>
            </w:pPr>
          </w:p>
        </w:tc>
        <w:tc>
          <w:tcPr>
            <w:tcW w:w="996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D10B28">
            <w:pPr>
              <w:pStyle w:val="TableParagraph"/>
            </w:pPr>
          </w:p>
        </w:tc>
        <w:tc>
          <w:tcPr>
            <w:tcW w:w="1048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D10B28">
            <w:pPr>
              <w:pStyle w:val="TableParagraph"/>
            </w:pPr>
          </w:p>
        </w:tc>
      </w:tr>
      <w:tr w:rsidR="009963EB" w:rsidTr="009963EB">
        <w:trPr>
          <w:trHeight w:val="206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 w:rsidP="009963EB">
            <w:pPr>
              <w:pStyle w:val="TableParagraph"/>
              <w:spacing w:line="209" w:lineRule="exact"/>
              <w:ind w:left="112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Показатель 3.2</w:t>
            </w:r>
          </w:p>
          <w:p w:rsidR="009963EB" w:rsidRDefault="00562A8E" w:rsidP="009963EB">
            <w:pPr>
              <w:pStyle w:val="TableParagraph"/>
              <w:spacing w:line="209" w:lineRule="exact"/>
              <w:ind w:left="112"/>
              <w:rPr>
                <w:color w:val="000009"/>
                <w:sz w:val="20"/>
              </w:rPr>
            </w:pPr>
            <w:r w:rsidRPr="00562A8E">
              <w:rPr>
                <w:color w:val="000009"/>
                <w:sz w:val="20"/>
              </w:rPr>
              <w:t>Протяженность отремонтированных дорог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562A8E" w:rsidP="009963EB">
            <w:pPr>
              <w:pStyle w:val="TableParagraph"/>
              <w:ind w:left="313"/>
              <w:rPr>
                <w:sz w:val="19"/>
              </w:rPr>
            </w:pPr>
            <w:r>
              <w:rPr>
                <w:sz w:val="19"/>
              </w:rPr>
              <w:t>км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562A8E" w:rsidP="009963EB">
            <w:pPr>
              <w:pStyle w:val="TableParagraph"/>
              <w:ind w:left="113" w:right="105"/>
              <w:rPr>
                <w:color w:val="000009"/>
                <w:sz w:val="20"/>
              </w:rPr>
            </w:pPr>
            <w:r w:rsidRPr="00562A8E">
              <w:rPr>
                <w:color w:val="000009"/>
                <w:sz w:val="20"/>
              </w:rPr>
              <w:t>В соответствии с актами выполненных работ (оказания услуг)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562A8E">
            <w:pPr>
              <w:pStyle w:val="TableParagraph"/>
            </w:pPr>
            <w:r>
              <w:t>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562A8E" w:rsidP="00562A8E">
            <w:pPr>
              <w:pStyle w:val="TableParagraph"/>
              <w:ind w:right="270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562A8E">
            <w:pPr>
              <w:pStyle w:val="TableParagraph"/>
              <w:ind w:left="288" w:right="27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9963EB">
            <w:pPr>
              <w:pStyle w:val="TableParagraph"/>
              <w:ind w:left="158" w:right="14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9963EB">
            <w:pPr>
              <w:pStyle w:val="TableParagraph"/>
              <w:ind w:left="170" w:right="154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9963EB">
            <w:pPr>
              <w:pStyle w:val="TableParagraph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9963EB">
            <w:pPr>
              <w:pStyle w:val="TableParagraph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9963EB">
            <w:pPr>
              <w:pStyle w:val="TableParagraph"/>
            </w:pPr>
          </w:p>
        </w:tc>
      </w:tr>
      <w:tr w:rsidR="009963EB" w:rsidTr="009963EB">
        <w:trPr>
          <w:trHeight w:val="278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9963EB">
            <w:pPr>
              <w:pStyle w:val="TableParagraph"/>
              <w:spacing w:line="209" w:lineRule="exact"/>
              <w:ind w:left="112"/>
              <w:rPr>
                <w:color w:val="000009"/>
                <w:sz w:val="20"/>
              </w:rPr>
            </w:pPr>
          </w:p>
          <w:p w:rsidR="009963EB" w:rsidRDefault="009963EB" w:rsidP="009963EB">
            <w:pPr>
              <w:pStyle w:val="TableParagraph"/>
              <w:spacing w:line="209" w:lineRule="exact"/>
              <w:ind w:left="112"/>
              <w:rPr>
                <w:color w:val="000009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9963EB" w:rsidP="009963EB">
            <w:pPr>
              <w:pStyle w:val="TableParagraph"/>
              <w:ind w:left="313"/>
              <w:rPr>
                <w:sz w:val="19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9963EB" w:rsidP="009963EB">
            <w:pPr>
              <w:pStyle w:val="TableParagraph"/>
              <w:ind w:left="113" w:right="105"/>
              <w:rPr>
                <w:color w:val="000009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9963EB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9963EB">
            <w:pPr>
              <w:pStyle w:val="TableParagraph"/>
              <w:ind w:left="288" w:right="270"/>
              <w:jc w:val="center"/>
              <w:rPr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9963EB">
            <w:pPr>
              <w:pStyle w:val="TableParagraph"/>
              <w:ind w:left="288" w:right="272"/>
              <w:jc w:val="center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9963EB">
            <w:pPr>
              <w:pStyle w:val="TableParagraph"/>
              <w:ind w:left="158" w:right="14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9963EB">
            <w:pPr>
              <w:pStyle w:val="TableParagraph"/>
              <w:ind w:left="170" w:right="154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9963EB">
            <w:pPr>
              <w:pStyle w:val="TableParagraph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9963EB">
            <w:pPr>
              <w:pStyle w:val="TableParagraph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9963EB" w:rsidRDefault="009963EB">
            <w:pPr>
              <w:pStyle w:val="TableParagraph"/>
            </w:pPr>
          </w:p>
        </w:tc>
      </w:tr>
      <w:tr w:rsidR="009963EB" w:rsidTr="009963EB">
        <w:trPr>
          <w:trHeight w:val="279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9963EB" w:rsidRDefault="009963EB" w:rsidP="009963EB">
            <w:pPr>
              <w:pStyle w:val="TableParagraph"/>
              <w:spacing w:line="209" w:lineRule="exact"/>
              <w:ind w:left="112"/>
              <w:rPr>
                <w:color w:val="000009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9963EB" w:rsidRDefault="009963EB" w:rsidP="009963EB">
            <w:pPr>
              <w:pStyle w:val="TableParagraph"/>
              <w:ind w:left="313"/>
              <w:rPr>
                <w:sz w:val="19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9963EB" w:rsidRDefault="009963EB" w:rsidP="009963EB">
            <w:pPr>
              <w:pStyle w:val="TableParagraph"/>
              <w:ind w:left="113" w:right="105"/>
              <w:rPr>
                <w:color w:val="000009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9963EB" w:rsidRDefault="009963EB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9963EB" w:rsidRDefault="009963EB">
            <w:pPr>
              <w:pStyle w:val="TableParagraph"/>
              <w:ind w:left="288" w:right="270"/>
              <w:jc w:val="center"/>
              <w:rPr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9963EB" w:rsidRDefault="009963EB">
            <w:pPr>
              <w:pStyle w:val="TableParagraph"/>
              <w:ind w:left="288" w:right="272"/>
              <w:jc w:val="center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9963EB" w:rsidRDefault="009963EB">
            <w:pPr>
              <w:pStyle w:val="TableParagraph"/>
              <w:ind w:left="158" w:right="14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9963EB" w:rsidRDefault="009963EB">
            <w:pPr>
              <w:pStyle w:val="TableParagraph"/>
              <w:ind w:left="170" w:right="154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9963EB" w:rsidRDefault="009963EB">
            <w:pPr>
              <w:pStyle w:val="TableParagraph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9963EB" w:rsidRDefault="009963EB">
            <w:pPr>
              <w:pStyle w:val="TableParagraph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9963EB" w:rsidRDefault="009963EB">
            <w:pPr>
              <w:pStyle w:val="TableParagraph"/>
            </w:pPr>
          </w:p>
        </w:tc>
      </w:tr>
      <w:tr w:rsidR="00D10B28">
        <w:trPr>
          <w:trHeight w:val="271"/>
        </w:trPr>
        <w:tc>
          <w:tcPr>
            <w:tcW w:w="15504" w:type="dxa"/>
            <w:gridSpan w:val="11"/>
            <w:tcBorders>
              <w:left w:val="single" w:sz="4" w:space="0" w:color="000009"/>
              <w:right w:val="single" w:sz="4" w:space="0" w:color="000009"/>
            </w:tcBorders>
          </w:tcPr>
          <w:p w:rsidR="00D10B28" w:rsidRDefault="00562A8E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 w:rsidRPr="00562A8E">
              <w:rPr>
                <w:b/>
                <w:color w:val="000009"/>
                <w:sz w:val="24"/>
              </w:rPr>
              <w:t>Создание условий для обеспечения мероприятий направленных на создание безопасных условий существования граждан, проживающих на территории поселения</w:t>
            </w:r>
          </w:p>
        </w:tc>
      </w:tr>
      <w:tr w:rsidR="00D10B28" w:rsidTr="00562A8E">
        <w:trPr>
          <w:trHeight w:val="762"/>
        </w:trPr>
        <w:tc>
          <w:tcPr>
            <w:tcW w:w="324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B24244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color w:val="000009"/>
                <w:sz w:val="20"/>
              </w:rPr>
              <w:t>Показатель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4.1</w:t>
            </w:r>
          </w:p>
          <w:p w:rsidR="00D10B28" w:rsidRDefault="00562A8E">
            <w:pPr>
              <w:pStyle w:val="TableParagraph"/>
              <w:spacing w:before="2" w:line="209" w:lineRule="exact"/>
              <w:ind w:left="112"/>
              <w:rPr>
                <w:sz w:val="20"/>
              </w:rPr>
            </w:pPr>
            <w:r w:rsidRPr="00562A8E">
              <w:rPr>
                <w:color w:val="000009"/>
                <w:sz w:val="20"/>
              </w:rPr>
              <w:t>Количество обустроенных пожарных водоемов</w:t>
            </w:r>
          </w:p>
        </w:tc>
        <w:tc>
          <w:tcPr>
            <w:tcW w:w="84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Pr="00562A8E" w:rsidRDefault="00D10B28" w:rsidP="00562A8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10B28" w:rsidRPr="00562A8E" w:rsidRDefault="00562A8E" w:rsidP="00562A8E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562A8E">
              <w:rPr>
                <w:sz w:val="20"/>
                <w:szCs w:val="20"/>
              </w:rPr>
              <w:t>Ед.</w:t>
            </w:r>
          </w:p>
          <w:p w:rsidR="00D10B28" w:rsidRPr="00562A8E" w:rsidRDefault="00D10B28" w:rsidP="00562A8E">
            <w:pPr>
              <w:pStyle w:val="TableParagraph"/>
              <w:ind w:left="305"/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D10B28">
            <w:pPr>
              <w:pStyle w:val="TableParagraph"/>
              <w:spacing w:before="9"/>
              <w:rPr>
                <w:sz w:val="17"/>
              </w:rPr>
            </w:pPr>
          </w:p>
          <w:p w:rsidR="00D10B28" w:rsidRDefault="00B24244">
            <w:pPr>
              <w:pStyle w:val="TableParagraph"/>
              <w:spacing w:line="242" w:lineRule="auto"/>
              <w:ind w:left="113" w:right="105"/>
              <w:rPr>
                <w:sz w:val="20"/>
              </w:rPr>
            </w:pPr>
            <w:r>
              <w:rPr>
                <w:color w:val="000009"/>
                <w:sz w:val="20"/>
              </w:rPr>
              <w:t>В соответствии с актами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выполненных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(оказания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услуг)</w:t>
            </w:r>
          </w:p>
        </w:tc>
        <w:tc>
          <w:tcPr>
            <w:tcW w:w="99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562A8E" w:rsidP="00562A8E">
            <w:pPr>
              <w:pStyle w:val="TableParagraph"/>
              <w:ind w:left="288" w:right="27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</w:t>
            </w:r>
          </w:p>
        </w:tc>
        <w:tc>
          <w:tcPr>
            <w:tcW w:w="99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562A8E" w:rsidP="00562A8E">
            <w:pPr>
              <w:pStyle w:val="TableParagraph"/>
              <w:ind w:left="288" w:right="27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</w:t>
            </w:r>
          </w:p>
        </w:tc>
        <w:tc>
          <w:tcPr>
            <w:tcW w:w="996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562A8E" w:rsidP="00562A8E">
            <w:pPr>
              <w:pStyle w:val="TableParagraph"/>
              <w:ind w:left="288" w:right="27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006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D10B28">
            <w:pPr>
              <w:pStyle w:val="TableParagraph"/>
              <w:ind w:left="158" w:right="14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D10B28">
            <w:pPr>
              <w:pStyle w:val="TableParagraph"/>
            </w:pPr>
          </w:p>
          <w:p w:rsidR="00D10B28" w:rsidRDefault="00D10B28">
            <w:pPr>
              <w:pStyle w:val="TableParagraph"/>
              <w:ind w:left="170" w:right="154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D10B28">
            <w:pPr>
              <w:pStyle w:val="TableParagraph"/>
            </w:pPr>
          </w:p>
        </w:tc>
        <w:tc>
          <w:tcPr>
            <w:tcW w:w="996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D10B28">
            <w:pPr>
              <w:pStyle w:val="TableParagraph"/>
            </w:pPr>
          </w:p>
        </w:tc>
        <w:tc>
          <w:tcPr>
            <w:tcW w:w="1048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10B28" w:rsidRDefault="00D10B28">
            <w:pPr>
              <w:pStyle w:val="TableParagraph"/>
            </w:pPr>
          </w:p>
        </w:tc>
      </w:tr>
      <w:tr w:rsidR="00562A8E" w:rsidTr="00562A8E">
        <w:trPr>
          <w:trHeight w:val="145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 w:rsidP="00562A8E">
            <w:pPr>
              <w:pStyle w:val="TableParagraph"/>
              <w:spacing w:before="2" w:line="209" w:lineRule="exact"/>
              <w:ind w:left="112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 xml:space="preserve">Показатель 4.2 </w:t>
            </w:r>
          </w:p>
          <w:p w:rsidR="00562A8E" w:rsidRDefault="00562A8E" w:rsidP="00562A8E">
            <w:pPr>
              <w:pStyle w:val="TableParagraph"/>
              <w:spacing w:before="2" w:line="209" w:lineRule="exact"/>
              <w:ind w:left="112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К</w:t>
            </w:r>
            <w:r w:rsidRPr="00562A8E">
              <w:rPr>
                <w:color w:val="000009"/>
                <w:sz w:val="20"/>
              </w:rPr>
              <w:t>оличество мероприятий по обеспечению безопасности людей на водных объектах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Pr="00562A8E" w:rsidRDefault="00562A8E" w:rsidP="00562A8E">
            <w:pPr>
              <w:pStyle w:val="TableParagraph"/>
              <w:ind w:left="305"/>
              <w:jc w:val="center"/>
              <w:rPr>
                <w:sz w:val="20"/>
                <w:szCs w:val="20"/>
              </w:rPr>
            </w:pPr>
            <w:r w:rsidRPr="00562A8E">
              <w:rPr>
                <w:sz w:val="20"/>
                <w:szCs w:val="20"/>
              </w:rPr>
              <w:t>Ед.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>
            <w:r w:rsidRPr="006A47CF">
              <w:t>В соответствии с актами выполненных работ (оказания услуг)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 w:rsidP="00562A8E">
            <w:pPr>
              <w:pStyle w:val="TableParagraph"/>
              <w:ind w:left="288" w:right="270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 w:rsidP="00562A8E">
            <w:pPr>
              <w:pStyle w:val="TableParagraph"/>
              <w:ind w:left="288" w:right="270"/>
              <w:jc w:val="center"/>
            </w:pPr>
            <w: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 w:rsidP="00562A8E">
            <w:pPr>
              <w:pStyle w:val="TableParagraph"/>
              <w:ind w:left="288" w:right="272"/>
              <w:jc w:val="center"/>
            </w:pPr>
            <w: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 w:rsidP="00562A8E">
            <w:pPr>
              <w:pStyle w:val="TableParagraph"/>
              <w:ind w:left="158" w:right="1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 w:rsidP="00562A8E">
            <w:pPr>
              <w:pStyle w:val="TableParagraph"/>
              <w:ind w:left="170" w:right="15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>
            <w:pPr>
              <w:pStyle w:val="TableParagraph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>
            <w:pPr>
              <w:pStyle w:val="TableParagraph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>
            <w:pPr>
              <w:pStyle w:val="TableParagraph"/>
            </w:pPr>
          </w:p>
        </w:tc>
      </w:tr>
      <w:tr w:rsidR="00562A8E" w:rsidTr="00562A8E">
        <w:trPr>
          <w:trHeight w:val="98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 w:rsidP="00562A8E">
            <w:pPr>
              <w:pStyle w:val="TableParagraph"/>
              <w:spacing w:before="2" w:line="209" w:lineRule="exact"/>
              <w:ind w:left="112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Показатель 4.3</w:t>
            </w:r>
          </w:p>
          <w:p w:rsidR="00562A8E" w:rsidRDefault="00562A8E" w:rsidP="00562A8E">
            <w:pPr>
              <w:pStyle w:val="TableParagraph"/>
              <w:spacing w:before="2" w:line="209" w:lineRule="exact"/>
              <w:ind w:left="112"/>
              <w:rPr>
                <w:color w:val="000009"/>
                <w:sz w:val="20"/>
              </w:rPr>
            </w:pPr>
            <w:r w:rsidRPr="00562A8E">
              <w:rPr>
                <w:color w:val="000009"/>
                <w:sz w:val="20"/>
              </w:rPr>
              <w:t>Количество мероприятий по противодействию экстремизму и профилактике терроризма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Pr="00562A8E" w:rsidRDefault="00562A8E" w:rsidP="00562A8E">
            <w:pPr>
              <w:pStyle w:val="TableParagraph"/>
              <w:ind w:left="3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>
            <w:r w:rsidRPr="006A47CF">
              <w:t>В соответствии с актами выполненных работ (оказания услуг)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 w:rsidP="00562A8E">
            <w:pPr>
              <w:pStyle w:val="TableParagraph"/>
              <w:ind w:left="288" w:right="270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 w:rsidP="00562A8E">
            <w:pPr>
              <w:pStyle w:val="TableParagraph"/>
              <w:ind w:left="288" w:right="270"/>
              <w:jc w:val="center"/>
            </w:pPr>
            <w: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 w:rsidP="00562A8E">
            <w:pPr>
              <w:pStyle w:val="TableParagraph"/>
              <w:ind w:left="288" w:right="272"/>
              <w:jc w:val="center"/>
            </w:pPr>
            <w: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 w:rsidP="00562A8E">
            <w:pPr>
              <w:pStyle w:val="TableParagraph"/>
              <w:ind w:left="158" w:right="1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 w:rsidP="00562A8E">
            <w:pPr>
              <w:pStyle w:val="TableParagraph"/>
              <w:ind w:left="170" w:right="15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>
            <w:pPr>
              <w:pStyle w:val="TableParagraph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>
            <w:pPr>
              <w:pStyle w:val="TableParagraph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>
            <w:pPr>
              <w:pStyle w:val="TableParagraph"/>
            </w:pPr>
          </w:p>
        </w:tc>
      </w:tr>
      <w:tr w:rsidR="00562A8E" w:rsidTr="003E4604">
        <w:trPr>
          <w:trHeight w:val="145"/>
        </w:trPr>
        <w:tc>
          <w:tcPr>
            <w:tcW w:w="15504" w:type="dxa"/>
            <w:gridSpan w:val="11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Pr="00562A8E" w:rsidRDefault="00562A8E">
            <w:pPr>
              <w:pStyle w:val="TableParagraph"/>
              <w:rPr>
                <w:b/>
                <w:sz w:val="24"/>
                <w:szCs w:val="24"/>
              </w:rPr>
            </w:pPr>
            <w:r w:rsidRPr="00562A8E">
              <w:rPr>
                <w:b/>
                <w:sz w:val="24"/>
                <w:szCs w:val="24"/>
              </w:rPr>
              <w:t xml:space="preserve"> Активизация участия граждан в реализации инициативных проектов, направленных на решение приоритетных задач развития Ретюнского сельского поселения и формирование позитивного отношения к сельской местности и сельскому образу жизни.</w:t>
            </w:r>
          </w:p>
        </w:tc>
      </w:tr>
      <w:tr w:rsidR="00562A8E" w:rsidTr="00F40E42">
        <w:trPr>
          <w:trHeight w:val="315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 w:rsidP="00562A8E">
            <w:pPr>
              <w:pStyle w:val="TableParagraph"/>
              <w:spacing w:before="2" w:line="209" w:lineRule="exact"/>
              <w:ind w:left="112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Показатель 5.1</w:t>
            </w:r>
          </w:p>
          <w:p w:rsidR="00562A8E" w:rsidRDefault="00562A8E" w:rsidP="00562A8E">
            <w:pPr>
              <w:pStyle w:val="TableParagraph"/>
              <w:spacing w:before="2" w:line="209" w:lineRule="exact"/>
              <w:ind w:left="112"/>
              <w:rPr>
                <w:color w:val="000009"/>
                <w:sz w:val="20"/>
              </w:rPr>
            </w:pPr>
            <w:r w:rsidRPr="00562A8E">
              <w:rPr>
                <w:color w:val="000009"/>
                <w:sz w:val="20"/>
              </w:rPr>
              <w:t>Количество мероприятий по реализации областного закона от  16.02.2024 №10-оз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Pr="00562A8E" w:rsidRDefault="00562A8E" w:rsidP="00562A8E">
            <w:pPr>
              <w:pStyle w:val="TableParagraph"/>
              <w:ind w:left="3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>
            <w:r w:rsidRPr="006A47CF">
              <w:t>В соответствии с актами выполненных работ (оказания услуг)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 w:rsidP="00562A8E">
            <w:pPr>
              <w:pStyle w:val="TableParagraph"/>
              <w:ind w:left="288" w:right="270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 w:rsidP="00562A8E">
            <w:pPr>
              <w:pStyle w:val="TableParagraph"/>
              <w:ind w:left="288" w:right="270"/>
              <w:jc w:val="center"/>
            </w:pPr>
            <w: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 w:rsidP="00562A8E">
            <w:pPr>
              <w:pStyle w:val="TableParagraph"/>
              <w:ind w:left="288" w:right="272"/>
              <w:jc w:val="center"/>
            </w:pPr>
            <w: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 w:rsidP="00562A8E">
            <w:pPr>
              <w:pStyle w:val="TableParagraph"/>
              <w:ind w:left="158" w:right="1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 w:rsidP="00562A8E">
            <w:pPr>
              <w:pStyle w:val="TableParagraph"/>
              <w:ind w:left="170" w:right="15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>
            <w:pPr>
              <w:pStyle w:val="TableParagraph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>
            <w:pPr>
              <w:pStyle w:val="TableParagraph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562A8E" w:rsidRDefault="00562A8E">
            <w:pPr>
              <w:pStyle w:val="TableParagraph"/>
            </w:pPr>
          </w:p>
        </w:tc>
      </w:tr>
      <w:tr w:rsidR="00F40E42" w:rsidTr="00562A8E">
        <w:trPr>
          <w:trHeight w:val="315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Default="00F40E42" w:rsidP="00562A8E">
            <w:pPr>
              <w:pStyle w:val="TableParagraph"/>
              <w:spacing w:before="2" w:line="209" w:lineRule="exact"/>
              <w:ind w:left="112"/>
              <w:rPr>
                <w:color w:val="000009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Default="00F40E42" w:rsidP="00562A8E">
            <w:pPr>
              <w:pStyle w:val="TableParagraph"/>
              <w:ind w:left="305"/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Pr="006A47CF" w:rsidRDefault="00F40E42"/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Default="00F40E42" w:rsidP="00562A8E">
            <w:pPr>
              <w:pStyle w:val="TableParagraph"/>
              <w:ind w:left="288" w:right="27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Default="00F40E42" w:rsidP="00562A8E">
            <w:pPr>
              <w:pStyle w:val="TableParagraph"/>
              <w:ind w:left="288" w:right="270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Default="00F40E42" w:rsidP="00562A8E">
            <w:pPr>
              <w:pStyle w:val="TableParagraph"/>
              <w:ind w:left="288" w:right="272"/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Default="00F40E42" w:rsidP="00562A8E">
            <w:pPr>
              <w:pStyle w:val="TableParagraph"/>
              <w:ind w:left="158" w:right="1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Default="00F40E42" w:rsidP="00562A8E">
            <w:pPr>
              <w:pStyle w:val="TableParagraph"/>
              <w:ind w:left="170" w:right="15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Default="00F40E42">
            <w:pPr>
              <w:pStyle w:val="TableParagraph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Default="00F40E42">
            <w:pPr>
              <w:pStyle w:val="TableParagraph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40E42" w:rsidRDefault="00F40E42">
            <w:pPr>
              <w:pStyle w:val="TableParagraph"/>
            </w:pPr>
          </w:p>
        </w:tc>
      </w:tr>
    </w:tbl>
    <w:p w:rsidR="00D10B28" w:rsidRDefault="00D10B28">
      <w:pPr>
        <w:sectPr w:rsidR="00D10B28">
          <w:pgSz w:w="16840" w:h="11900" w:orient="landscape"/>
          <w:pgMar w:top="780" w:right="320" w:bottom="280" w:left="300" w:header="720" w:footer="720" w:gutter="0"/>
          <w:cols w:space="720"/>
        </w:sectPr>
      </w:pPr>
    </w:p>
    <w:p w:rsidR="003E4604" w:rsidRDefault="003E4604" w:rsidP="003E4604">
      <w:pPr>
        <w:jc w:val="right"/>
      </w:pPr>
      <w:r>
        <w:t>Приложение 4</w:t>
      </w:r>
    </w:p>
    <w:p w:rsidR="003E4604" w:rsidRDefault="003E4604" w:rsidP="003E4604">
      <w:pPr>
        <w:jc w:val="center"/>
        <w:rPr>
          <w:b/>
          <w:sz w:val="24"/>
          <w:szCs w:val="24"/>
        </w:rPr>
      </w:pPr>
      <w:r w:rsidRPr="003E4604">
        <w:rPr>
          <w:b/>
          <w:sz w:val="24"/>
          <w:szCs w:val="24"/>
        </w:rPr>
        <w:t>Сведения о налоговых расходах бюджета Ретюнского сельского поселения,</w:t>
      </w:r>
    </w:p>
    <w:p w:rsidR="003E4604" w:rsidRPr="003E4604" w:rsidRDefault="003E4604" w:rsidP="003E4604">
      <w:pPr>
        <w:jc w:val="center"/>
        <w:rPr>
          <w:b/>
          <w:sz w:val="24"/>
          <w:szCs w:val="24"/>
        </w:rPr>
      </w:pPr>
      <w:r w:rsidRPr="003E4604">
        <w:rPr>
          <w:b/>
          <w:sz w:val="24"/>
          <w:szCs w:val="24"/>
        </w:rPr>
        <w:t xml:space="preserve"> </w:t>
      </w:r>
      <w:proofErr w:type="gramStart"/>
      <w:r w:rsidRPr="003E4604">
        <w:rPr>
          <w:b/>
          <w:sz w:val="24"/>
          <w:szCs w:val="24"/>
        </w:rPr>
        <w:t>направленных</w:t>
      </w:r>
      <w:proofErr w:type="gramEnd"/>
      <w:r w:rsidRPr="003E4604">
        <w:rPr>
          <w:b/>
          <w:sz w:val="24"/>
          <w:szCs w:val="24"/>
        </w:rPr>
        <w:t xml:space="preserve"> на достижение цели муниципальной программы</w:t>
      </w:r>
    </w:p>
    <w:p w:rsidR="003E4604" w:rsidRDefault="00152AD9" w:rsidP="003E46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3E4604" w:rsidRPr="003E4604">
        <w:rPr>
          <w:b/>
          <w:sz w:val="24"/>
          <w:szCs w:val="24"/>
        </w:rPr>
        <w:t>Комплексное развитие территории Ретюнского сельского поселения</w:t>
      </w:r>
      <w:r>
        <w:rPr>
          <w:b/>
          <w:sz w:val="24"/>
          <w:szCs w:val="24"/>
        </w:rPr>
        <w:t>»</w:t>
      </w:r>
    </w:p>
    <w:p w:rsidR="003E4604" w:rsidRPr="003E4604" w:rsidRDefault="003E4604" w:rsidP="003E4604">
      <w:pPr>
        <w:jc w:val="center"/>
        <w:rPr>
          <w:b/>
          <w:sz w:val="24"/>
          <w:szCs w:val="24"/>
        </w:rPr>
      </w:pPr>
    </w:p>
    <w:p w:rsidR="003E4604" w:rsidRPr="003E4604" w:rsidRDefault="003E4604" w:rsidP="003E4604">
      <w:pPr>
        <w:jc w:val="both"/>
      </w:pPr>
    </w:p>
    <w:tbl>
      <w:tblPr>
        <w:tblStyle w:val="TableNormal"/>
        <w:tblW w:w="0" w:type="auto"/>
        <w:tblInd w:w="3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378"/>
        <w:gridCol w:w="2618"/>
        <w:gridCol w:w="2014"/>
        <w:gridCol w:w="1650"/>
        <w:gridCol w:w="2458"/>
        <w:gridCol w:w="1470"/>
      </w:tblGrid>
      <w:tr w:rsidR="003E4604" w:rsidRPr="003E4604" w:rsidTr="003E4604">
        <w:trPr>
          <w:trHeight w:val="1578"/>
        </w:trPr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  <w:r w:rsidRPr="003E4604">
              <w:t>Наименование налога, по которому предусматривается налоговая льгота</w:t>
            </w:r>
          </w:p>
        </w:tc>
        <w:tc>
          <w:tcPr>
            <w:tcW w:w="2378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  <w:r w:rsidRPr="003E4604">
              <w:t>Реквизиты нормативного правового акта, устанавливающего налоговую льготу</w:t>
            </w:r>
          </w:p>
        </w:tc>
        <w:tc>
          <w:tcPr>
            <w:tcW w:w="2618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  <w:r w:rsidRPr="003E4604">
              <w:t>Целевая категория налогоплательщиков</w:t>
            </w: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  <w:r w:rsidRPr="003E4604">
              <w:t>Показатели достижения целей муниципальной программы</w:t>
            </w: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  <w:r w:rsidRPr="003E4604">
              <w:t>Финансовый год</w:t>
            </w:r>
          </w:p>
        </w:tc>
        <w:tc>
          <w:tcPr>
            <w:tcW w:w="2458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  <w:r w:rsidRPr="003E4604">
              <w:t>Численность плательщиков налога, воспользовавшихся льготой (ед.)</w:t>
            </w:r>
          </w:p>
        </w:tc>
        <w:tc>
          <w:tcPr>
            <w:tcW w:w="1470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  <w:r w:rsidRPr="003E4604">
              <w:t>Размер налогового расхода (тыс. руб.)</w:t>
            </w:r>
          </w:p>
        </w:tc>
      </w:tr>
      <w:tr w:rsidR="003E4604" w:rsidRPr="003E4604" w:rsidTr="003E4604">
        <w:trPr>
          <w:trHeight w:val="475"/>
        </w:trPr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  <w:r>
              <w:t>Земельный налог</w:t>
            </w:r>
          </w:p>
        </w:tc>
        <w:tc>
          <w:tcPr>
            <w:tcW w:w="2378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  <w:r>
              <w:t xml:space="preserve">Решение совета депутатов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</w:tc>
        <w:tc>
          <w:tcPr>
            <w:tcW w:w="2618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  <w:rPr>
                <w:sz w:val="16"/>
                <w:szCs w:val="16"/>
              </w:rPr>
            </w:pPr>
            <w:r w:rsidRPr="003E4604">
              <w:rPr>
                <w:sz w:val="16"/>
                <w:szCs w:val="16"/>
              </w:rPr>
              <w:t>Лица, которым установлены налоговые льготы в виде уменьшения налоговой базы на величину кадастровой стоимости 1200 кв. м площади земельного участка, предоставленного на основании Областных законов Ленинградской области от 14.10.2008 № 105-оз и от 17.07.2018 № 75-оз, находящегося в собственности налогоплательщика (членов многодетной семьи)</w:t>
            </w: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F45026" w:rsidRDefault="003E4604" w:rsidP="000B2D6B">
            <w:bookmarkStart w:id="4" w:name="_bookmark7"/>
            <w:bookmarkEnd w:id="4"/>
            <w:r w:rsidRPr="00F45026">
              <w:t>202</w:t>
            </w:r>
            <w:r w:rsidR="0023237F">
              <w:t>5</w:t>
            </w:r>
            <w:r w:rsidRPr="00F45026">
              <w:t xml:space="preserve"> год - отчетный</w:t>
            </w:r>
          </w:p>
        </w:tc>
        <w:tc>
          <w:tcPr>
            <w:tcW w:w="2458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  <w:bookmarkStart w:id="5" w:name="_bookmark8"/>
            <w:bookmarkEnd w:id="5"/>
          </w:p>
        </w:tc>
        <w:tc>
          <w:tcPr>
            <w:tcW w:w="1470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</w:tr>
      <w:tr w:rsidR="003E4604" w:rsidRPr="003E4604" w:rsidTr="003E4604">
        <w:trPr>
          <w:trHeight w:val="261"/>
        </w:trPr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2378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2618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F45026" w:rsidRDefault="003E4604" w:rsidP="003E4604"/>
        </w:tc>
        <w:tc>
          <w:tcPr>
            <w:tcW w:w="2458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1470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</w:tr>
      <w:tr w:rsidR="003E4604" w:rsidRPr="003E4604" w:rsidTr="003E4604">
        <w:trPr>
          <w:trHeight w:val="265"/>
        </w:trPr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2378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2618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F45026" w:rsidRDefault="0023237F" w:rsidP="003E4604">
            <w:r>
              <w:t>2026</w:t>
            </w:r>
          </w:p>
        </w:tc>
        <w:tc>
          <w:tcPr>
            <w:tcW w:w="2458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1470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</w:tr>
      <w:tr w:rsidR="003E4604" w:rsidRPr="003E4604" w:rsidTr="0023237F">
        <w:trPr>
          <w:trHeight w:val="279"/>
        </w:trPr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2378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2618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F45026" w:rsidRDefault="0023237F" w:rsidP="003E4604">
            <w:r>
              <w:t>2027</w:t>
            </w:r>
          </w:p>
        </w:tc>
        <w:tc>
          <w:tcPr>
            <w:tcW w:w="2458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1470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</w:tr>
      <w:tr w:rsidR="003E4604" w:rsidRPr="003E4604" w:rsidTr="000B2D6B">
        <w:trPr>
          <w:trHeight w:val="283"/>
        </w:trPr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2378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2618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F45026" w:rsidRDefault="003E4604" w:rsidP="0023237F"/>
        </w:tc>
        <w:tc>
          <w:tcPr>
            <w:tcW w:w="2458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1470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</w:tr>
      <w:tr w:rsidR="003E4604" w:rsidRPr="003E4604" w:rsidTr="003E4604">
        <w:trPr>
          <w:trHeight w:val="53"/>
        </w:trPr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2378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2618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F45026" w:rsidRDefault="003E4604" w:rsidP="003E4604"/>
        </w:tc>
        <w:tc>
          <w:tcPr>
            <w:tcW w:w="2458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  <w:tc>
          <w:tcPr>
            <w:tcW w:w="1470" w:type="dxa"/>
            <w:tcBorders>
              <w:left w:val="single" w:sz="4" w:space="0" w:color="000000"/>
              <w:right w:val="single" w:sz="4" w:space="0" w:color="000000"/>
            </w:tcBorders>
          </w:tcPr>
          <w:p w:rsidR="003E4604" w:rsidRPr="003E4604" w:rsidRDefault="003E4604" w:rsidP="003E4604">
            <w:pPr>
              <w:jc w:val="both"/>
            </w:pPr>
          </w:p>
        </w:tc>
      </w:tr>
    </w:tbl>
    <w:p w:rsidR="003E4604" w:rsidRPr="003E4604" w:rsidRDefault="003E4604" w:rsidP="003E4604">
      <w:pPr>
        <w:jc w:val="both"/>
      </w:pPr>
    </w:p>
    <w:p w:rsidR="003E4604" w:rsidRPr="003E4604" w:rsidRDefault="003E4604" w:rsidP="003E4604">
      <w:pPr>
        <w:jc w:val="both"/>
      </w:pPr>
      <w:r w:rsidRPr="003E4604">
        <w:t xml:space="preserve">Сведения о налоговых расходах формируются по подпрограммам с указанием итоговой суммы во втором столбце </w:t>
      </w:r>
      <w:hyperlink w:anchor="_bookmark9" w:history="1">
        <w:r w:rsidRPr="003E4604">
          <w:rPr>
            <w:rStyle w:val="a7"/>
          </w:rPr>
          <w:t xml:space="preserve">графы </w:t>
        </w:r>
        <w:bookmarkStart w:id="6" w:name="_bookmark9"/>
        <w:bookmarkEnd w:id="6"/>
        <w:r w:rsidRPr="003E4604">
          <w:rPr>
            <w:rStyle w:val="a7"/>
          </w:rPr>
          <w:t>7</w:t>
        </w:r>
      </w:hyperlink>
      <w:r w:rsidRPr="003E4604">
        <w:t>.</w:t>
      </w:r>
    </w:p>
    <w:p w:rsidR="003E4604" w:rsidRPr="003E4604" w:rsidRDefault="003E4604" w:rsidP="003E4604">
      <w:pPr>
        <w:jc w:val="both"/>
      </w:pPr>
    </w:p>
    <w:p w:rsidR="003E4604" w:rsidRPr="003E4604" w:rsidRDefault="003E4604" w:rsidP="003E4604">
      <w:pPr>
        <w:jc w:val="both"/>
      </w:pPr>
      <w:r w:rsidRPr="003E4604">
        <w:t xml:space="preserve">Плановые значения </w:t>
      </w:r>
      <w:hyperlink w:anchor="_bookmark8" w:history="1">
        <w:r w:rsidRPr="003E4604">
          <w:rPr>
            <w:rStyle w:val="a7"/>
          </w:rPr>
          <w:t xml:space="preserve">граф 6 </w:t>
        </w:r>
      </w:hyperlink>
      <w:r w:rsidRPr="003E4604">
        <w:t xml:space="preserve">- </w:t>
      </w:r>
      <w:hyperlink w:anchor="_bookmark11" w:history="1">
        <w:bookmarkStart w:id="7" w:name="_bookmark11"/>
        <w:bookmarkEnd w:id="7"/>
        <w:r w:rsidRPr="003E4604">
          <w:rPr>
            <w:rStyle w:val="a7"/>
          </w:rPr>
          <w:t xml:space="preserve">7 </w:t>
        </w:r>
      </w:hyperlink>
      <w:r w:rsidRPr="003E4604">
        <w:t xml:space="preserve">определяются на основании отчетных данных прошлых лет с учетом изменений (планируемых изменений) налогового законодательства и ожидаемых тенденций изменения численности плательщиков налогов, имеющих право на льготу. </w:t>
      </w:r>
      <w:hyperlink w:anchor="_bookmark7" w:history="1">
        <w:r w:rsidRPr="003E4604">
          <w:rPr>
            <w:rStyle w:val="a7"/>
          </w:rPr>
          <w:t xml:space="preserve">Графы 5 </w:t>
        </w:r>
      </w:hyperlink>
      <w:r w:rsidRPr="003E4604">
        <w:t xml:space="preserve">- </w:t>
      </w:r>
      <w:hyperlink w:anchor="_bookmark10" w:history="1">
        <w:bookmarkStart w:id="8" w:name="_bookmark10"/>
        <w:bookmarkEnd w:id="8"/>
        <w:r w:rsidRPr="003E4604">
          <w:rPr>
            <w:rStyle w:val="a7"/>
          </w:rPr>
          <w:t>7</w:t>
        </w:r>
      </w:hyperlink>
      <w:r w:rsidRPr="003E4604">
        <w:t xml:space="preserve"> заполняются до конца реализации муниципальной программы.</w:t>
      </w:r>
    </w:p>
    <w:p w:rsidR="003E4604" w:rsidRDefault="003E4604" w:rsidP="003E4604">
      <w:pPr>
        <w:jc w:val="both"/>
      </w:pPr>
    </w:p>
    <w:p w:rsidR="003E4604" w:rsidRDefault="003E4604" w:rsidP="003E4604">
      <w:pPr>
        <w:jc w:val="both"/>
      </w:pPr>
    </w:p>
    <w:p w:rsidR="003E4604" w:rsidRDefault="003E4604" w:rsidP="003E4604">
      <w:pPr>
        <w:jc w:val="both"/>
      </w:pPr>
    </w:p>
    <w:p w:rsidR="003E4604" w:rsidRDefault="003E4604" w:rsidP="003E4604">
      <w:pPr>
        <w:jc w:val="both"/>
      </w:pPr>
    </w:p>
    <w:p w:rsidR="003E4604" w:rsidRDefault="003E4604" w:rsidP="003E4604">
      <w:pPr>
        <w:jc w:val="both"/>
      </w:pPr>
    </w:p>
    <w:p w:rsidR="003E4604" w:rsidRDefault="003E4604" w:rsidP="003E4604">
      <w:pPr>
        <w:jc w:val="both"/>
      </w:pPr>
    </w:p>
    <w:p w:rsidR="003E4604" w:rsidRDefault="003E4604" w:rsidP="003E4604">
      <w:pPr>
        <w:jc w:val="both"/>
      </w:pPr>
    </w:p>
    <w:p w:rsidR="00EC45B7" w:rsidRDefault="00EC45B7" w:rsidP="003E4604">
      <w:pPr>
        <w:jc w:val="both"/>
        <w:sectPr w:rsidR="00EC45B7">
          <w:pgSz w:w="16840" w:h="11900" w:orient="landscape"/>
          <w:pgMar w:top="840" w:right="320" w:bottom="280" w:left="300" w:header="720" w:footer="720" w:gutter="0"/>
          <w:cols w:space="720"/>
        </w:sectPr>
      </w:pPr>
    </w:p>
    <w:p w:rsidR="003E4604" w:rsidRDefault="003E4604" w:rsidP="003E4604">
      <w:pPr>
        <w:jc w:val="both"/>
      </w:pPr>
    </w:p>
    <w:p w:rsidR="003E4604" w:rsidRDefault="003E4604" w:rsidP="003E4604">
      <w:pPr>
        <w:jc w:val="right"/>
      </w:pPr>
      <w:r>
        <w:t>Приложение5</w:t>
      </w:r>
    </w:p>
    <w:p w:rsidR="00EC45B7" w:rsidRDefault="00EC45B7" w:rsidP="003E4604">
      <w:pPr>
        <w:jc w:val="right"/>
      </w:pPr>
    </w:p>
    <w:p w:rsidR="00EC45B7" w:rsidRPr="00EC45B7" w:rsidRDefault="00EC45B7" w:rsidP="00EC45B7">
      <w:pPr>
        <w:jc w:val="center"/>
        <w:rPr>
          <w:b/>
        </w:rPr>
      </w:pPr>
      <w:r w:rsidRPr="00EC45B7">
        <w:rPr>
          <w:b/>
        </w:rPr>
        <w:t>Отчет</w:t>
      </w:r>
      <w:r>
        <w:rPr>
          <w:b/>
        </w:rPr>
        <w:t xml:space="preserve">                                                (ФОРМА)</w:t>
      </w:r>
    </w:p>
    <w:p w:rsidR="00EC45B7" w:rsidRPr="00EC45B7" w:rsidRDefault="00EC45B7" w:rsidP="00EC45B7">
      <w:pPr>
        <w:jc w:val="center"/>
        <w:rPr>
          <w:b/>
        </w:rPr>
      </w:pPr>
      <w:r w:rsidRPr="00EC45B7">
        <w:rPr>
          <w:b/>
        </w:rPr>
        <w:t>о реализации мероприятий муниципальной программы</w:t>
      </w:r>
    </w:p>
    <w:p w:rsidR="00EC45B7" w:rsidRPr="00EC45B7" w:rsidRDefault="00EC45B7" w:rsidP="00EC45B7">
      <w:pPr>
        <w:jc w:val="center"/>
        <w:rPr>
          <w:b/>
        </w:rPr>
      </w:pPr>
      <w:r w:rsidRPr="00EC45B7">
        <w:rPr>
          <w:b/>
        </w:rPr>
        <w:t>за</w:t>
      </w:r>
      <w:r w:rsidRPr="00EC45B7">
        <w:rPr>
          <w:b/>
        </w:rPr>
        <w:tab/>
        <w:t>январь-</w:t>
      </w:r>
      <w:r w:rsidRPr="00EC45B7">
        <w:rPr>
          <w:b/>
        </w:rPr>
        <w:tab/>
      </w:r>
      <w:r w:rsidRPr="00EC45B7">
        <w:rPr>
          <w:u w:val="single"/>
        </w:rPr>
        <w:t xml:space="preserve"> </w:t>
      </w:r>
      <w:r w:rsidRPr="00EC45B7">
        <w:rPr>
          <w:u w:val="single"/>
        </w:rPr>
        <w:tab/>
      </w:r>
      <w:r w:rsidRPr="00EC45B7">
        <w:tab/>
      </w:r>
      <w:r w:rsidRPr="00EC45B7">
        <w:rPr>
          <w:b/>
        </w:rPr>
        <w:t>20</w:t>
      </w:r>
      <w:r w:rsidRPr="00EC45B7">
        <w:rPr>
          <w:b/>
          <w:u w:val="single"/>
        </w:rPr>
        <w:tab/>
      </w:r>
      <w:r w:rsidRPr="00EC45B7">
        <w:rPr>
          <w:b/>
        </w:rPr>
        <w:t>года (нарастающим итогом)</w:t>
      </w:r>
    </w:p>
    <w:p w:rsidR="00EC45B7" w:rsidRPr="00EC45B7" w:rsidRDefault="00EC45B7" w:rsidP="00EC45B7">
      <w:pPr>
        <w:jc w:val="center"/>
      </w:pPr>
    </w:p>
    <w:p w:rsidR="00EC45B7" w:rsidRPr="00EC45B7" w:rsidRDefault="00EC45B7" w:rsidP="00EC45B7">
      <w:pPr>
        <w:jc w:val="right"/>
      </w:pPr>
      <w:r w:rsidRPr="00EC45B7">
        <w:t>(</w:t>
      </w:r>
      <w:proofErr w:type="spellStart"/>
      <w:r w:rsidRPr="00EC45B7">
        <w:t>тыс</w:t>
      </w:r>
      <w:proofErr w:type="gramStart"/>
      <w:r w:rsidRPr="00EC45B7">
        <w:t>.р</w:t>
      </w:r>
      <w:proofErr w:type="gramEnd"/>
      <w:r w:rsidRPr="00EC45B7">
        <w:t>уб</w:t>
      </w:r>
      <w:proofErr w:type="spellEnd"/>
      <w:r w:rsidRPr="00EC45B7">
        <w:t>.)</w:t>
      </w: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30"/>
        <w:gridCol w:w="706"/>
        <w:gridCol w:w="756"/>
        <w:gridCol w:w="710"/>
        <w:gridCol w:w="850"/>
        <w:gridCol w:w="850"/>
        <w:gridCol w:w="754"/>
        <w:gridCol w:w="948"/>
        <w:gridCol w:w="708"/>
        <w:gridCol w:w="850"/>
        <w:gridCol w:w="710"/>
        <w:gridCol w:w="720"/>
        <w:gridCol w:w="838"/>
        <w:gridCol w:w="852"/>
        <w:gridCol w:w="708"/>
        <w:gridCol w:w="710"/>
        <w:gridCol w:w="1132"/>
        <w:gridCol w:w="714"/>
      </w:tblGrid>
      <w:tr w:rsidR="00EC45B7" w:rsidRPr="00EC45B7" w:rsidTr="00BD212A">
        <w:trPr>
          <w:trHeight w:val="407"/>
        </w:trPr>
        <w:tc>
          <w:tcPr>
            <w:tcW w:w="1276" w:type="dxa"/>
            <w:vMerge w:val="restart"/>
          </w:tcPr>
          <w:p w:rsidR="00EC45B7" w:rsidRPr="00EC45B7" w:rsidRDefault="00EC45B7" w:rsidP="00EC45B7">
            <w:pPr>
              <w:jc w:val="right"/>
            </w:pPr>
            <w:r w:rsidRPr="00EC45B7">
              <w:t>Наименование подпрограммы</w:t>
            </w:r>
          </w:p>
          <w:p w:rsidR="00EC45B7" w:rsidRPr="00EC45B7" w:rsidRDefault="00EC45B7" w:rsidP="00EC45B7">
            <w:pPr>
              <w:jc w:val="right"/>
            </w:pPr>
            <w:r w:rsidRPr="00EC45B7">
              <w:t>/мероприятий программы</w:t>
            </w:r>
          </w:p>
          <w:p w:rsidR="00EC45B7" w:rsidRPr="00EC45B7" w:rsidRDefault="00EC45B7" w:rsidP="00EC45B7">
            <w:pPr>
              <w:jc w:val="right"/>
            </w:pPr>
            <w:r w:rsidRPr="00EC45B7">
              <w:t>(подпрограмм ы)</w:t>
            </w:r>
          </w:p>
        </w:tc>
        <w:tc>
          <w:tcPr>
            <w:tcW w:w="1230" w:type="dxa"/>
            <w:vMerge w:val="restart"/>
          </w:tcPr>
          <w:p w:rsidR="00EC45B7" w:rsidRPr="00EC45B7" w:rsidRDefault="00EC45B7" w:rsidP="00EC45B7">
            <w:pPr>
              <w:jc w:val="right"/>
            </w:pPr>
          </w:p>
          <w:p w:rsidR="00EC45B7" w:rsidRPr="00EC45B7" w:rsidRDefault="00EC45B7" w:rsidP="00EC45B7">
            <w:pPr>
              <w:jc w:val="right"/>
            </w:pPr>
            <w:proofErr w:type="spellStart"/>
            <w:proofErr w:type="gramStart"/>
            <w:r w:rsidRPr="00EC45B7">
              <w:t>Соисполнител</w:t>
            </w:r>
            <w:proofErr w:type="spellEnd"/>
            <w:r w:rsidRPr="00EC45B7">
              <w:t xml:space="preserve"> ь</w:t>
            </w:r>
            <w:proofErr w:type="gramEnd"/>
            <w:r w:rsidRPr="00EC45B7">
              <w:t>/участник мероприятия</w:t>
            </w:r>
          </w:p>
        </w:tc>
        <w:tc>
          <w:tcPr>
            <w:tcW w:w="3872" w:type="dxa"/>
            <w:gridSpan w:val="5"/>
            <w:tcBorders>
              <w:bottom w:val="single" w:sz="6" w:space="0" w:color="000000"/>
            </w:tcBorders>
          </w:tcPr>
          <w:p w:rsidR="00EC45B7" w:rsidRPr="00EC45B7" w:rsidRDefault="00EC45B7" w:rsidP="00EC45B7">
            <w:pPr>
              <w:jc w:val="right"/>
            </w:pPr>
            <w:r w:rsidRPr="00EC45B7">
              <w:t>Объем финансирования План на</w:t>
            </w:r>
            <w:r w:rsidRPr="00EC45B7">
              <w:tab/>
              <w:t>год</w:t>
            </w:r>
          </w:p>
        </w:tc>
        <w:tc>
          <w:tcPr>
            <w:tcW w:w="3970" w:type="dxa"/>
            <w:gridSpan w:val="5"/>
          </w:tcPr>
          <w:p w:rsidR="00EC45B7" w:rsidRPr="00EC45B7" w:rsidRDefault="00EC45B7" w:rsidP="00EC45B7">
            <w:pPr>
              <w:jc w:val="right"/>
            </w:pPr>
            <w:r w:rsidRPr="00EC45B7">
              <w:t>Объем финансирования Факт за</w:t>
            </w:r>
            <w:r w:rsidRPr="00EC45B7">
              <w:tab/>
              <w:t>квартал</w:t>
            </w:r>
          </w:p>
        </w:tc>
        <w:tc>
          <w:tcPr>
            <w:tcW w:w="3828" w:type="dxa"/>
            <w:gridSpan w:val="5"/>
          </w:tcPr>
          <w:p w:rsidR="00EC45B7" w:rsidRPr="00EC45B7" w:rsidRDefault="00EC45B7" w:rsidP="00EC45B7">
            <w:pPr>
              <w:jc w:val="right"/>
            </w:pPr>
            <w:r w:rsidRPr="00EC45B7">
              <w:t>Выполнено на отчетную дату (нарастающим итогом), тыс. руб.</w:t>
            </w:r>
          </w:p>
        </w:tc>
        <w:tc>
          <w:tcPr>
            <w:tcW w:w="1132" w:type="dxa"/>
            <w:vMerge w:val="restart"/>
          </w:tcPr>
          <w:p w:rsidR="00EC45B7" w:rsidRPr="00EC45B7" w:rsidRDefault="00EC45B7" w:rsidP="00EC45B7">
            <w:pPr>
              <w:jc w:val="right"/>
            </w:pPr>
            <w:r w:rsidRPr="00EC45B7">
              <w:t>Результат выполнения</w:t>
            </w:r>
          </w:p>
          <w:p w:rsidR="00EC45B7" w:rsidRPr="00EC45B7" w:rsidRDefault="00EC45B7" w:rsidP="00EC45B7">
            <w:pPr>
              <w:jc w:val="right"/>
            </w:pPr>
            <w:r w:rsidRPr="00EC45B7">
              <w:t>/ причины не выполнения</w:t>
            </w:r>
          </w:p>
        </w:tc>
        <w:tc>
          <w:tcPr>
            <w:tcW w:w="714" w:type="dxa"/>
            <w:vMerge w:val="restart"/>
          </w:tcPr>
          <w:p w:rsidR="00EC45B7" w:rsidRPr="00EC45B7" w:rsidRDefault="00EC45B7" w:rsidP="00EC45B7">
            <w:pPr>
              <w:jc w:val="right"/>
            </w:pPr>
          </w:p>
          <w:p w:rsidR="00EC45B7" w:rsidRPr="00EC45B7" w:rsidRDefault="00EC45B7" w:rsidP="00EC45B7">
            <w:pPr>
              <w:jc w:val="right"/>
            </w:pPr>
            <w:proofErr w:type="spellStart"/>
            <w:proofErr w:type="gramStart"/>
            <w:r w:rsidRPr="00EC45B7">
              <w:t>Исполн</w:t>
            </w:r>
            <w:proofErr w:type="spellEnd"/>
            <w:r w:rsidRPr="00EC45B7">
              <w:t xml:space="preserve"> </w:t>
            </w:r>
            <w:proofErr w:type="spellStart"/>
            <w:r w:rsidRPr="00EC45B7">
              <w:t>ение</w:t>
            </w:r>
            <w:proofErr w:type="spellEnd"/>
            <w:proofErr w:type="gramEnd"/>
            <w:r w:rsidRPr="00EC45B7">
              <w:t>,</w:t>
            </w:r>
          </w:p>
          <w:p w:rsidR="00EC45B7" w:rsidRPr="00EC45B7" w:rsidRDefault="00EC45B7" w:rsidP="00EC45B7">
            <w:pPr>
              <w:jc w:val="right"/>
            </w:pPr>
            <w:r w:rsidRPr="00EC45B7">
              <w:t>%</w:t>
            </w:r>
          </w:p>
        </w:tc>
      </w:tr>
      <w:tr w:rsidR="00EC45B7" w:rsidRPr="00EC45B7" w:rsidTr="00BD212A">
        <w:trPr>
          <w:trHeight w:val="218"/>
        </w:trPr>
        <w:tc>
          <w:tcPr>
            <w:tcW w:w="1276" w:type="dxa"/>
            <w:vMerge/>
            <w:tcBorders>
              <w:top w:val="nil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06" w:type="dxa"/>
            <w:vMerge w:val="restart"/>
          </w:tcPr>
          <w:p w:rsidR="00EC45B7" w:rsidRPr="00EC45B7" w:rsidRDefault="00EC45B7" w:rsidP="00EC45B7">
            <w:pPr>
              <w:jc w:val="right"/>
            </w:pPr>
            <w:r w:rsidRPr="00EC45B7">
              <w:t>Всего</w:t>
            </w:r>
          </w:p>
        </w:tc>
        <w:tc>
          <w:tcPr>
            <w:tcW w:w="3166" w:type="dxa"/>
            <w:gridSpan w:val="4"/>
            <w:tcBorders>
              <w:top w:val="single" w:sz="6" w:space="0" w:color="000000"/>
            </w:tcBorders>
          </w:tcPr>
          <w:p w:rsidR="00EC45B7" w:rsidRPr="00EC45B7" w:rsidRDefault="00EC45B7" w:rsidP="00EC45B7">
            <w:pPr>
              <w:jc w:val="right"/>
            </w:pPr>
            <w:r w:rsidRPr="00EC45B7">
              <w:t>В том числе:</w:t>
            </w:r>
          </w:p>
        </w:tc>
        <w:tc>
          <w:tcPr>
            <w:tcW w:w="754" w:type="dxa"/>
            <w:vMerge w:val="restart"/>
          </w:tcPr>
          <w:p w:rsidR="00EC45B7" w:rsidRPr="00EC45B7" w:rsidRDefault="00EC45B7" w:rsidP="00EC45B7">
            <w:pPr>
              <w:jc w:val="right"/>
            </w:pPr>
            <w:r w:rsidRPr="00EC45B7">
              <w:t>Всего</w:t>
            </w:r>
          </w:p>
        </w:tc>
        <w:tc>
          <w:tcPr>
            <w:tcW w:w="3216" w:type="dxa"/>
            <w:gridSpan w:val="4"/>
          </w:tcPr>
          <w:p w:rsidR="00EC45B7" w:rsidRPr="00EC45B7" w:rsidRDefault="00EC45B7" w:rsidP="00EC45B7">
            <w:pPr>
              <w:jc w:val="right"/>
            </w:pPr>
            <w:r w:rsidRPr="00EC45B7">
              <w:t>В том числе:</w:t>
            </w:r>
          </w:p>
        </w:tc>
        <w:tc>
          <w:tcPr>
            <w:tcW w:w="720" w:type="dxa"/>
            <w:vMerge w:val="restart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3108" w:type="dxa"/>
            <w:gridSpan w:val="4"/>
          </w:tcPr>
          <w:p w:rsidR="00EC45B7" w:rsidRPr="00EC45B7" w:rsidRDefault="00EC45B7" w:rsidP="00EC45B7">
            <w:pPr>
              <w:jc w:val="right"/>
            </w:pPr>
            <w:r w:rsidRPr="00EC45B7">
              <w:t>В том числе: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EC45B7" w:rsidRPr="00EC45B7" w:rsidRDefault="00EC45B7" w:rsidP="00EC45B7">
            <w:pPr>
              <w:jc w:val="right"/>
            </w:pPr>
          </w:p>
        </w:tc>
      </w:tr>
      <w:tr w:rsidR="00EC45B7" w:rsidRPr="00EC45B7" w:rsidTr="00BD212A">
        <w:trPr>
          <w:trHeight w:val="582"/>
        </w:trPr>
        <w:tc>
          <w:tcPr>
            <w:tcW w:w="1276" w:type="dxa"/>
            <w:vMerge/>
            <w:tcBorders>
              <w:top w:val="nil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56" w:type="dxa"/>
          </w:tcPr>
          <w:p w:rsidR="00EC45B7" w:rsidRPr="00EC45B7" w:rsidRDefault="00EC45B7" w:rsidP="00EC45B7">
            <w:pPr>
              <w:jc w:val="right"/>
            </w:pPr>
            <w:proofErr w:type="spellStart"/>
            <w:proofErr w:type="gramStart"/>
            <w:r w:rsidRPr="00EC45B7">
              <w:t>Федераль</w:t>
            </w:r>
            <w:proofErr w:type="spellEnd"/>
            <w:r w:rsidRPr="00EC45B7">
              <w:t xml:space="preserve"> </w:t>
            </w:r>
            <w:proofErr w:type="spellStart"/>
            <w:r w:rsidRPr="00EC45B7">
              <w:t>ный</w:t>
            </w:r>
            <w:proofErr w:type="spellEnd"/>
            <w:proofErr w:type="gramEnd"/>
            <w:r w:rsidRPr="00EC45B7">
              <w:t xml:space="preserve"> бюджет</w:t>
            </w: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  <w:proofErr w:type="spellStart"/>
            <w:proofErr w:type="gramStart"/>
            <w:r w:rsidRPr="00EC45B7">
              <w:t>Областн</w:t>
            </w:r>
            <w:proofErr w:type="spellEnd"/>
            <w:r w:rsidRPr="00EC45B7">
              <w:t xml:space="preserve"> ой</w:t>
            </w:r>
            <w:proofErr w:type="gramEnd"/>
            <w:r w:rsidRPr="00EC45B7">
              <w:t xml:space="preserve"> бюджет</w:t>
            </w: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  <w:r w:rsidRPr="00EC45B7">
              <w:t>Местный бюджет</w:t>
            </w: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948" w:type="dxa"/>
          </w:tcPr>
          <w:p w:rsidR="00EC45B7" w:rsidRPr="00EC45B7" w:rsidRDefault="00EC45B7" w:rsidP="00EC45B7">
            <w:pPr>
              <w:jc w:val="right"/>
            </w:pPr>
            <w:proofErr w:type="spellStart"/>
            <w:proofErr w:type="gramStart"/>
            <w:r w:rsidRPr="00EC45B7">
              <w:t>Федеральны</w:t>
            </w:r>
            <w:proofErr w:type="spellEnd"/>
            <w:r w:rsidRPr="00EC45B7">
              <w:t xml:space="preserve"> й</w:t>
            </w:r>
            <w:proofErr w:type="gramEnd"/>
            <w:r w:rsidRPr="00EC45B7">
              <w:t xml:space="preserve"> бюджет</w:t>
            </w:r>
          </w:p>
        </w:tc>
        <w:tc>
          <w:tcPr>
            <w:tcW w:w="708" w:type="dxa"/>
          </w:tcPr>
          <w:p w:rsidR="00EC45B7" w:rsidRPr="00EC45B7" w:rsidRDefault="00EC45B7" w:rsidP="00EC45B7">
            <w:pPr>
              <w:jc w:val="right"/>
            </w:pPr>
            <w:proofErr w:type="spellStart"/>
            <w:proofErr w:type="gramStart"/>
            <w:r w:rsidRPr="00EC45B7">
              <w:t>Областн</w:t>
            </w:r>
            <w:proofErr w:type="spellEnd"/>
            <w:r w:rsidRPr="00EC45B7">
              <w:t xml:space="preserve"> ой</w:t>
            </w:r>
            <w:proofErr w:type="gramEnd"/>
            <w:r w:rsidRPr="00EC45B7">
              <w:t xml:space="preserve"> бюджет</w:t>
            </w: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  <w:proofErr w:type="gramStart"/>
            <w:r w:rsidRPr="00EC45B7">
              <w:t xml:space="preserve">Мест </w:t>
            </w:r>
            <w:proofErr w:type="spellStart"/>
            <w:r w:rsidRPr="00EC45B7">
              <w:t>ный</w:t>
            </w:r>
            <w:proofErr w:type="spellEnd"/>
            <w:proofErr w:type="gramEnd"/>
            <w:r w:rsidRPr="00EC45B7">
              <w:t xml:space="preserve"> бюджет</w:t>
            </w: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</w:p>
          <w:p w:rsidR="00EC45B7" w:rsidRPr="00EC45B7" w:rsidRDefault="00EC45B7" w:rsidP="00EC45B7">
            <w:pPr>
              <w:jc w:val="right"/>
            </w:pPr>
            <w:r w:rsidRPr="00EC45B7">
              <w:t>Прочие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38" w:type="dxa"/>
          </w:tcPr>
          <w:p w:rsidR="00EC45B7" w:rsidRPr="00EC45B7" w:rsidRDefault="00EC45B7" w:rsidP="00EC45B7">
            <w:pPr>
              <w:jc w:val="right"/>
            </w:pPr>
            <w:proofErr w:type="spellStart"/>
            <w:proofErr w:type="gramStart"/>
            <w:r w:rsidRPr="00EC45B7">
              <w:t>Федеральн</w:t>
            </w:r>
            <w:proofErr w:type="spellEnd"/>
            <w:r w:rsidRPr="00EC45B7">
              <w:t xml:space="preserve"> </w:t>
            </w:r>
            <w:proofErr w:type="spellStart"/>
            <w:r w:rsidRPr="00EC45B7">
              <w:t>ый</w:t>
            </w:r>
            <w:proofErr w:type="spellEnd"/>
            <w:proofErr w:type="gramEnd"/>
            <w:r w:rsidRPr="00EC45B7">
              <w:t xml:space="preserve"> бюджет</w:t>
            </w:r>
          </w:p>
        </w:tc>
        <w:tc>
          <w:tcPr>
            <w:tcW w:w="852" w:type="dxa"/>
          </w:tcPr>
          <w:p w:rsidR="00EC45B7" w:rsidRPr="00EC45B7" w:rsidRDefault="00EC45B7" w:rsidP="00EC45B7">
            <w:pPr>
              <w:jc w:val="right"/>
            </w:pPr>
            <w:r w:rsidRPr="00EC45B7">
              <w:t>Областной бюджет</w:t>
            </w:r>
          </w:p>
        </w:tc>
        <w:tc>
          <w:tcPr>
            <w:tcW w:w="708" w:type="dxa"/>
          </w:tcPr>
          <w:p w:rsidR="00EC45B7" w:rsidRPr="00EC45B7" w:rsidRDefault="00EC45B7" w:rsidP="00EC45B7">
            <w:pPr>
              <w:jc w:val="right"/>
            </w:pPr>
            <w:proofErr w:type="gramStart"/>
            <w:r w:rsidRPr="00EC45B7">
              <w:t xml:space="preserve">Мест </w:t>
            </w:r>
            <w:proofErr w:type="spellStart"/>
            <w:r w:rsidRPr="00EC45B7">
              <w:t>ный</w:t>
            </w:r>
            <w:proofErr w:type="spellEnd"/>
            <w:proofErr w:type="gramEnd"/>
            <w:r w:rsidRPr="00EC45B7">
              <w:t xml:space="preserve"> бюджет</w:t>
            </w: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</w:p>
          <w:p w:rsidR="00EC45B7" w:rsidRPr="00EC45B7" w:rsidRDefault="00EC45B7" w:rsidP="00EC45B7">
            <w:pPr>
              <w:jc w:val="right"/>
            </w:pPr>
            <w:r w:rsidRPr="00EC45B7">
              <w:t>Прочие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EC45B7" w:rsidRPr="00EC45B7" w:rsidRDefault="00EC45B7" w:rsidP="00EC45B7">
            <w:pPr>
              <w:jc w:val="right"/>
            </w:pPr>
          </w:p>
        </w:tc>
      </w:tr>
      <w:tr w:rsidR="00EC45B7" w:rsidRPr="00EC45B7" w:rsidTr="00BD212A">
        <w:trPr>
          <w:trHeight w:val="234"/>
        </w:trPr>
        <w:tc>
          <w:tcPr>
            <w:tcW w:w="1276" w:type="dxa"/>
          </w:tcPr>
          <w:p w:rsidR="00EC45B7" w:rsidRPr="00EC45B7" w:rsidRDefault="00EC45B7" w:rsidP="00EC45B7">
            <w:pPr>
              <w:jc w:val="right"/>
            </w:pPr>
            <w:r w:rsidRPr="00EC45B7">
              <w:t>1</w:t>
            </w:r>
          </w:p>
        </w:tc>
        <w:tc>
          <w:tcPr>
            <w:tcW w:w="1230" w:type="dxa"/>
          </w:tcPr>
          <w:p w:rsidR="00EC45B7" w:rsidRPr="00EC45B7" w:rsidRDefault="00EC45B7" w:rsidP="00EC45B7">
            <w:pPr>
              <w:jc w:val="right"/>
            </w:pPr>
            <w:r w:rsidRPr="00EC45B7">
              <w:t>2</w:t>
            </w:r>
          </w:p>
        </w:tc>
        <w:tc>
          <w:tcPr>
            <w:tcW w:w="706" w:type="dxa"/>
          </w:tcPr>
          <w:p w:rsidR="00EC45B7" w:rsidRPr="00EC45B7" w:rsidRDefault="00EC45B7" w:rsidP="00EC45B7">
            <w:pPr>
              <w:jc w:val="right"/>
            </w:pPr>
            <w:r w:rsidRPr="00EC45B7">
              <w:t>3</w:t>
            </w:r>
          </w:p>
        </w:tc>
        <w:tc>
          <w:tcPr>
            <w:tcW w:w="756" w:type="dxa"/>
          </w:tcPr>
          <w:p w:rsidR="00EC45B7" w:rsidRPr="00EC45B7" w:rsidRDefault="00EC45B7" w:rsidP="00EC45B7">
            <w:pPr>
              <w:jc w:val="right"/>
            </w:pPr>
            <w:r w:rsidRPr="00EC45B7">
              <w:t>4</w:t>
            </w: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  <w:r w:rsidRPr="00EC45B7">
              <w:t>5</w:t>
            </w: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  <w:r w:rsidRPr="00EC45B7">
              <w:t>6</w:t>
            </w: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  <w:r w:rsidRPr="00EC45B7">
              <w:t>7</w:t>
            </w:r>
          </w:p>
        </w:tc>
        <w:tc>
          <w:tcPr>
            <w:tcW w:w="754" w:type="dxa"/>
          </w:tcPr>
          <w:p w:rsidR="00EC45B7" w:rsidRPr="00EC45B7" w:rsidRDefault="00EC45B7" w:rsidP="00EC45B7">
            <w:pPr>
              <w:jc w:val="right"/>
            </w:pPr>
            <w:r w:rsidRPr="00EC45B7">
              <w:t>8</w:t>
            </w:r>
          </w:p>
        </w:tc>
        <w:tc>
          <w:tcPr>
            <w:tcW w:w="948" w:type="dxa"/>
          </w:tcPr>
          <w:p w:rsidR="00EC45B7" w:rsidRPr="00EC45B7" w:rsidRDefault="00EC45B7" w:rsidP="00EC45B7">
            <w:pPr>
              <w:jc w:val="right"/>
            </w:pPr>
            <w:r w:rsidRPr="00EC45B7">
              <w:t>9</w:t>
            </w:r>
          </w:p>
        </w:tc>
        <w:tc>
          <w:tcPr>
            <w:tcW w:w="708" w:type="dxa"/>
          </w:tcPr>
          <w:p w:rsidR="00EC45B7" w:rsidRPr="00EC45B7" w:rsidRDefault="00EC45B7" w:rsidP="00EC45B7">
            <w:pPr>
              <w:jc w:val="right"/>
            </w:pPr>
            <w:r w:rsidRPr="00EC45B7">
              <w:t>10</w:t>
            </w: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  <w:r w:rsidRPr="00EC45B7">
              <w:t>11</w:t>
            </w: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  <w:r w:rsidRPr="00EC45B7">
              <w:t>12</w:t>
            </w:r>
          </w:p>
        </w:tc>
        <w:tc>
          <w:tcPr>
            <w:tcW w:w="720" w:type="dxa"/>
          </w:tcPr>
          <w:p w:rsidR="00EC45B7" w:rsidRPr="00EC45B7" w:rsidRDefault="00EC45B7" w:rsidP="00EC45B7">
            <w:pPr>
              <w:jc w:val="right"/>
            </w:pPr>
            <w:r w:rsidRPr="00EC45B7">
              <w:t>13</w:t>
            </w:r>
          </w:p>
        </w:tc>
        <w:tc>
          <w:tcPr>
            <w:tcW w:w="838" w:type="dxa"/>
          </w:tcPr>
          <w:p w:rsidR="00EC45B7" w:rsidRPr="00EC45B7" w:rsidRDefault="00EC45B7" w:rsidP="00EC45B7">
            <w:pPr>
              <w:jc w:val="right"/>
            </w:pPr>
            <w:r w:rsidRPr="00EC45B7">
              <w:t>14</w:t>
            </w:r>
          </w:p>
        </w:tc>
        <w:tc>
          <w:tcPr>
            <w:tcW w:w="852" w:type="dxa"/>
          </w:tcPr>
          <w:p w:rsidR="00EC45B7" w:rsidRPr="00EC45B7" w:rsidRDefault="00EC45B7" w:rsidP="00EC45B7">
            <w:pPr>
              <w:jc w:val="right"/>
            </w:pPr>
            <w:r w:rsidRPr="00EC45B7">
              <w:t>15</w:t>
            </w:r>
          </w:p>
        </w:tc>
        <w:tc>
          <w:tcPr>
            <w:tcW w:w="708" w:type="dxa"/>
          </w:tcPr>
          <w:p w:rsidR="00EC45B7" w:rsidRPr="00EC45B7" w:rsidRDefault="00EC45B7" w:rsidP="00EC45B7">
            <w:pPr>
              <w:jc w:val="right"/>
            </w:pPr>
            <w:r w:rsidRPr="00EC45B7">
              <w:t>16</w:t>
            </w: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  <w:r w:rsidRPr="00EC45B7">
              <w:t>17</w:t>
            </w:r>
          </w:p>
        </w:tc>
        <w:tc>
          <w:tcPr>
            <w:tcW w:w="1132" w:type="dxa"/>
            <w:tcBorders>
              <w:right w:val="dotted" w:sz="4" w:space="0" w:color="000000"/>
            </w:tcBorders>
          </w:tcPr>
          <w:p w:rsidR="00EC45B7" w:rsidRPr="00EC45B7" w:rsidRDefault="00EC45B7" w:rsidP="00EC45B7">
            <w:pPr>
              <w:jc w:val="right"/>
            </w:pPr>
            <w:r w:rsidRPr="00EC45B7">
              <w:t>18</w:t>
            </w:r>
          </w:p>
        </w:tc>
        <w:tc>
          <w:tcPr>
            <w:tcW w:w="714" w:type="dxa"/>
            <w:tcBorders>
              <w:left w:val="dotted" w:sz="4" w:space="0" w:color="000000"/>
              <w:right w:val="single" w:sz="2" w:space="0" w:color="000000"/>
            </w:tcBorders>
          </w:tcPr>
          <w:p w:rsidR="00EC45B7" w:rsidRPr="00EC45B7" w:rsidRDefault="00EC45B7" w:rsidP="00EC45B7">
            <w:pPr>
              <w:jc w:val="right"/>
            </w:pPr>
            <w:r w:rsidRPr="00EC45B7">
              <w:t>19</w:t>
            </w:r>
          </w:p>
        </w:tc>
      </w:tr>
      <w:tr w:rsidR="00EC45B7" w:rsidRPr="00EC45B7" w:rsidTr="00BD212A">
        <w:trPr>
          <w:trHeight w:val="235"/>
        </w:trPr>
        <w:tc>
          <w:tcPr>
            <w:tcW w:w="15308" w:type="dxa"/>
            <w:gridSpan w:val="18"/>
            <w:tcBorders>
              <w:bottom w:val="single" w:sz="6" w:space="0" w:color="000000"/>
              <w:right w:val="dotted" w:sz="4" w:space="0" w:color="000000"/>
            </w:tcBorders>
          </w:tcPr>
          <w:p w:rsidR="00EC45B7" w:rsidRPr="00EC45B7" w:rsidRDefault="00EC45B7" w:rsidP="00EC45B7">
            <w:pPr>
              <w:jc w:val="right"/>
              <w:rPr>
                <w:b/>
              </w:rPr>
            </w:pPr>
          </w:p>
        </w:tc>
        <w:tc>
          <w:tcPr>
            <w:tcW w:w="714" w:type="dxa"/>
            <w:tcBorders>
              <w:left w:val="dotted" w:sz="4" w:space="0" w:color="000000"/>
              <w:right w:val="single" w:sz="2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</w:tr>
      <w:tr w:rsidR="00EC45B7" w:rsidRPr="00EC45B7" w:rsidTr="00BD212A">
        <w:trPr>
          <w:trHeight w:val="228"/>
        </w:trPr>
        <w:tc>
          <w:tcPr>
            <w:tcW w:w="1276" w:type="dxa"/>
          </w:tcPr>
          <w:p w:rsidR="00EC45B7" w:rsidRPr="00EC45B7" w:rsidRDefault="00EC45B7" w:rsidP="00EC45B7">
            <w:pPr>
              <w:jc w:val="right"/>
            </w:pPr>
            <w:r w:rsidRPr="00EC45B7">
              <w:t>1.1.</w:t>
            </w:r>
          </w:p>
        </w:tc>
        <w:tc>
          <w:tcPr>
            <w:tcW w:w="1230" w:type="dxa"/>
            <w:tcBorders>
              <w:top w:val="single" w:sz="8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06" w:type="dxa"/>
            <w:tcBorders>
              <w:top w:val="single" w:sz="8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56" w:type="dxa"/>
            <w:tcBorders>
              <w:top w:val="single" w:sz="8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  <w:tcBorders>
              <w:top w:val="single" w:sz="8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54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94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0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2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3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2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0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1132" w:type="dxa"/>
            <w:tcBorders>
              <w:right w:val="dotted" w:sz="4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4" w:type="dxa"/>
            <w:tcBorders>
              <w:left w:val="dotted" w:sz="4" w:space="0" w:color="000000"/>
              <w:right w:val="single" w:sz="2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</w:tr>
      <w:tr w:rsidR="00EC45B7" w:rsidRPr="00EC45B7" w:rsidTr="00BD212A">
        <w:trPr>
          <w:trHeight w:val="237"/>
        </w:trPr>
        <w:tc>
          <w:tcPr>
            <w:tcW w:w="1276" w:type="dxa"/>
          </w:tcPr>
          <w:p w:rsidR="00EC45B7" w:rsidRPr="00EC45B7" w:rsidRDefault="00EC45B7" w:rsidP="00EC45B7">
            <w:pPr>
              <w:jc w:val="right"/>
            </w:pPr>
            <w:r w:rsidRPr="00EC45B7">
              <w:t>1.2.</w:t>
            </w:r>
          </w:p>
        </w:tc>
        <w:tc>
          <w:tcPr>
            <w:tcW w:w="123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06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56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54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94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0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2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3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2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0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1132" w:type="dxa"/>
            <w:tcBorders>
              <w:right w:val="dotted" w:sz="4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4" w:type="dxa"/>
            <w:tcBorders>
              <w:left w:val="dotted" w:sz="4" w:space="0" w:color="000000"/>
              <w:right w:val="single" w:sz="2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</w:tr>
      <w:tr w:rsidR="00EC45B7" w:rsidRPr="00EC45B7" w:rsidTr="00BD212A">
        <w:trPr>
          <w:trHeight w:val="236"/>
        </w:trPr>
        <w:tc>
          <w:tcPr>
            <w:tcW w:w="2506" w:type="dxa"/>
            <w:gridSpan w:val="2"/>
          </w:tcPr>
          <w:p w:rsidR="00EC45B7" w:rsidRPr="00EC45B7" w:rsidRDefault="00EC45B7" w:rsidP="000B2D6B">
            <w:r w:rsidRPr="00EC45B7">
              <w:t xml:space="preserve">Всего </w:t>
            </w:r>
          </w:p>
        </w:tc>
        <w:tc>
          <w:tcPr>
            <w:tcW w:w="706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56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54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94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0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2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3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2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0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1132" w:type="dxa"/>
            <w:tcBorders>
              <w:right w:val="dotted" w:sz="4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4" w:type="dxa"/>
            <w:tcBorders>
              <w:left w:val="dotted" w:sz="4" w:space="0" w:color="000000"/>
              <w:right w:val="single" w:sz="2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</w:tr>
      <w:tr w:rsidR="00EC45B7" w:rsidRPr="00EC45B7" w:rsidTr="00BD212A">
        <w:trPr>
          <w:trHeight w:val="235"/>
        </w:trPr>
        <w:tc>
          <w:tcPr>
            <w:tcW w:w="15308" w:type="dxa"/>
            <w:gridSpan w:val="18"/>
            <w:tcBorders>
              <w:bottom w:val="single" w:sz="6" w:space="0" w:color="000000"/>
              <w:right w:val="dotted" w:sz="4" w:space="0" w:color="000000"/>
            </w:tcBorders>
          </w:tcPr>
          <w:p w:rsidR="00EC45B7" w:rsidRPr="00EC45B7" w:rsidRDefault="00EC45B7" w:rsidP="00EC45B7">
            <w:pPr>
              <w:jc w:val="right"/>
              <w:rPr>
                <w:b/>
              </w:rPr>
            </w:pPr>
          </w:p>
        </w:tc>
        <w:tc>
          <w:tcPr>
            <w:tcW w:w="714" w:type="dxa"/>
            <w:tcBorders>
              <w:left w:val="dotted" w:sz="4" w:space="0" w:color="000000"/>
              <w:right w:val="single" w:sz="2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</w:tr>
      <w:tr w:rsidR="00EC45B7" w:rsidRPr="00EC45B7" w:rsidTr="00BD212A">
        <w:trPr>
          <w:trHeight w:val="228"/>
        </w:trPr>
        <w:tc>
          <w:tcPr>
            <w:tcW w:w="1276" w:type="dxa"/>
          </w:tcPr>
          <w:p w:rsidR="00EC45B7" w:rsidRPr="00EC45B7" w:rsidRDefault="00EC45B7" w:rsidP="00EC45B7">
            <w:pPr>
              <w:jc w:val="right"/>
            </w:pPr>
            <w:r w:rsidRPr="00EC45B7">
              <w:t>2.1.</w:t>
            </w:r>
          </w:p>
        </w:tc>
        <w:tc>
          <w:tcPr>
            <w:tcW w:w="1230" w:type="dxa"/>
            <w:tcBorders>
              <w:top w:val="single" w:sz="8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06" w:type="dxa"/>
            <w:tcBorders>
              <w:top w:val="single" w:sz="8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56" w:type="dxa"/>
            <w:tcBorders>
              <w:top w:val="single" w:sz="8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  <w:tcBorders>
              <w:top w:val="single" w:sz="8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54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94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0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2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3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2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0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1132" w:type="dxa"/>
            <w:tcBorders>
              <w:right w:val="dotted" w:sz="4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4" w:type="dxa"/>
            <w:tcBorders>
              <w:left w:val="dotted" w:sz="4" w:space="0" w:color="000000"/>
              <w:right w:val="single" w:sz="2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</w:tr>
      <w:tr w:rsidR="00EC45B7" w:rsidRPr="00EC45B7" w:rsidTr="00BD212A">
        <w:trPr>
          <w:trHeight w:val="238"/>
        </w:trPr>
        <w:tc>
          <w:tcPr>
            <w:tcW w:w="1276" w:type="dxa"/>
          </w:tcPr>
          <w:p w:rsidR="00EC45B7" w:rsidRPr="00EC45B7" w:rsidRDefault="00EC45B7" w:rsidP="00EC45B7">
            <w:pPr>
              <w:jc w:val="right"/>
            </w:pPr>
            <w:r w:rsidRPr="00EC45B7">
              <w:t>2.2</w:t>
            </w:r>
          </w:p>
        </w:tc>
        <w:tc>
          <w:tcPr>
            <w:tcW w:w="123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06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56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54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94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0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2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3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2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0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1132" w:type="dxa"/>
            <w:tcBorders>
              <w:right w:val="dotted" w:sz="4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4" w:type="dxa"/>
            <w:tcBorders>
              <w:left w:val="dotted" w:sz="4" w:space="0" w:color="000000"/>
              <w:right w:val="single" w:sz="2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</w:tr>
      <w:tr w:rsidR="00EC45B7" w:rsidRPr="00EC45B7" w:rsidTr="00BD212A">
        <w:trPr>
          <w:trHeight w:val="236"/>
        </w:trPr>
        <w:tc>
          <w:tcPr>
            <w:tcW w:w="2506" w:type="dxa"/>
            <w:gridSpan w:val="2"/>
          </w:tcPr>
          <w:p w:rsidR="00EC45B7" w:rsidRPr="00EC45B7" w:rsidRDefault="00EC45B7" w:rsidP="00152AD9">
            <w:r w:rsidRPr="00EC45B7">
              <w:t xml:space="preserve">Всего </w:t>
            </w:r>
          </w:p>
        </w:tc>
        <w:tc>
          <w:tcPr>
            <w:tcW w:w="706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56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54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94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0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2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3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2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0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1132" w:type="dxa"/>
            <w:tcBorders>
              <w:right w:val="dotted" w:sz="4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4" w:type="dxa"/>
            <w:tcBorders>
              <w:left w:val="dotted" w:sz="4" w:space="0" w:color="000000"/>
              <w:right w:val="single" w:sz="2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</w:tr>
      <w:tr w:rsidR="00EC45B7" w:rsidRPr="00EC45B7" w:rsidTr="00BD212A">
        <w:trPr>
          <w:trHeight w:val="238"/>
        </w:trPr>
        <w:tc>
          <w:tcPr>
            <w:tcW w:w="2506" w:type="dxa"/>
            <w:gridSpan w:val="2"/>
          </w:tcPr>
          <w:p w:rsidR="00EC45B7" w:rsidRPr="00EC45B7" w:rsidRDefault="00EC45B7" w:rsidP="00EC45B7">
            <w:pPr>
              <w:jc w:val="right"/>
              <w:rPr>
                <w:b/>
              </w:rPr>
            </w:pPr>
            <w:r w:rsidRPr="00EC45B7">
              <w:rPr>
                <w:b/>
              </w:rPr>
              <w:t>Итого по программе</w:t>
            </w:r>
          </w:p>
        </w:tc>
        <w:tc>
          <w:tcPr>
            <w:tcW w:w="706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56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54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94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0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2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3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852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08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1132" w:type="dxa"/>
            <w:tcBorders>
              <w:right w:val="dotted" w:sz="4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  <w:tc>
          <w:tcPr>
            <w:tcW w:w="714" w:type="dxa"/>
            <w:tcBorders>
              <w:left w:val="dotted" w:sz="4" w:space="0" w:color="000000"/>
              <w:right w:val="single" w:sz="2" w:space="0" w:color="000000"/>
            </w:tcBorders>
          </w:tcPr>
          <w:p w:rsidR="00EC45B7" w:rsidRPr="00EC45B7" w:rsidRDefault="00EC45B7" w:rsidP="00EC45B7">
            <w:pPr>
              <w:jc w:val="right"/>
            </w:pPr>
          </w:p>
        </w:tc>
      </w:tr>
    </w:tbl>
    <w:p w:rsidR="00EC45B7" w:rsidRPr="00EC45B7" w:rsidRDefault="00EC45B7" w:rsidP="00EC45B7">
      <w:pPr>
        <w:jc w:val="right"/>
      </w:pPr>
    </w:p>
    <w:p w:rsidR="00EC45B7" w:rsidRPr="00EC45B7" w:rsidRDefault="00EC45B7" w:rsidP="00EC45B7">
      <w:pPr>
        <w:jc w:val="both"/>
      </w:pPr>
      <w:r w:rsidRPr="00EC45B7">
        <w:t>Ответственный исполнитель</w:t>
      </w:r>
      <w:r w:rsidRPr="00EC45B7">
        <w:rPr>
          <w:u w:val="single"/>
        </w:rPr>
        <w:tab/>
      </w:r>
      <w:r w:rsidRPr="00EC45B7">
        <w:t>/Ф.И.О./</w:t>
      </w:r>
    </w:p>
    <w:p w:rsidR="00EC45B7" w:rsidRPr="00EC45B7" w:rsidRDefault="00EC45B7" w:rsidP="00EC45B7">
      <w:pPr>
        <w:jc w:val="both"/>
      </w:pPr>
      <w:r w:rsidRPr="00EC45B7">
        <w:t>подпись</w:t>
      </w:r>
    </w:p>
    <w:p w:rsidR="00EC45B7" w:rsidRPr="00EC45B7" w:rsidRDefault="00EC45B7" w:rsidP="00EC45B7">
      <w:pPr>
        <w:jc w:val="both"/>
      </w:pPr>
      <w:r w:rsidRPr="00EC45B7">
        <w:t>Примечание.</w:t>
      </w:r>
    </w:p>
    <w:p w:rsidR="00EC45B7" w:rsidRPr="00EC45B7" w:rsidRDefault="00EC45B7" w:rsidP="00EC45B7">
      <w:pPr>
        <w:numPr>
          <w:ilvl w:val="0"/>
          <w:numId w:val="4"/>
        </w:numPr>
        <w:jc w:val="both"/>
      </w:pPr>
      <w:r w:rsidRPr="00EC45B7">
        <w:t>В разделе «Прочие» (графы 7, 12,17) указываются внебюджетные средства.</w:t>
      </w:r>
    </w:p>
    <w:p w:rsidR="00EC45B7" w:rsidRPr="00EC45B7" w:rsidRDefault="00EC45B7" w:rsidP="00EC45B7">
      <w:pPr>
        <w:numPr>
          <w:ilvl w:val="0"/>
          <w:numId w:val="4"/>
        </w:numPr>
        <w:jc w:val="both"/>
      </w:pPr>
      <w:r w:rsidRPr="00EC45B7">
        <w:t>В графе 18 мероприятие считается выполненным, если выполнение (графа 13) составляет не менее 95% от планируемого объема финансового обеспечения (графа 3) (за исключением экономии по результатам конкурсных процедур) и достигнуто не менее 95% запланированных результатов мероприятия. В этом случае в графе 18 указывается "мероприятие выполнено".</w:t>
      </w:r>
    </w:p>
    <w:p w:rsidR="00EC45B7" w:rsidRPr="00EC45B7" w:rsidRDefault="00EC45B7" w:rsidP="00EC45B7">
      <w:pPr>
        <w:jc w:val="both"/>
      </w:pPr>
      <w:r w:rsidRPr="00EC45B7">
        <w:t>В случае</w:t>
      </w:r>
      <w:proofErr w:type="gramStart"/>
      <w:r w:rsidRPr="00EC45B7">
        <w:t>,</w:t>
      </w:r>
      <w:proofErr w:type="gramEnd"/>
      <w:r w:rsidRPr="00EC45B7">
        <w:t xml:space="preserve"> если выполнение (графа 13) по мероприятию составляет менее 95% от запланированного (графа 3) в связи с экономией по результатам проведения конкурсных процедур и достигнуто не менее 95% запланированных результатов мероприятия, мероприятие также считается выполненным, при этом в графе 18 указывается "мероприятие выполнено, экономия составила</w:t>
      </w:r>
      <w:r w:rsidRPr="00EC45B7">
        <w:rPr>
          <w:u w:val="single"/>
        </w:rPr>
        <w:tab/>
      </w:r>
      <w:r w:rsidRPr="00EC45B7">
        <w:t>(указывается сумма экономии в тыс. рублей)".</w:t>
      </w:r>
    </w:p>
    <w:p w:rsidR="00EC45B7" w:rsidRPr="00EC45B7" w:rsidRDefault="00EC45B7" w:rsidP="00EC45B7">
      <w:pPr>
        <w:numPr>
          <w:ilvl w:val="0"/>
          <w:numId w:val="4"/>
        </w:numPr>
        <w:jc w:val="both"/>
      </w:pPr>
      <w:r w:rsidRPr="00EC45B7">
        <w:t>В графах 9, 10,12 (Фактическое финансирование) указывается объем средств, перечисленных из соответствующего источника. В графе 11 указывается сумма денежных средств местного бюджета в соответствии с решением о бюджете муниципального образования на соответствующую дату.</w:t>
      </w:r>
    </w:p>
    <w:p w:rsidR="00EC45B7" w:rsidRPr="00EC45B7" w:rsidRDefault="00EC45B7" w:rsidP="00EC45B7">
      <w:pPr>
        <w:numPr>
          <w:ilvl w:val="0"/>
          <w:numId w:val="4"/>
        </w:numPr>
        <w:jc w:val="both"/>
      </w:pPr>
      <w:r w:rsidRPr="00EC45B7">
        <w:t>В графах 3-7 указывается объем средств, предусмотренных муниципальной программой по состоянию на дату отчета.</w:t>
      </w:r>
    </w:p>
    <w:p w:rsidR="00EC45B7" w:rsidRPr="00EC45B7" w:rsidRDefault="00EC45B7" w:rsidP="00EC45B7">
      <w:pPr>
        <w:numPr>
          <w:ilvl w:val="0"/>
          <w:numId w:val="4"/>
        </w:numPr>
        <w:jc w:val="both"/>
      </w:pPr>
      <w:r w:rsidRPr="00EC45B7">
        <w:t>В графах 13-17 (выполнено) указывается стоимость приобретенных товаров, выполненных работ, оказанных услуг (в соответствии с платежными документами на перечисление денежных средств) по состоянию на дату отчета.</w:t>
      </w:r>
    </w:p>
    <w:p w:rsidR="00EC45B7" w:rsidRPr="00EC45B7" w:rsidRDefault="00EC45B7" w:rsidP="00EC45B7">
      <w:pPr>
        <w:numPr>
          <w:ilvl w:val="0"/>
          <w:numId w:val="4"/>
        </w:numPr>
        <w:jc w:val="both"/>
      </w:pPr>
      <w:r w:rsidRPr="00EC45B7">
        <w:t>В графе 19 указывается процентное соотношение (гр. 13/гр.3). В случае</w:t>
      </w:r>
      <w:proofErr w:type="gramStart"/>
      <w:r w:rsidRPr="00EC45B7">
        <w:t>,</w:t>
      </w:r>
      <w:proofErr w:type="gramEnd"/>
      <w:r w:rsidRPr="00EC45B7">
        <w:t xml:space="preserve"> если значение графы 3 равно нулю, то в графе 19 указывается процентное соотношение (гр. 8/гр. 13)</w:t>
      </w:r>
    </w:p>
    <w:p w:rsidR="00EC45B7" w:rsidRPr="00EC45B7" w:rsidRDefault="00EC45B7" w:rsidP="00EC45B7">
      <w:pPr>
        <w:numPr>
          <w:ilvl w:val="0"/>
          <w:numId w:val="4"/>
        </w:numPr>
        <w:jc w:val="both"/>
      </w:pPr>
      <w:r w:rsidRPr="00EC45B7">
        <w:t>В случае</w:t>
      </w:r>
      <w:proofErr w:type="gramStart"/>
      <w:r w:rsidRPr="00EC45B7">
        <w:t>,</w:t>
      </w:r>
      <w:proofErr w:type="gramEnd"/>
      <w:r w:rsidRPr="00EC45B7">
        <w:t xml:space="preserve"> если показатели граф 3-7 не соответствуют показателям граф 8-12 в графе 18 указывается причина расхождения (</w:t>
      </w:r>
      <w:proofErr w:type="spellStart"/>
      <w:r w:rsidRPr="00EC45B7">
        <w:t>несоответсвия</w:t>
      </w:r>
      <w:proofErr w:type="spellEnd"/>
      <w:r w:rsidRPr="00EC45B7">
        <w:t>).</w:t>
      </w:r>
    </w:p>
    <w:p w:rsidR="00EC45B7" w:rsidRDefault="00EC45B7" w:rsidP="00EC45B7">
      <w:pPr>
        <w:jc w:val="both"/>
      </w:pPr>
    </w:p>
    <w:p w:rsidR="003E4604" w:rsidRDefault="003E4604" w:rsidP="00EC45B7">
      <w:pPr>
        <w:jc w:val="both"/>
      </w:pPr>
    </w:p>
    <w:p w:rsidR="003E4604" w:rsidRDefault="003E4604" w:rsidP="003E4604">
      <w:pPr>
        <w:jc w:val="both"/>
      </w:pPr>
    </w:p>
    <w:p w:rsidR="003E4604" w:rsidRDefault="00EC45B7" w:rsidP="00EC45B7">
      <w:pPr>
        <w:jc w:val="right"/>
      </w:pPr>
      <w:r>
        <w:t>Приложение 6</w:t>
      </w:r>
    </w:p>
    <w:p w:rsidR="00EC45B7" w:rsidRDefault="00EC45B7" w:rsidP="00EC45B7">
      <w:pPr>
        <w:jc w:val="both"/>
      </w:pPr>
    </w:p>
    <w:p w:rsidR="00EC45B7" w:rsidRPr="00EC45B7" w:rsidRDefault="00EC45B7" w:rsidP="00EC45B7">
      <w:pPr>
        <w:spacing w:before="90"/>
        <w:ind w:left="7" w:right="8"/>
        <w:jc w:val="center"/>
        <w:rPr>
          <w:b/>
          <w:sz w:val="24"/>
        </w:rPr>
      </w:pPr>
      <w:r w:rsidRPr="00EC45B7">
        <w:rPr>
          <w:b/>
          <w:spacing w:val="-1"/>
          <w:sz w:val="24"/>
        </w:rPr>
        <w:t>Отчет</w:t>
      </w:r>
      <w:r w:rsidRPr="00EC45B7">
        <w:rPr>
          <w:b/>
          <w:spacing w:val="-14"/>
          <w:sz w:val="24"/>
        </w:rPr>
        <w:t xml:space="preserve"> </w:t>
      </w:r>
      <w:r w:rsidRPr="00EC45B7">
        <w:rPr>
          <w:b/>
          <w:spacing w:val="-1"/>
          <w:sz w:val="24"/>
        </w:rPr>
        <w:t>о</w:t>
      </w:r>
      <w:r w:rsidRPr="00EC45B7">
        <w:rPr>
          <w:b/>
          <w:spacing w:val="-8"/>
          <w:sz w:val="24"/>
        </w:rPr>
        <w:t xml:space="preserve"> </w:t>
      </w:r>
      <w:r w:rsidRPr="00EC45B7">
        <w:rPr>
          <w:b/>
          <w:spacing w:val="-1"/>
          <w:sz w:val="24"/>
        </w:rPr>
        <w:t>фактически</w:t>
      </w:r>
      <w:r w:rsidRPr="00EC45B7">
        <w:rPr>
          <w:b/>
          <w:spacing w:val="-7"/>
          <w:sz w:val="24"/>
        </w:rPr>
        <w:t xml:space="preserve"> </w:t>
      </w:r>
      <w:r w:rsidRPr="00EC45B7">
        <w:rPr>
          <w:b/>
          <w:sz w:val="24"/>
        </w:rPr>
        <w:t>достигнутых</w:t>
      </w:r>
      <w:r w:rsidRPr="00EC45B7">
        <w:rPr>
          <w:b/>
          <w:spacing w:val="-9"/>
          <w:sz w:val="24"/>
        </w:rPr>
        <w:t xml:space="preserve"> </w:t>
      </w:r>
      <w:r w:rsidRPr="00EC45B7">
        <w:rPr>
          <w:b/>
          <w:sz w:val="24"/>
        </w:rPr>
        <w:t>значениях</w:t>
      </w:r>
      <w:r w:rsidRPr="00EC45B7">
        <w:rPr>
          <w:b/>
          <w:spacing w:val="-8"/>
          <w:sz w:val="24"/>
        </w:rPr>
        <w:t xml:space="preserve"> </w:t>
      </w:r>
      <w:r w:rsidRPr="00EC45B7">
        <w:rPr>
          <w:b/>
          <w:sz w:val="24"/>
        </w:rPr>
        <w:t>показателей</w:t>
      </w:r>
      <w:r w:rsidRPr="00EC45B7">
        <w:rPr>
          <w:b/>
          <w:spacing w:val="-6"/>
          <w:sz w:val="24"/>
        </w:rPr>
        <w:t xml:space="preserve"> </w:t>
      </w:r>
      <w:r w:rsidRPr="00EC45B7">
        <w:rPr>
          <w:b/>
          <w:sz w:val="24"/>
        </w:rPr>
        <w:t>(индикаторов)</w:t>
      </w:r>
      <w:r w:rsidRPr="00EC45B7">
        <w:rPr>
          <w:b/>
          <w:spacing w:val="-8"/>
          <w:sz w:val="24"/>
        </w:rPr>
        <w:t xml:space="preserve"> </w:t>
      </w:r>
      <w:r w:rsidRPr="00EC45B7">
        <w:rPr>
          <w:b/>
          <w:sz w:val="24"/>
        </w:rPr>
        <w:t>муниципальной</w:t>
      </w:r>
      <w:r w:rsidRPr="00EC45B7">
        <w:rPr>
          <w:b/>
          <w:spacing w:val="-5"/>
          <w:sz w:val="24"/>
        </w:rPr>
        <w:t xml:space="preserve"> </w:t>
      </w:r>
      <w:r w:rsidRPr="00EC45B7">
        <w:rPr>
          <w:b/>
          <w:sz w:val="24"/>
        </w:rPr>
        <w:t>программы</w:t>
      </w:r>
    </w:p>
    <w:p w:rsidR="00EC45B7" w:rsidRPr="00EC45B7" w:rsidRDefault="00EC45B7" w:rsidP="00EC45B7">
      <w:pPr>
        <w:spacing w:before="2"/>
        <w:rPr>
          <w:b/>
          <w:sz w:val="19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DE90456" wp14:editId="4F584DA1">
                <wp:simplePos x="0" y="0"/>
                <wp:positionH relativeFrom="page">
                  <wp:posOffset>2331720</wp:posOffset>
                </wp:positionH>
                <wp:positionV relativeFrom="paragraph">
                  <wp:posOffset>169545</wp:posOffset>
                </wp:positionV>
                <wp:extent cx="6248400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3672 3672"/>
                            <a:gd name="T1" fmla="*/ T0 w 9840"/>
                            <a:gd name="T2" fmla="+- 0 13512 3672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183.6pt;margin-top:13.35pt;width:492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" path="m,l9840,e" filled="f" strokeweight=".26669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>
        <w:rPr>
          <w:b/>
          <w:sz w:val="19"/>
          <w:szCs w:val="28"/>
        </w:rPr>
        <w:t>(ФОРМА)</w:t>
      </w:r>
    </w:p>
    <w:p w:rsidR="00152AD9" w:rsidRDefault="00152AD9" w:rsidP="00EC45B7">
      <w:pPr>
        <w:tabs>
          <w:tab w:val="left" w:pos="2403"/>
          <w:tab w:val="left" w:pos="3063"/>
        </w:tabs>
        <w:ind w:left="63"/>
        <w:jc w:val="center"/>
        <w:rPr>
          <w:b/>
          <w:sz w:val="24"/>
        </w:rPr>
      </w:pPr>
      <w:bookmarkStart w:id="9" w:name="________________________________________"/>
      <w:bookmarkStart w:id="10" w:name="(наименование_муниципальной_программы)"/>
      <w:bookmarkStart w:id="11" w:name="за_январь-____________20____года"/>
      <w:bookmarkEnd w:id="9"/>
      <w:bookmarkEnd w:id="10"/>
      <w:bookmarkEnd w:id="11"/>
    </w:p>
    <w:p w:rsidR="00EC45B7" w:rsidRPr="00EC45B7" w:rsidRDefault="00152AD9" w:rsidP="00EC45B7">
      <w:pPr>
        <w:tabs>
          <w:tab w:val="left" w:pos="2403"/>
          <w:tab w:val="left" w:pos="3063"/>
        </w:tabs>
        <w:ind w:left="63"/>
        <w:jc w:val="center"/>
        <w:rPr>
          <w:b/>
          <w:sz w:val="24"/>
        </w:rPr>
      </w:pPr>
      <w:r>
        <w:rPr>
          <w:b/>
          <w:sz w:val="24"/>
        </w:rPr>
        <w:t>«</w:t>
      </w:r>
      <w:r w:rsidR="00EC45B7" w:rsidRPr="00EC45B7">
        <w:rPr>
          <w:b/>
          <w:sz w:val="24"/>
        </w:rPr>
        <w:t>Комплексное развитие территории Ретюнского сельского поселения</w:t>
      </w:r>
      <w:r>
        <w:rPr>
          <w:b/>
          <w:sz w:val="24"/>
        </w:rPr>
        <w:t>»</w:t>
      </w:r>
    </w:p>
    <w:p w:rsidR="00EC45B7" w:rsidRPr="00EC45B7" w:rsidRDefault="00EC45B7" w:rsidP="00EC45B7">
      <w:pPr>
        <w:tabs>
          <w:tab w:val="left" w:pos="2403"/>
          <w:tab w:val="left" w:pos="3063"/>
        </w:tabs>
        <w:ind w:left="63"/>
        <w:jc w:val="center"/>
        <w:rPr>
          <w:b/>
          <w:sz w:val="24"/>
        </w:rPr>
      </w:pPr>
    </w:p>
    <w:p w:rsidR="00EC45B7" w:rsidRPr="00EC45B7" w:rsidRDefault="00EC45B7" w:rsidP="00EC45B7">
      <w:pPr>
        <w:tabs>
          <w:tab w:val="left" w:pos="2403"/>
          <w:tab w:val="left" w:pos="3063"/>
        </w:tabs>
        <w:ind w:left="63"/>
        <w:jc w:val="center"/>
        <w:rPr>
          <w:sz w:val="24"/>
        </w:rPr>
      </w:pPr>
      <w:r w:rsidRPr="00EC45B7">
        <w:rPr>
          <w:sz w:val="24"/>
        </w:rPr>
        <w:t>за</w:t>
      </w:r>
      <w:r w:rsidRPr="00EC45B7">
        <w:rPr>
          <w:spacing w:val="-2"/>
          <w:sz w:val="24"/>
        </w:rPr>
        <w:t xml:space="preserve"> </w:t>
      </w:r>
      <w:r w:rsidRPr="00EC45B7">
        <w:rPr>
          <w:sz w:val="24"/>
        </w:rPr>
        <w:t>январь-</w:t>
      </w:r>
      <w:r w:rsidRPr="00EC45B7">
        <w:rPr>
          <w:sz w:val="24"/>
          <w:u w:val="single"/>
        </w:rPr>
        <w:tab/>
      </w:r>
      <w:r w:rsidRPr="00EC45B7">
        <w:rPr>
          <w:sz w:val="24"/>
        </w:rPr>
        <w:t>20</w:t>
      </w:r>
      <w:r w:rsidRPr="00EC45B7">
        <w:rPr>
          <w:sz w:val="24"/>
          <w:u w:val="single"/>
        </w:rPr>
        <w:tab/>
      </w:r>
      <w:r w:rsidRPr="00EC45B7">
        <w:rPr>
          <w:sz w:val="24"/>
        </w:rPr>
        <w:t>года</w:t>
      </w:r>
    </w:p>
    <w:p w:rsidR="00EC45B7" w:rsidRPr="00EC45B7" w:rsidRDefault="00EC45B7" w:rsidP="00EC45B7">
      <w:pPr>
        <w:rPr>
          <w:sz w:val="24"/>
          <w:szCs w:val="28"/>
        </w:rPr>
      </w:pPr>
    </w:p>
    <w:tbl>
      <w:tblPr>
        <w:tblStyle w:val="TableNormal1"/>
        <w:tblW w:w="0" w:type="auto"/>
        <w:tblInd w:w="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230"/>
        <w:gridCol w:w="1302"/>
        <w:gridCol w:w="1178"/>
        <w:gridCol w:w="1276"/>
        <w:gridCol w:w="1310"/>
        <w:gridCol w:w="1240"/>
        <w:gridCol w:w="3674"/>
      </w:tblGrid>
      <w:tr w:rsidR="00EC45B7" w:rsidRPr="00EC45B7" w:rsidTr="00BD212A">
        <w:trPr>
          <w:trHeight w:val="277"/>
        </w:trPr>
        <w:tc>
          <w:tcPr>
            <w:tcW w:w="36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6306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C45B7" w:rsidRPr="00EC45B7" w:rsidRDefault="00EC45B7" w:rsidP="00EC45B7">
            <w:pPr>
              <w:spacing w:line="258" w:lineRule="exact"/>
              <w:ind w:left="586"/>
              <w:rPr>
                <w:sz w:val="24"/>
              </w:rPr>
            </w:pPr>
            <w:r w:rsidRPr="00EC45B7">
              <w:rPr>
                <w:sz w:val="24"/>
              </w:rPr>
              <w:t>Значения</w:t>
            </w:r>
            <w:r w:rsidRPr="00EC45B7">
              <w:rPr>
                <w:spacing w:val="-8"/>
                <w:sz w:val="24"/>
              </w:rPr>
              <w:t xml:space="preserve"> </w:t>
            </w:r>
            <w:r w:rsidRPr="00EC45B7">
              <w:rPr>
                <w:sz w:val="24"/>
              </w:rPr>
              <w:t>показателей</w:t>
            </w:r>
            <w:r w:rsidRPr="00EC45B7">
              <w:rPr>
                <w:spacing w:val="-10"/>
                <w:sz w:val="24"/>
              </w:rPr>
              <w:t xml:space="preserve"> </w:t>
            </w:r>
            <w:r w:rsidRPr="00EC45B7">
              <w:rPr>
                <w:sz w:val="24"/>
              </w:rPr>
              <w:t>муниципальной</w:t>
            </w:r>
            <w:r w:rsidRPr="00EC45B7">
              <w:rPr>
                <w:spacing w:val="-9"/>
                <w:sz w:val="24"/>
              </w:rPr>
              <w:t xml:space="preserve"> </w:t>
            </w:r>
            <w:r w:rsidRPr="00EC45B7">
              <w:rPr>
                <w:sz w:val="24"/>
              </w:rPr>
              <w:t>программы</w:t>
            </w:r>
          </w:p>
        </w:tc>
        <w:tc>
          <w:tcPr>
            <w:tcW w:w="367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</w:tr>
      <w:tr w:rsidR="00EC45B7" w:rsidRPr="00EC45B7" w:rsidTr="00BD212A">
        <w:trPr>
          <w:trHeight w:val="269"/>
        </w:trPr>
        <w:tc>
          <w:tcPr>
            <w:tcW w:w="368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45B7" w:rsidRPr="00EC45B7" w:rsidRDefault="00EC45B7" w:rsidP="00EC45B7">
            <w:pPr>
              <w:spacing w:before="4"/>
              <w:rPr>
                <w:sz w:val="31"/>
              </w:rPr>
            </w:pPr>
          </w:p>
          <w:p w:rsidR="00EC45B7" w:rsidRPr="00EC45B7" w:rsidRDefault="00EC45B7" w:rsidP="00EC45B7">
            <w:pPr>
              <w:ind w:left="1178" w:right="494" w:hanging="664"/>
              <w:rPr>
                <w:sz w:val="24"/>
              </w:rPr>
            </w:pPr>
            <w:r w:rsidRPr="00EC45B7">
              <w:rPr>
                <w:spacing w:val="-1"/>
                <w:sz w:val="24"/>
              </w:rPr>
              <w:t>Наименование</w:t>
            </w:r>
            <w:r w:rsidRPr="00EC45B7">
              <w:rPr>
                <w:spacing w:val="-13"/>
                <w:sz w:val="24"/>
              </w:rPr>
              <w:t xml:space="preserve"> </w:t>
            </w:r>
            <w:r w:rsidRPr="00EC45B7">
              <w:rPr>
                <w:sz w:val="24"/>
              </w:rPr>
              <w:t>показателя</w:t>
            </w:r>
            <w:r w:rsidRPr="00EC45B7">
              <w:rPr>
                <w:spacing w:val="-57"/>
                <w:sz w:val="24"/>
              </w:rPr>
              <w:t xml:space="preserve"> </w:t>
            </w:r>
            <w:r w:rsidRPr="00EC45B7">
              <w:rPr>
                <w:sz w:val="24"/>
              </w:rPr>
              <w:t>(индикатора)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45B7" w:rsidRPr="00EC45B7" w:rsidRDefault="00EC45B7" w:rsidP="00EC45B7">
            <w:pPr>
              <w:spacing w:before="223"/>
              <w:ind w:left="134" w:right="122" w:firstLine="1"/>
              <w:jc w:val="center"/>
              <w:rPr>
                <w:sz w:val="24"/>
              </w:rPr>
            </w:pPr>
            <w:r w:rsidRPr="00EC45B7">
              <w:rPr>
                <w:sz w:val="24"/>
              </w:rPr>
              <w:t>Единица</w:t>
            </w:r>
            <w:r w:rsidRPr="00EC45B7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EC45B7">
              <w:rPr>
                <w:spacing w:val="-1"/>
                <w:sz w:val="24"/>
              </w:rPr>
              <w:t>измерени</w:t>
            </w:r>
            <w:proofErr w:type="spellEnd"/>
            <w:r w:rsidRPr="00EC45B7">
              <w:rPr>
                <w:spacing w:val="-57"/>
                <w:sz w:val="24"/>
              </w:rPr>
              <w:t xml:space="preserve"> </w:t>
            </w:r>
            <w:r w:rsidRPr="00EC45B7">
              <w:rPr>
                <w:sz w:val="24"/>
              </w:rPr>
              <w:t>я</w:t>
            </w:r>
            <w:proofErr w:type="gramEnd"/>
          </w:p>
        </w:tc>
        <w:tc>
          <w:tcPr>
            <w:tcW w:w="6306" w:type="dxa"/>
            <w:gridSpan w:val="5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spacing w:line="249" w:lineRule="exact"/>
              <w:ind w:left="2288" w:right="2278"/>
              <w:jc w:val="center"/>
              <w:rPr>
                <w:sz w:val="24"/>
              </w:rPr>
            </w:pPr>
            <w:r w:rsidRPr="00EC45B7">
              <w:rPr>
                <w:sz w:val="24"/>
              </w:rPr>
              <w:t>(подпрограммы)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45B7" w:rsidRPr="00EC45B7" w:rsidRDefault="00EC45B7" w:rsidP="00EC45B7">
            <w:pPr>
              <w:spacing w:before="223"/>
              <w:ind w:left="530" w:right="520"/>
              <w:jc w:val="center"/>
              <w:rPr>
                <w:sz w:val="24"/>
              </w:rPr>
            </w:pPr>
            <w:r w:rsidRPr="00EC45B7">
              <w:rPr>
                <w:sz w:val="24"/>
              </w:rPr>
              <w:t>Обоснование</w:t>
            </w:r>
            <w:r w:rsidRPr="00EC45B7">
              <w:rPr>
                <w:spacing w:val="-11"/>
                <w:sz w:val="24"/>
              </w:rPr>
              <w:t xml:space="preserve"> </w:t>
            </w:r>
            <w:r w:rsidRPr="00EC45B7">
              <w:rPr>
                <w:sz w:val="24"/>
              </w:rPr>
              <w:t>отклонений</w:t>
            </w:r>
            <w:r w:rsidRPr="00EC45B7">
              <w:rPr>
                <w:spacing w:val="-57"/>
                <w:sz w:val="24"/>
              </w:rPr>
              <w:t xml:space="preserve"> </w:t>
            </w:r>
            <w:r w:rsidRPr="00EC45B7">
              <w:rPr>
                <w:sz w:val="24"/>
              </w:rPr>
              <w:t>значений показателя</w:t>
            </w:r>
            <w:r w:rsidRPr="00EC45B7">
              <w:rPr>
                <w:spacing w:val="1"/>
                <w:sz w:val="24"/>
              </w:rPr>
              <w:t xml:space="preserve"> </w:t>
            </w:r>
            <w:r w:rsidRPr="00EC45B7">
              <w:rPr>
                <w:sz w:val="24"/>
              </w:rPr>
              <w:t>(индикатора)</w:t>
            </w:r>
          </w:p>
        </w:tc>
      </w:tr>
      <w:tr w:rsidR="00EC45B7" w:rsidRPr="00EC45B7" w:rsidTr="00BD212A">
        <w:trPr>
          <w:trHeight w:val="247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C45B7" w:rsidRPr="00EC45B7" w:rsidRDefault="00EC45B7" w:rsidP="00EC45B7">
            <w:pPr>
              <w:ind w:left="152" w:right="132" w:hanging="8"/>
              <w:jc w:val="center"/>
            </w:pPr>
            <w:r w:rsidRPr="00EC45B7">
              <w:t>Год,</w:t>
            </w:r>
            <w:r w:rsidRPr="00EC45B7">
              <w:rPr>
                <w:spacing w:val="1"/>
              </w:rPr>
              <w:t xml:space="preserve"> </w:t>
            </w:r>
            <w:proofErr w:type="spellStart"/>
            <w:r w:rsidRPr="00EC45B7">
              <w:t>предшеств</w:t>
            </w:r>
            <w:proofErr w:type="spellEnd"/>
          </w:p>
          <w:p w:rsidR="00EC45B7" w:rsidRPr="00EC45B7" w:rsidRDefault="00EC45B7" w:rsidP="00EC45B7">
            <w:pPr>
              <w:spacing w:line="254" w:lineRule="exact"/>
              <w:ind w:left="160" w:right="146" w:hanging="4"/>
              <w:jc w:val="center"/>
            </w:pPr>
            <w:proofErr w:type="spellStart"/>
            <w:r w:rsidRPr="00EC45B7">
              <w:t>ующий</w:t>
            </w:r>
            <w:proofErr w:type="spellEnd"/>
            <w:r w:rsidRPr="00EC45B7">
              <w:rPr>
                <w:spacing w:val="1"/>
              </w:rPr>
              <w:t xml:space="preserve"> </w:t>
            </w:r>
            <w:r w:rsidRPr="00EC45B7">
              <w:rPr>
                <w:spacing w:val="-1"/>
              </w:rPr>
              <w:t>отчетному</w:t>
            </w:r>
          </w:p>
        </w:tc>
        <w:tc>
          <w:tcPr>
            <w:tcW w:w="50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spacing w:line="227" w:lineRule="exact"/>
              <w:ind w:left="1832" w:right="1820"/>
              <w:jc w:val="center"/>
            </w:pPr>
            <w:r w:rsidRPr="00EC45B7">
              <w:t>Отчетный</w:t>
            </w:r>
            <w:r w:rsidRPr="00EC45B7">
              <w:rPr>
                <w:spacing w:val="-8"/>
              </w:rPr>
              <w:t xml:space="preserve"> </w:t>
            </w:r>
            <w:r w:rsidRPr="00EC45B7">
              <w:t>год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"/>
                <w:szCs w:val="2"/>
              </w:rPr>
            </w:pPr>
          </w:p>
        </w:tc>
      </w:tr>
      <w:tr w:rsidR="00EC45B7" w:rsidRPr="00EC45B7" w:rsidTr="00BD212A">
        <w:trPr>
          <w:trHeight w:val="760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C45B7" w:rsidRPr="00EC45B7" w:rsidRDefault="00EC45B7" w:rsidP="00EC45B7">
            <w:pPr>
              <w:spacing w:line="250" w:lineRule="exact"/>
              <w:ind w:left="346"/>
            </w:pPr>
            <w:r w:rsidRPr="00EC45B7">
              <w:t>План</w:t>
            </w:r>
          </w:p>
        </w:tc>
        <w:tc>
          <w:tcPr>
            <w:tcW w:w="12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C45B7" w:rsidRPr="00EC45B7" w:rsidRDefault="00EC45B7" w:rsidP="00EC45B7">
            <w:pPr>
              <w:spacing w:line="250" w:lineRule="exact"/>
              <w:ind w:left="402"/>
            </w:pPr>
            <w:r w:rsidRPr="00EC45B7">
              <w:t>Факт</w:t>
            </w:r>
          </w:p>
        </w:tc>
        <w:tc>
          <w:tcPr>
            <w:tcW w:w="131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C45B7" w:rsidRPr="00EC45B7" w:rsidRDefault="00EC45B7" w:rsidP="00EC45B7">
            <w:pPr>
              <w:ind w:left="156" w:right="121" w:firstLine="326"/>
            </w:pPr>
            <w:r w:rsidRPr="00EC45B7">
              <w:t>% к</w:t>
            </w:r>
            <w:r w:rsidRPr="00EC45B7">
              <w:rPr>
                <w:spacing w:val="1"/>
              </w:rPr>
              <w:t xml:space="preserve"> </w:t>
            </w:r>
            <w:proofErr w:type="spellStart"/>
            <w:r w:rsidRPr="00EC45B7">
              <w:t>предшеств</w:t>
            </w:r>
            <w:proofErr w:type="spellEnd"/>
          </w:p>
          <w:p w:rsidR="00EC45B7" w:rsidRPr="00EC45B7" w:rsidRDefault="00EC45B7" w:rsidP="00EC45B7">
            <w:pPr>
              <w:spacing w:line="237" w:lineRule="exact"/>
              <w:ind w:left="260"/>
            </w:pPr>
            <w:proofErr w:type="spellStart"/>
            <w:r w:rsidRPr="00EC45B7">
              <w:t>ующему</w:t>
            </w:r>
            <w:proofErr w:type="spellEnd"/>
          </w:p>
        </w:tc>
        <w:tc>
          <w:tcPr>
            <w:tcW w:w="124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C45B7" w:rsidRPr="00EC45B7" w:rsidRDefault="00EC45B7" w:rsidP="00EC45B7">
            <w:pPr>
              <w:spacing w:line="250" w:lineRule="exact"/>
              <w:ind w:left="145"/>
            </w:pPr>
            <w:r w:rsidRPr="00EC45B7">
              <w:t>%</w:t>
            </w:r>
            <w:r w:rsidRPr="00EC45B7">
              <w:rPr>
                <w:spacing w:val="-2"/>
              </w:rPr>
              <w:t xml:space="preserve"> </w:t>
            </w:r>
            <w:r w:rsidRPr="00EC45B7">
              <w:t>к</w:t>
            </w:r>
            <w:r w:rsidRPr="00EC45B7">
              <w:rPr>
                <w:spacing w:val="-1"/>
              </w:rPr>
              <w:t xml:space="preserve"> </w:t>
            </w:r>
            <w:r w:rsidRPr="00EC45B7">
              <w:t>плану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"/>
                <w:szCs w:val="2"/>
              </w:rPr>
            </w:pPr>
          </w:p>
        </w:tc>
      </w:tr>
      <w:tr w:rsidR="00EC45B7" w:rsidRPr="00EC45B7" w:rsidTr="00BD212A">
        <w:trPr>
          <w:trHeight w:val="246"/>
        </w:trPr>
        <w:tc>
          <w:tcPr>
            <w:tcW w:w="368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16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16"/>
              </w:rPr>
            </w:pPr>
          </w:p>
        </w:tc>
        <w:tc>
          <w:tcPr>
            <w:tcW w:w="130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1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16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spacing w:line="227" w:lineRule="exact"/>
              <w:ind w:left="425" w:right="412"/>
              <w:jc w:val="center"/>
            </w:pPr>
            <w:r w:rsidRPr="00EC45B7">
              <w:t>году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16"/>
              </w:rPr>
            </w:pPr>
          </w:p>
        </w:tc>
        <w:tc>
          <w:tcPr>
            <w:tcW w:w="367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16"/>
              </w:rPr>
            </w:pPr>
          </w:p>
        </w:tc>
      </w:tr>
      <w:tr w:rsidR="00EC45B7" w:rsidRPr="00EC45B7" w:rsidTr="00BD212A">
        <w:trPr>
          <w:trHeight w:val="271"/>
        </w:trPr>
        <w:tc>
          <w:tcPr>
            <w:tcW w:w="14896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spacing w:line="251" w:lineRule="exact"/>
              <w:ind w:left="6581" w:right="6570"/>
              <w:jc w:val="center"/>
              <w:rPr>
                <w:sz w:val="24"/>
              </w:rPr>
            </w:pPr>
          </w:p>
        </w:tc>
      </w:tr>
      <w:tr w:rsidR="00EC45B7" w:rsidRPr="00EC45B7" w:rsidTr="00BD212A">
        <w:trPr>
          <w:trHeight w:val="271"/>
        </w:trPr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spacing w:line="251" w:lineRule="exact"/>
              <w:ind w:left="1178"/>
              <w:rPr>
                <w:sz w:val="24"/>
              </w:rPr>
            </w:pPr>
            <w:r w:rsidRPr="00EC45B7">
              <w:rPr>
                <w:sz w:val="24"/>
              </w:rPr>
              <w:t>Показатель</w:t>
            </w:r>
            <w:r w:rsidRPr="00EC45B7">
              <w:rPr>
                <w:spacing w:val="-4"/>
                <w:sz w:val="24"/>
              </w:rPr>
              <w:t xml:space="preserve"> </w:t>
            </w:r>
            <w:r w:rsidRPr="00EC45B7">
              <w:rPr>
                <w:sz w:val="24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3674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</w:tr>
      <w:tr w:rsidR="00EC45B7" w:rsidRPr="00EC45B7" w:rsidTr="00BD212A">
        <w:trPr>
          <w:trHeight w:val="271"/>
        </w:trPr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spacing w:line="251" w:lineRule="exact"/>
              <w:ind w:left="1178"/>
              <w:rPr>
                <w:sz w:val="24"/>
              </w:rPr>
            </w:pPr>
            <w:r w:rsidRPr="00EC45B7">
              <w:rPr>
                <w:sz w:val="24"/>
              </w:rPr>
              <w:t>Показатель</w:t>
            </w:r>
            <w:r w:rsidRPr="00EC45B7">
              <w:rPr>
                <w:spacing w:val="-4"/>
                <w:sz w:val="24"/>
              </w:rPr>
              <w:t xml:space="preserve"> </w:t>
            </w:r>
            <w:r w:rsidRPr="00EC45B7">
              <w:rPr>
                <w:sz w:val="24"/>
              </w:rPr>
              <w:t>2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3674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</w:tr>
      <w:tr w:rsidR="00EC45B7" w:rsidRPr="00EC45B7" w:rsidTr="00BD212A">
        <w:trPr>
          <w:trHeight w:val="270"/>
        </w:trPr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3674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</w:tr>
      <w:tr w:rsidR="00EC45B7" w:rsidRPr="00EC45B7" w:rsidTr="00BD212A">
        <w:trPr>
          <w:trHeight w:val="271"/>
        </w:trPr>
        <w:tc>
          <w:tcPr>
            <w:tcW w:w="14896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spacing w:line="251" w:lineRule="exact"/>
              <w:ind w:left="6581" w:right="6570"/>
              <w:jc w:val="center"/>
              <w:rPr>
                <w:sz w:val="24"/>
              </w:rPr>
            </w:pPr>
          </w:p>
        </w:tc>
      </w:tr>
      <w:tr w:rsidR="00EC45B7" w:rsidRPr="00EC45B7" w:rsidTr="00BD212A">
        <w:trPr>
          <w:trHeight w:val="270"/>
        </w:trPr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spacing w:line="251" w:lineRule="exact"/>
              <w:ind w:left="1178"/>
              <w:rPr>
                <w:sz w:val="24"/>
              </w:rPr>
            </w:pPr>
            <w:r w:rsidRPr="00EC45B7">
              <w:rPr>
                <w:sz w:val="24"/>
              </w:rPr>
              <w:t>Показатель</w:t>
            </w:r>
            <w:r w:rsidRPr="00EC45B7">
              <w:rPr>
                <w:spacing w:val="-4"/>
                <w:sz w:val="24"/>
              </w:rPr>
              <w:t xml:space="preserve"> </w:t>
            </w:r>
            <w:r w:rsidRPr="00EC45B7">
              <w:rPr>
                <w:sz w:val="24"/>
              </w:rPr>
              <w:t>3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3674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</w:tr>
      <w:tr w:rsidR="00EC45B7" w:rsidRPr="00EC45B7" w:rsidTr="00BD212A">
        <w:trPr>
          <w:trHeight w:val="270"/>
        </w:trPr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spacing w:line="251" w:lineRule="exact"/>
              <w:ind w:left="1178"/>
              <w:rPr>
                <w:sz w:val="24"/>
              </w:rPr>
            </w:pPr>
            <w:r w:rsidRPr="00EC45B7">
              <w:rPr>
                <w:sz w:val="24"/>
              </w:rPr>
              <w:t>Показатель</w:t>
            </w:r>
            <w:r w:rsidRPr="00EC45B7">
              <w:rPr>
                <w:spacing w:val="-4"/>
                <w:sz w:val="24"/>
              </w:rPr>
              <w:t xml:space="preserve"> </w:t>
            </w:r>
            <w:r w:rsidRPr="00EC45B7">
              <w:rPr>
                <w:sz w:val="24"/>
              </w:rPr>
              <w:t>4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3674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</w:tr>
      <w:tr w:rsidR="00EC45B7" w:rsidRPr="00EC45B7" w:rsidTr="00BD212A">
        <w:trPr>
          <w:trHeight w:val="271"/>
        </w:trPr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3674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rPr>
                <w:sz w:val="20"/>
              </w:rPr>
            </w:pPr>
          </w:p>
        </w:tc>
      </w:tr>
    </w:tbl>
    <w:p w:rsidR="00EC45B7" w:rsidRPr="00EC45B7" w:rsidRDefault="00EC45B7" w:rsidP="00EC45B7">
      <w:pPr>
        <w:spacing w:before="9"/>
        <w:rPr>
          <w:sz w:val="20"/>
          <w:szCs w:val="28"/>
        </w:rPr>
      </w:pPr>
    </w:p>
    <w:p w:rsidR="00EC45B7" w:rsidRDefault="00EC45B7" w:rsidP="00EC45B7">
      <w:pPr>
        <w:tabs>
          <w:tab w:val="left" w:pos="5320"/>
        </w:tabs>
        <w:spacing w:before="1"/>
        <w:ind w:left="658"/>
        <w:rPr>
          <w:sz w:val="21"/>
        </w:rPr>
      </w:pPr>
      <w:r w:rsidRPr="00EC45B7">
        <w:rPr>
          <w:sz w:val="21"/>
        </w:rPr>
        <w:t>Ответственный</w:t>
      </w:r>
      <w:r w:rsidRPr="00EC45B7">
        <w:rPr>
          <w:spacing w:val="-6"/>
          <w:sz w:val="21"/>
        </w:rPr>
        <w:t xml:space="preserve"> </w:t>
      </w:r>
      <w:r w:rsidRPr="00EC45B7">
        <w:rPr>
          <w:sz w:val="21"/>
        </w:rPr>
        <w:t>исполнитель</w:t>
      </w:r>
      <w:r w:rsidRPr="00EC45B7">
        <w:rPr>
          <w:sz w:val="21"/>
          <w:u w:val="single"/>
        </w:rPr>
        <w:tab/>
      </w:r>
      <w:r w:rsidRPr="00EC45B7">
        <w:rPr>
          <w:sz w:val="21"/>
        </w:rPr>
        <w:t>/Ф.И.О./</w:t>
      </w:r>
    </w:p>
    <w:p w:rsidR="00EC45B7" w:rsidRPr="00EC45B7" w:rsidRDefault="00EC45B7" w:rsidP="00EC45B7">
      <w:pPr>
        <w:tabs>
          <w:tab w:val="left" w:pos="5320"/>
        </w:tabs>
        <w:spacing w:before="1"/>
        <w:rPr>
          <w:sz w:val="21"/>
        </w:rPr>
      </w:pPr>
    </w:p>
    <w:p w:rsidR="00EC45B7" w:rsidRPr="00EC45B7" w:rsidRDefault="00EC45B7" w:rsidP="00EC45B7">
      <w:pPr>
        <w:ind w:left="3974"/>
        <w:rPr>
          <w:sz w:val="21"/>
        </w:rPr>
      </w:pPr>
      <w:r w:rsidRPr="00EC45B7">
        <w:rPr>
          <w:sz w:val="21"/>
        </w:rPr>
        <w:t>подпись</w:t>
      </w:r>
    </w:p>
    <w:p w:rsidR="00EC45B7" w:rsidRDefault="00EC45B7" w:rsidP="00EC45B7">
      <w:pPr>
        <w:jc w:val="both"/>
      </w:pPr>
    </w:p>
    <w:p w:rsidR="00EC45B7" w:rsidRDefault="00EC45B7" w:rsidP="00EC45B7">
      <w:pPr>
        <w:jc w:val="both"/>
      </w:pPr>
    </w:p>
    <w:p w:rsidR="00EC45B7" w:rsidRDefault="00EC45B7" w:rsidP="00EC45B7">
      <w:pPr>
        <w:jc w:val="both"/>
      </w:pPr>
    </w:p>
    <w:p w:rsidR="00152AD9" w:rsidRDefault="00152AD9" w:rsidP="00EC45B7">
      <w:pPr>
        <w:jc w:val="both"/>
      </w:pPr>
    </w:p>
    <w:p w:rsidR="00152AD9" w:rsidRDefault="00152AD9" w:rsidP="00EC45B7">
      <w:pPr>
        <w:jc w:val="both"/>
      </w:pPr>
    </w:p>
    <w:p w:rsidR="00EC45B7" w:rsidRDefault="00EC45B7" w:rsidP="00EC45B7">
      <w:pPr>
        <w:jc w:val="right"/>
      </w:pPr>
      <w:r>
        <w:t>Приложение 7</w:t>
      </w:r>
    </w:p>
    <w:p w:rsidR="00EC45B7" w:rsidRDefault="00EC45B7" w:rsidP="00EC45B7">
      <w:pPr>
        <w:jc w:val="right"/>
      </w:pPr>
    </w:p>
    <w:p w:rsidR="00EC45B7" w:rsidRPr="00EC45B7" w:rsidRDefault="00EC45B7" w:rsidP="00EC45B7">
      <w:pPr>
        <w:jc w:val="center"/>
        <w:rPr>
          <w:b/>
          <w:sz w:val="24"/>
          <w:szCs w:val="24"/>
        </w:rPr>
      </w:pPr>
      <w:r w:rsidRPr="00EC45B7">
        <w:rPr>
          <w:b/>
          <w:sz w:val="24"/>
          <w:szCs w:val="24"/>
        </w:rPr>
        <w:t>Отчет о финансировании муниципальной программы</w:t>
      </w:r>
    </w:p>
    <w:p w:rsidR="00EC45B7" w:rsidRPr="00EC45B7" w:rsidRDefault="00152AD9" w:rsidP="00EC45B7">
      <w:pPr>
        <w:tabs>
          <w:tab w:val="left" w:pos="2403"/>
          <w:tab w:val="left" w:pos="3063"/>
        </w:tabs>
        <w:ind w:left="63"/>
        <w:jc w:val="center"/>
        <w:rPr>
          <w:b/>
          <w:sz w:val="24"/>
        </w:rPr>
      </w:pPr>
      <w:r>
        <w:rPr>
          <w:b/>
          <w:sz w:val="24"/>
        </w:rPr>
        <w:t>«</w:t>
      </w:r>
      <w:r w:rsidR="00EC45B7" w:rsidRPr="00EC45B7">
        <w:rPr>
          <w:b/>
          <w:sz w:val="24"/>
        </w:rPr>
        <w:t>Комплексное развитие территории Ретюнского сельского поселения</w:t>
      </w:r>
      <w:r>
        <w:rPr>
          <w:b/>
          <w:sz w:val="24"/>
        </w:rPr>
        <w:t>»</w:t>
      </w:r>
    </w:p>
    <w:p w:rsidR="00EC45B7" w:rsidRPr="00EC45B7" w:rsidRDefault="00EC45B7" w:rsidP="00EC45B7">
      <w:pPr>
        <w:tabs>
          <w:tab w:val="left" w:pos="2403"/>
          <w:tab w:val="left" w:pos="3063"/>
        </w:tabs>
        <w:ind w:left="63"/>
        <w:jc w:val="center"/>
        <w:rPr>
          <w:b/>
          <w:sz w:val="24"/>
        </w:rPr>
      </w:pPr>
    </w:p>
    <w:p w:rsidR="00EC45B7" w:rsidRPr="00EC45B7" w:rsidRDefault="00EC45B7" w:rsidP="00EC45B7">
      <w:pPr>
        <w:jc w:val="center"/>
      </w:pPr>
    </w:p>
    <w:p w:rsidR="00EC45B7" w:rsidRPr="00EC45B7" w:rsidRDefault="00EC45B7" w:rsidP="00EC45B7">
      <w:pPr>
        <w:jc w:val="center"/>
      </w:pPr>
      <w:r w:rsidRPr="00EC45B7">
        <w:t>за январь-</w:t>
      </w:r>
      <w:r w:rsidRPr="00EC45B7">
        <w:rPr>
          <w:u w:val="single"/>
        </w:rPr>
        <w:tab/>
      </w:r>
      <w:r w:rsidRPr="00EC45B7">
        <w:t>20</w:t>
      </w:r>
      <w:r w:rsidRPr="00EC45B7">
        <w:rPr>
          <w:u w:val="single"/>
        </w:rPr>
        <w:tab/>
      </w:r>
      <w:r w:rsidRPr="00EC45B7">
        <w:t>года</w:t>
      </w:r>
    </w:p>
    <w:p w:rsidR="00EC45B7" w:rsidRPr="00EC45B7" w:rsidRDefault="00EC45B7" w:rsidP="00EC45B7">
      <w:pPr>
        <w:jc w:val="both"/>
      </w:pPr>
    </w:p>
    <w:p w:rsidR="00EC45B7" w:rsidRPr="00EC45B7" w:rsidRDefault="00EC45B7" w:rsidP="00EC45B7">
      <w:pPr>
        <w:jc w:val="both"/>
      </w:pPr>
    </w:p>
    <w:tbl>
      <w:tblPr>
        <w:tblW w:w="0" w:type="auto"/>
        <w:tblInd w:w="4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0"/>
        <w:gridCol w:w="2410"/>
        <w:gridCol w:w="2126"/>
        <w:gridCol w:w="1986"/>
        <w:gridCol w:w="1852"/>
      </w:tblGrid>
      <w:tr w:rsidR="00EC45B7" w:rsidRPr="00EC45B7" w:rsidTr="00BD212A">
        <w:trPr>
          <w:trHeight w:val="1098"/>
        </w:trPr>
        <w:tc>
          <w:tcPr>
            <w:tcW w:w="568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</w:p>
          <w:p w:rsidR="00EC45B7" w:rsidRPr="00EC45B7" w:rsidRDefault="00EC45B7" w:rsidP="00EC45B7">
            <w:pPr>
              <w:jc w:val="both"/>
            </w:pPr>
            <w:r w:rsidRPr="00EC45B7">
              <w:t>Источник финансирования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  <w:r w:rsidRPr="00EC45B7">
              <w:t>Функциональная классификация расходов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  <w:r w:rsidRPr="00EC45B7">
              <w:t>Предусмотрено решением о бюджете, тыс. руб.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  <w:r w:rsidRPr="00EC45B7">
              <w:t>Предусмотрено муниципальной программой</w:t>
            </w:r>
          </w:p>
          <w:p w:rsidR="00EC45B7" w:rsidRPr="00EC45B7" w:rsidRDefault="00EC45B7" w:rsidP="00EC45B7">
            <w:pPr>
              <w:jc w:val="both"/>
            </w:pPr>
            <w:r w:rsidRPr="00EC45B7">
              <w:t>(план), тыс. руб.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  <w:r w:rsidRPr="00EC45B7">
              <w:t>Кассовое исполнение (факт), тыс. руб.</w:t>
            </w:r>
          </w:p>
        </w:tc>
      </w:tr>
      <w:tr w:rsidR="00EC45B7" w:rsidRPr="00EC45B7" w:rsidTr="00BD212A">
        <w:trPr>
          <w:trHeight w:val="271"/>
        </w:trPr>
        <w:tc>
          <w:tcPr>
            <w:tcW w:w="568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  <w:r w:rsidRPr="00EC45B7"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  <w:r w:rsidRPr="00EC45B7"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  <w:r w:rsidRPr="00EC45B7"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  <w:r w:rsidRPr="00EC45B7">
              <w:t>4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  <w:r w:rsidRPr="00EC45B7">
              <w:t>5</w:t>
            </w:r>
          </w:p>
        </w:tc>
      </w:tr>
      <w:tr w:rsidR="00EC45B7" w:rsidRPr="00EC45B7" w:rsidTr="00BD212A">
        <w:trPr>
          <w:trHeight w:val="271"/>
        </w:trPr>
        <w:tc>
          <w:tcPr>
            <w:tcW w:w="56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  <w:r w:rsidRPr="00EC45B7">
              <w:t xml:space="preserve">Бюджет </w:t>
            </w:r>
            <w:r w:rsidR="008914FB">
              <w:t>Ретюнского</w:t>
            </w:r>
            <w:r>
              <w:t xml:space="preserve"> сельского </w:t>
            </w:r>
            <w:r w:rsidRPr="00EC45B7">
              <w:t xml:space="preserve"> поселения </w:t>
            </w:r>
            <w:proofErr w:type="spellStart"/>
            <w:r w:rsidRPr="00EC45B7">
              <w:t>Лужского</w:t>
            </w:r>
            <w:proofErr w:type="spellEnd"/>
            <w:r w:rsidRPr="00EC45B7">
              <w:t xml:space="preserve"> муниципального района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</w:p>
        </w:tc>
      </w:tr>
      <w:tr w:rsidR="00EC45B7" w:rsidRPr="00EC45B7" w:rsidTr="00BD212A">
        <w:trPr>
          <w:trHeight w:val="271"/>
        </w:trPr>
        <w:tc>
          <w:tcPr>
            <w:tcW w:w="56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</w:p>
        </w:tc>
      </w:tr>
      <w:tr w:rsidR="00EC45B7" w:rsidRPr="00EC45B7" w:rsidTr="00BD212A">
        <w:trPr>
          <w:trHeight w:val="270"/>
        </w:trPr>
        <w:tc>
          <w:tcPr>
            <w:tcW w:w="56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</w:p>
        </w:tc>
      </w:tr>
      <w:tr w:rsidR="00EC45B7" w:rsidRPr="00EC45B7" w:rsidTr="00BD212A">
        <w:trPr>
          <w:trHeight w:val="271"/>
        </w:trPr>
        <w:tc>
          <w:tcPr>
            <w:tcW w:w="568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  <w:r w:rsidRPr="00EC45B7">
              <w:t>ВСЕГО ПО ПРОГРАММЕ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EC45B7" w:rsidRPr="00EC45B7" w:rsidRDefault="00EC45B7" w:rsidP="00EC45B7">
            <w:pPr>
              <w:jc w:val="both"/>
            </w:pPr>
          </w:p>
        </w:tc>
      </w:tr>
    </w:tbl>
    <w:p w:rsidR="00EC45B7" w:rsidRDefault="00EC45B7" w:rsidP="00EC45B7">
      <w:pPr>
        <w:jc w:val="both"/>
      </w:pPr>
    </w:p>
    <w:sectPr w:rsidR="00EC45B7">
      <w:pgSz w:w="16840" w:h="11900" w:orient="landscape"/>
      <w:pgMar w:top="840" w:right="3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11D1"/>
    <w:multiLevelType w:val="hybridMultilevel"/>
    <w:tmpl w:val="72F6AA6A"/>
    <w:lvl w:ilvl="0" w:tplc="40380E4E">
      <w:start w:val="1"/>
      <w:numFmt w:val="decimal"/>
      <w:lvlText w:val="%1."/>
      <w:lvlJc w:val="left"/>
      <w:pPr>
        <w:ind w:left="455" w:hanging="338"/>
      </w:pPr>
      <w:rPr>
        <w:rFonts w:hint="default"/>
        <w:w w:val="100"/>
        <w:lang w:val="ru-RU" w:eastAsia="en-US" w:bidi="ar-SA"/>
      </w:rPr>
    </w:lvl>
    <w:lvl w:ilvl="1" w:tplc="37FAEA64">
      <w:start w:val="2"/>
      <w:numFmt w:val="upperRoman"/>
      <w:lvlText w:val="%2."/>
      <w:lvlJc w:val="left"/>
      <w:pPr>
        <w:ind w:left="906" w:hanging="308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2" w:tplc="B57AAE04">
      <w:numFmt w:val="bullet"/>
      <w:lvlText w:val="•"/>
      <w:lvlJc w:val="left"/>
      <w:pPr>
        <w:ind w:left="1911" w:hanging="308"/>
      </w:pPr>
      <w:rPr>
        <w:rFonts w:hint="default"/>
        <w:lang w:val="ru-RU" w:eastAsia="en-US" w:bidi="ar-SA"/>
      </w:rPr>
    </w:lvl>
    <w:lvl w:ilvl="3" w:tplc="66346ECE">
      <w:numFmt w:val="bullet"/>
      <w:lvlText w:val="•"/>
      <w:lvlJc w:val="left"/>
      <w:pPr>
        <w:ind w:left="2922" w:hanging="308"/>
      </w:pPr>
      <w:rPr>
        <w:rFonts w:hint="default"/>
        <w:lang w:val="ru-RU" w:eastAsia="en-US" w:bidi="ar-SA"/>
      </w:rPr>
    </w:lvl>
    <w:lvl w:ilvl="4" w:tplc="47E2FCC0">
      <w:numFmt w:val="bullet"/>
      <w:lvlText w:val="•"/>
      <w:lvlJc w:val="left"/>
      <w:pPr>
        <w:ind w:left="3933" w:hanging="308"/>
      </w:pPr>
      <w:rPr>
        <w:rFonts w:hint="default"/>
        <w:lang w:val="ru-RU" w:eastAsia="en-US" w:bidi="ar-SA"/>
      </w:rPr>
    </w:lvl>
    <w:lvl w:ilvl="5" w:tplc="1486A0BC">
      <w:numFmt w:val="bullet"/>
      <w:lvlText w:val="•"/>
      <w:lvlJc w:val="left"/>
      <w:pPr>
        <w:ind w:left="4944" w:hanging="308"/>
      </w:pPr>
      <w:rPr>
        <w:rFonts w:hint="default"/>
        <w:lang w:val="ru-RU" w:eastAsia="en-US" w:bidi="ar-SA"/>
      </w:rPr>
    </w:lvl>
    <w:lvl w:ilvl="6" w:tplc="D3EEF624">
      <w:numFmt w:val="bullet"/>
      <w:lvlText w:val="•"/>
      <w:lvlJc w:val="left"/>
      <w:pPr>
        <w:ind w:left="5955" w:hanging="308"/>
      </w:pPr>
      <w:rPr>
        <w:rFonts w:hint="default"/>
        <w:lang w:val="ru-RU" w:eastAsia="en-US" w:bidi="ar-SA"/>
      </w:rPr>
    </w:lvl>
    <w:lvl w:ilvl="7" w:tplc="5A16563E">
      <w:numFmt w:val="bullet"/>
      <w:lvlText w:val="•"/>
      <w:lvlJc w:val="left"/>
      <w:pPr>
        <w:ind w:left="6966" w:hanging="308"/>
      </w:pPr>
      <w:rPr>
        <w:rFonts w:hint="default"/>
        <w:lang w:val="ru-RU" w:eastAsia="en-US" w:bidi="ar-SA"/>
      </w:rPr>
    </w:lvl>
    <w:lvl w:ilvl="8" w:tplc="095419D0">
      <w:numFmt w:val="bullet"/>
      <w:lvlText w:val="•"/>
      <w:lvlJc w:val="left"/>
      <w:pPr>
        <w:ind w:left="7977" w:hanging="308"/>
      </w:pPr>
      <w:rPr>
        <w:rFonts w:hint="default"/>
        <w:lang w:val="ru-RU" w:eastAsia="en-US" w:bidi="ar-SA"/>
      </w:rPr>
    </w:lvl>
  </w:abstractNum>
  <w:abstractNum w:abstractNumId="1">
    <w:nsid w:val="11312697"/>
    <w:multiLevelType w:val="hybridMultilevel"/>
    <w:tmpl w:val="71809AE6"/>
    <w:lvl w:ilvl="0" w:tplc="F00C9794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92F8B9DC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2" w:tplc="D4A450AE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3" w:tplc="BA6EA8D6">
      <w:numFmt w:val="bullet"/>
      <w:lvlText w:val="•"/>
      <w:lvlJc w:val="left"/>
      <w:pPr>
        <w:ind w:left="3084" w:hanging="140"/>
      </w:pPr>
      <w:rPr>
        <w:rFonts w:hint="default"/>
        <w:lang w:val="ru-RU" w:eastAsia="en-US" w:bidi="ar-SA"/>
      </w:rPr>
    </w:lvl>
    <w:lvl w:ilvl="4" w:tplc="9C68E36C">
      <w:numFmt w:val="bullet"/>
      <w:lvlText w:val="•"/>
      <w:lvlJc w:val="left"/>
      <w:pPr>
        <w:ind w:left="4072" w:hanging="140"/>
      </w:pPr>
      <w:rPr>
        <w:rFonts w:hint="default"/>
        <w:lang w:val="ru-RU" w:eastAsia="en-US" w:bidi="ar-SA"/>
      </w:rPr>
    </w:lvl>
    <w:lvl w:ilvl="5" w:tplc="5DF2A2A6">
      <w:numFmt w:val="bullet"/>
      <w:lvlText w:val="•"/>
      <w:lvlJc w:val="left"/>
      <w:pPr>
        <w:ind w:left="5060" w:hanging="140"/>
      </w:pPr>
      <w:rPr>
        <w:rFonts w:hint="default"/>
        <w:lang w:val="ru-RU" w:eastAsia="en-US" w:bidi="ar-SA"/>
      </w:rPr>
    </w:lvl>
    <w:lvl w:ilvl="6" w:tplc="4C6C5858">
      <w:numFmt w:val="bullet"/>
      <w:lvlText w:val="•"/>
      <w:lvlJc w:val="left"/>
      <w:pPr>
        <w:ind w:left="6048" w:hanging="140"/>
      </w:pPr>
      <w:rPr>
        <w:rFonts w:hint="default"/>
        <w:lang w:val="ru-RU" w:eastAsia="en-US" w:bidi="ar-SA"/>
      </w:rPr>
    </w:lvl>
    <w:lvl w:ilvl="7" w:tplc="AB60EEBE">
      <w:numFmt w:val="bullet"/>
      <w:lvlText w:val="•"/>
      <w:lvlJc w:val="left"/>
      <w:pPr>
        <w:ind w:left="7036" w:hanging="140"/>
      </w:pPr>
      <w:rPr>
        <w:rFonts w:hint="default"/>
        <w:lang w:val="ru-RU" w:eastAsia="en-US" w:bidi="ar-SA"/>
      </w:rPr>
    </w:lvl>
    <w:lvl w:ilvl="8" w:tplc="9AAADABE">
      <w:numFmt w:val="bullet"/>
      <w:lvlText w:val="•"/>
      <w:lvlJc w:val="left"/>
      <w:pPr>
        <w:ind w:left="8024" w:hanging="140"/>
      </w:pPr>
      <w:rPr>
        <w:rFonts w:hint="default"/>
        <w:lang w:val="ru-RU" w:eastAsia="en-US" w:bidi="ar-SA"/>
      </w:rPr>
    </w:lvl>
  </w:abstractNum>
  <w:abstractNum w:abstractNumId="2">
    <w:nsid w:val="1B13605E"/>
    <w:multiLevelType w:val="hybridMultilevel"/>
    <w:tmpl w:val="A4DE5656"/>
    <w:lvl w:ilvl="0" w:tplc="7E227022">
      <w:start w:val="1"/>
      <w:numFmt w:val="decimal"/>
      <w:lvlText w:val="%1."/>
      <w:lvlJc w:val="left"/>
      <w:pPr>
        <w:ind w:left="310" w:hanging="16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66AEB460">
      <w:numFmt w:val="bullet"/>
      <w:lvlText w:val="•"/>
      <w:lvlJc w:val="left"/>
      <w:pPr>
        <w:ind w:left="1898" w:hanging="160"/>
      </w:pPr>
      <w:rPr>
        <w:rFonts w:hint="default"/>
        <w:lang w:val="ru-RU" w:eastAsia="en-US" w:bidi="ar-SA"/>
      </w:rPr>
    </w:lvl>
    <w:lvl w:ilvl="2" w:tplc="547EDC26">
      <w:numFmt w:val="bullet"/>
      <w:lvlText w:val="•"/>
      <w:lvlJc w:val="left"/>
      <w:pPr>
        <w:ind w:left="3496" w:hanging="160"/>
      </w:pPr>
      <w:rPr>
        <w:rFonts w:hint="default"/>
        <w:lang w:val="ru-RU" w:eastAsia="en-US" w:bidi="ar-SA"/>
      </w:rPr>
    </w:lvl>
    <w:lvl w:ilvl="3" w:tplc="4290E008">
      <w:numFmt w:val="bullet"/>
      <w:lvlText w:val="•"/>
      <w:lvlJc w:val="left"/>
      <w:pPr>
        <w:ind w:left="5094" w:hanging="160"/>
      </w:pPr>
      <w:rPr>
        <w:rFonts w:hint="default"/>
        <w:lang w:val="ru-RU" w:eastAsia="en-US" w:bidi="ar-SA"/>
      </w:rPr>
    </w:lvl>
    <w:lvl w:ilvl="4" w:tplc="453ED88E">
      <w:numFmt w:val="bullet"/>
      <w:lvlText w:val="•"/>
      <w:lvlJc w:val="left"/>
      <w:pPr>
        <w:ind w:left="6692" w:hanging="160"/>
      </w:pPr>
      <w:rPr>
        <w:rFonts w:hint="default"/>
        <w:lang w:val="ru-RU" w:eastAsia="en-US" w:bidi="ar-SA"/>
      </w:rPr>
    </w:lvl>
    <w:lvl w:ilvl="5" w:tplc="5E6CD3DA">
      <w:numFmt w:val="bullet"/>
      <w:lvlText w:val="•"/>
      <w:lvlJc w:val="left"/>
      <w:pPr>
        <w:ind w:left="8290" w:hanging="160"/>
      </w:pPr>
      <w:rPr>
        <w:rFonts w:hint="default"/>
        <w:lang w:val="ru-RU" w:eastAsia="en-US" w:bidi="ar-SA"/>
      </w:rPr>
    </w:lvl>
    <w:lvl w:ilvl="6" w:tplc="CE68E2DE">
      <w:numFmt w:val="bullet"/>
      <w:lvlText w:val="•"/>
      <w:lvlJc w:val="left"/>
      <w:pPr>
        <w:ind w:left="9888" w:hanging="160"/>
      </w:pPr>
      <w:rPr>
        <w:rFonts w:hint="default"/>
        <w:lang w:val="ru-RU" w:eastAsia="en-US" w:bidi="ar-SA"/>
      </w:rPr>
    </w:lvl>
    <w:lvl w:ilvl="7" w:tplc="F058E0BC">
      <w:numFmt w:val="bullet"/>
      <w:lvlText w:val="•"/>
      <w:lvlJc w:val="left"/>
      <w:pPr>
        <w:ind w:left="11486" w:hanging="160"/>
      </w:pPr>
      <w:rPr>
        <w:rFonts w:hint="default"/>
        <w:lang w:val="ru-RU" w:eastAsia="en-US" w:bidi="ar-SA"/>
      </w:rPr>
    </w:lvl>
    <w:lvl w:ilvl="8" w:tplc="2176EC82">
      <w:numFmt w:val="bullet"/>
      <w:lvlText w:val="•"/>
      <w:lvlJc w:val="left"/>
      <w:pPr>
        <w:ind w:left="13084" w:hanging="160"/>
      </w:pPr>
      <w:rPr>
        <w:rFonts w:hint="default"/>
        <w:lang w:val="ru-RU" w:eastAsia="en-US" w:bidi="ar-SA"/>
      </w:rPr>
    </w:lvl>
  </w:abstractNum>
  <w:abstractNum w:abstractNumId="3">
    <w:nsid w:val="24B32095"/>
    <w:multiLevelType w:val="hybridMultilevel"/>
    <w:tmpl w:val="4538CD4A"/>
    <w:lvl w:ilvl="0" w:tplc="2F86A8BA">
      <w:numFmt w:val="bullet"/>
      <w:lvlText w:val="-"/>
      <w:lvlJc w:val="left"/>
      <w:pPr>
        <w:ind w:left="7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6ED788">
      <w:numFmt w:val="bullet"/>
      <w:lvlText w:val="•"/>
      <w:lvlJc w:val="left"/>
      <w:pPr>
        <w:ind w:left="630" w:hanging="140"/>
      </w:pPr>
      <w:rPr>
        <w:rFonts w:hint="default"/>
        <w:lang w:val="ru-RU" w:eastAsia="en-US" w:bidi="ar-SA"/>
      </w:rPr>
    </w:lvl>
    <w:lvl w:ilvl="2" w:tplc="3D5A1DB0">
      <w:numFmt w:val="bullet"/>
      <w:lvlText w:val="•"/>
      <w:lvlJc w:val="left"/>
      <w:pPr>
        <w:ind w:left="1180" w:hanging="140"/>
      </w:pPr>
      <w:rPr>
        <w:rFonts w:hint="default"/>
        <w:lang w:val="ru-RU" w:eastAsia="en-US" w:bidi="ar-SA"/>
      </w:rPr>
    </w:lvl>
    <w:lvl w:ilvl="3" w:tplc="4E5C7C2C">
      <w:numFmt w:val="bullet"/>
      <w:lvlText w:val="•"/>
      <w:lvlJc w:val="left"/>
      <w:pPr>
        <w:ind w:left="1731" w:hanging="140"/>
      </w:pPr>
      <w:rPr>
        <w:rFonts w:hint="default"/>
        <w:lang w:val="ru-RU" w:eastAsia="en-US" w:bidi="ar-SA"/>
      </w:rPr>
    </w:lvl>
    <w:lvl w:ilvl="4" w:tplc="27EE60EE">
      <w:numFmt w:val="bullet"/>
      <w:lvlText w:val="•"/>
      <w:lvlJc w:val="left"/>
      <w:pPr>
        <w:ind w:left="2281" w:hanging="140"/>
      </w:pPr>
      <w:rPr>
        <w:rFonts w:hint="default"/>
        <w:lang w:val="ru-RU" w:eastAsia="en-US" w:bidi="ar-SA"/>
      </w:rPr>
    </w:lvl>
    <w:lvl w:ilvl="5" w:tplc="2076D20A">
      <w:numFmt w:val="bullet"/>
      <w:lvlText w:val="•"/>
      <w:lvlJc w:val="left"/>
      <w:pPr>
        <w:ind w:left="2832" w:hanging="140"/>
      </w:pPr>
      <w:rPr>
        <w:rFonts w:hint="default"/>
        <w:lang w:val="ru-RU" w:eastAsia="en-US" w:bidi="ar-SA"/>
      </w:rPr>
    </w:lvl>
    <w:lvl w:ilvl="6" w:tplc="6C067D56">
      <w:numFmt w:val="bullet"/>
      <w:lvlText w:val="•"/>
      <w:lvlJc w:val="left"/>
      <w:pPr>
        <w:ind w:left="3382" w:hanging="140"/>
      </w:pPr>
      <w:rPr>
        <w:rFonts w:hint="default"/>
        <w:lang w:val="ru-RU" w:eastAsia="en-US" w:bidi="ar-SA"/>
      </w:rPr>
    </w:lvl>
    <w:lvl w:ilvl="7" w:tplc="B2EA475E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8" w:tplc="536E3C64">
      <w:numFmt w:val="bullet"/>
      <w:lvlText w:val="•"/>
      <w:lvlJc w:val="left"/>
      <w:pPr>
        <w:ind w:left="4483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0B28"/>
    <w:rsid w:val="00097486"/>
    <w:rsid w:val="000B2D6B"/>
    <w:rsid w:val="00136AAC"/>
    <w:rsid w:val="00152AD9"/>
    <w:rsid w:val="001C26AE"/>
    <w:rsid w:val="002040E9"/>
    <w:rsid w:val="0023237F"/>
    <w:rsid w:val="00240AC5"/>
    <w:rsid w:val="00294FE5"/>
    <w:rsid w:val="002A01D0"/>
    <w:rsid w:val="002A0574"/>
    <w:rsid w:val="003A5B31"/>
    <w:rsid w:val="003C5C85"/>
    <w:rsid w:val="003E4604"/>
    <w:rsid w:val="00432D7A"/>
    <w:rsid w:val="0045069A"/>
    <w:rsid w:val="005135F0"/>
    <w:rsid w:val="005302F7"/>
    <w:rsid w:val="00544C65"/>
    <w:rsid w:val="0054516E"/>
    <w:rsid w:val="00562A8E"/>
    <w:rsid w:val="005A01A5"/>
    <w:rsid w:val="005F6125"/>
    <w:rsid w:val="00662B21"/>
    <w:rsid w:val="00667823"/>
    <w:rsid w:val="006E4CAF"/>
    <w:rsid w:val="006F7357"/>
    <w:rsid w:val="007E55BE"/>
    <w:rsid w:val="008015BD"/>
    <w:rsid w:val="00841701"/>
    <w:rsid w:val="008914FB"/>
    <w:rsid w:val="0092482B"/>
    <w:rsid w:val="00936BDC"/>
    <w:rsid w:val="0099378C"/>
    <w:rsid w:val="009963EB"/>
    <w:rsid w:val="009B7355"/>
    <w:rsid w:val="009F4FEB"/>
    <w:rsid w:val="00A539A0"/>
    <w:rsid w:val="00A73AA5"/>
    <w:rsid w:val="00AE04D9"/>
    <w:rsid w:val="00B24244"/>
    <w:rsid w:val="00B251C2"/>
    <w:rsid w:val="00B45BD9"/>
    <w:rsid w:val="00B5225C"/>
    <w:rsid w:val="00BC3DE2"/>
    <w:rsid w:val="00BD212A"/>
    <w:rsid w:val="00C03258"/>
    <w:rsid w:val="00C9736D"/>
    <w:rsid w:val="00D10B28"/>
    <w:rsid w:val="00D240C1"/>
    <w:rsid w:val="00DD03F5"/>
    <w:rsid w:val="00DE61C7"/>
    <w:rsid w:val="00E25450"/>
    <w:rsid w:val="00E77331"/>
    <w:rsid w:val="00E8492D"/>
    <w:rsid w:val="00EC45B7"/>
    <w:rsid w:val="00F40E42"/>
    <w:rsid w:val="00F55CBF"/>
    <w:rsid w:val="00F83187"/>
    <w:rsid w:val="00FA66C5"/>
    <w:rsid w:val="00FE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60" w:right="124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625" w:right="603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906" w:hanging="3338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1" w:hanging="1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242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244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3E4604"/>
    <w:rPr>
      <w:color w:val="0000FF" w:themeColor="hyperlink"/>
      <w:u w:val="single"/>
    </w:rPr>
  </w:style>
  <w:style w:type="paragraph" w:customStyle="1" w:styleId="western">
    <w:name w:val="western"/>
    <w:basedOn w:val="a"/>
    <w:rsid w:val="003E46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EC45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60" w:right="124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625" w:right="603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906" w:hanging="3338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1" w:hanging="1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242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244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3E4604"/>
    <w:rPr>
      <w:color w:val="0000FF" w:themeColor="hyperlink"/>
      <w:u w:val="single"/>
    </w:rPr>
  </w:style>
  <w:style w:type="paragraph" w:customStyle="1" w:styleId="western">
    <w:name w:val="western"/>
    <w:basedOn w:val="a"/>
    <w:rsid w:val="003E46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EC45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B35A3-280C-4E66-966F-8A96DF31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4383</Words>
  <Characters>24987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2024-11-18T06:08:00Z</cp:lastPrinted>
  <dcterms:created xsi:type="dcterms:W3CDTF">2025-04-29T12:28:00Z</dcterms:created>
  <dcterms:modified xsi:type="dcterms:W3CDTF">2025-04-29T12:28:00Z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2022-05-17T00:00:00Z</vt:filetime>
  </property>
</Properties>
</file>