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2838491"/>
    <w:bookmarkStart w:id="1" w:name="_GoBack"/>
    <w:bookmarkEnd w:id="0"/>
    <w:bookmarkStart w:id="2" w:name="_MON_1632837410"/>
    <w:bookmarkStart w:id="3" w:name="_MON_1636783069"/>
    <w:bookmarkEnd w:id="2"/>
    <w:bookmarkEnd w:id="3"/>
    <w:p w:rsidR="00D4794B" w:rsidRDefault="00627354" w:rsidP="00D4794B">
      <w:pPr>
        <w:jc w:val="right"/>
        <w:rPr>
          <w:sz w:val="24"/>
          <w:szCs w:val="24"/>
        </w:rPr>
      </w:pPr>
      <w:r w:rsidRPr="00824BEC">
        <w:object w:dxaOrig="9355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24.15pt" o:ole="">
            <v:imagedata r:id="rId7" o:title=""/>
          </v:shape>
          <o:OLEObject Type="Embed" ProgID="Word.Document.8" ShapeID="_x0000_i1029" DrawAspect="Content" ObjectID="_1636783095" r:id="rId8">
            <o:FieldCodes>\s</o:FieldCodes>
          </o:OLEObject>
        </w:object>
      </w:r>
      <w:bookmarkEnd w:id="1"/>
      <w:r w:rsidR="00D4794B" w:rsidRPr="00D4794B">
        <w:rPr>
          <w:sz w:val="24"/>
          <w:szCs w:val="24"/>
        </w:rPr>
        <w:t xml:space="preserve"> </w:t>
      </w:r>
    </w:p>
    <w:p w:rsidR="00D4794B" w:rsidRDefault="00D4794B" w:rsidP="00D4794B">
      <w:pPr>
        <w:jc w:val="right"/>
        <w:rPr>
          <w:sz w:val="24"/>
          <w:szCs w:val="24"/>
        </w:rPr>
      </w:pPr>
    </w:p>
    <w:p w:rsidR="00D4794B" w:rsidRDefault="00D4794B" w:rsidP="00D4794B">
      <w:pPr>
        <w:jc w:val="right"/>
        <w:rPr>
          <w:sz w:val="24"/>
          <w:szCs w:val="24"/>
        </w:rPr>
      </w:pP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Приложение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к постановлению Администрации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>
        <w:rPr>
          <w:sz w:val="24"/>
          <w:szCs w:val="24"/>
        </w:rPr>
        <w:t>Ретюнского</w:t>
      </w:r>
      <w:r w:rsidRPr="00F468B1">
        <w:rPr>
          <w:sz w:val="24"/>
          <w:szCs w:val="24"/>
        </w:rPr>
        <w:t xml:space="preserve"> сельского поселения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F468B1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F468B1">
        <w:rPr>
          <w:sz w:val="24"/>
          <w:szCs w:val="24"/>
        </w:rPr>
        <w:t>2019 №</w:t>
      </w:r>
      <w:r>
        <w:rPr>
          <w:sz w:val="24"/>
          <w:szCs w:val="24"/>
        </w:rPr>
        <w:t>178</w:t>
      </w: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Программа</w:t>
      </w: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 xml:space="preserve">мероприятий по формированию </w:t>
      </w:r>
      <w:proofErr w:type="gramStart"/>
      <w:r w:rsidRPr="00F468B1">
        <w:rPr>
          <w:b/>
          <w:sz w:val="24"/>
          <w:szCs w:val="24"/>
        </w:rPr>
        <w:t>законопослушного</w:t>
      </w:r>
      <w:proofErr w:type="gramEnd"/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поведения участников дорожного движения в муниципальном образовании</w:t>
      </w: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Ретюнское</w:t>
      </w:r>
      <w:r w:rsidRPr="00F468B1">
        <w:rPr>
          <w:b/>
          <w:sz w:val="24"/>
          <w:szCs w:val="24"/>
        </w:rPr>
        <w:t xml:space="preserve"> сельское поселение Лужского муниципального района</w:t>
      </w: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на 2020-2024 годы</w:t>
      </w:r>
    </w:p>
    <w:p w:rsidR="00D4794B" w:rsidRPr="00F468B1" w:rsidRDefault="00D4794B" w:rsidP="00D4794B">
      <w:pPr>
        <w:tabs>
          <w:tab w:val="left" w:pos="11057"/>
        </w:tabs>
        <w:outlineLvl w:val="0"/>
        <w:rPr>
          <w:sz w:val="24"/>
          <w:szCs w:val="24"/>
        </w:rPr>
      </w:pPr>
    </w:p>
    <w:p w:rsidR="00D4794B" w:rsidRPr="00F468B1" w:rsidRDefault="00D4794B" w:rsidP="00D4794B">
      <w:pPr>
        <w:tabs>
          <w:tab w:val="left" w:pos="11057"/>
        </w:tabs>
        <w:jc w:val="center"/>
        <w:outlineLvl w:val="0"/>
        <w:rPr>
          <w:sz w:val="24"/>
          <w:szCs w:val="24"/>
        </w:rPr>
      </w:pPr>
      <w:r w:rsidRPr="00F468B1">
        <w:rPr>
          <w:sz w:val="24"/>
          <w:szCs w:val="24"/>
        </w:rPr>
        <w:t>Паспорт  программы</w:t>
      </w:r>
    </w:p>
    <w:p w:rsidR="00D4794B" w:rsidRPr="00F468B1" w:rsidRDefault="00D4794B" w:rsidP="00D4794B">
      <w:pPr>
        <w:tabs>
          <w:tab w:val="left" w:pos="11057"/>
        </w:tabs>
        <w:ind w:firstLine="709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9"/>
        <w:gridCol w:w="7064"/>
      </w:tblGrid>
      <w:tr w:rsidR="00D4794B" w:rsidRPr="00F468B1" w:rsidTr="00D4794B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Программа мероприятий по формированию законопослушного поведения участников дорожного </w:t>
            </w:r>
          </w:p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движения в муниципальном образовании </w:t>
            </w:r>
            <w:r>
              <w:rPr>
                <w:sz w:val="24"/>
                <w:szCs w:val="24"/>
              </w:rPr>
              <w:t>Ретюнское</w:t>
            </w:r>
            <w:r w:rsidR="003B55D3">
              <w:rPr>
                <w:sz w:val="24"/>
                <w:szCs w:val="24"/>
              </w:rPr>
              <w:t xml:space="preserve"> </w:t>
            </w:r>
            <w:r w:rsidRPr="00F468B1">
              <w:rPr>
                <w:sz w:val="24"/>
                <w:szCs w:val="24"/>
              </w:rPr>
              <w:t xml:space="preserve"> сельское поселение Лужского муниципального района </w:t>
            </w:r>
          </w:p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на 2020-2024 годы (далее - программа)</w:t>
            </w:r>
          </w:p>
        </w:tc>
      </w:tr>
      <w:tr w:rsidR="00D4794B" w:rsidRPr="00F468B1" w:rsidTr="00D4794B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ind w:right="-6"/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Федеральный закон 10.12.1995 №196-ФЗ «О безопасности дорожного движения»,  распоряжение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поручение Президента Российской Федерации от 11.04.2016 №Пр-637ГС</w:t>
            </w:r>
          </w:p>
        </w:tc>
      </w:tr>
      <w:tr w:rsidR="00D4794B" w:rsidRPr="00F468B1" w:rsidTr="00D4794B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3B55D3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3B55D3">
              <w:rPr>
                <w:sz w:val="24"/>
                <w:szCs w:val="24"/>
              </w:rPr>
              <w:t>Ретюнское</w:t>
            </w:r>
            <w:r w:rsidRPr="00F468B1">
              <w:rPr>
                <w:sz w:val="24"/>
                <w:szCs w:val="24"/>
              </w:rPr>
              <w:t xml:space="preserve"> сельское поселение Лужского муниципального района </w:t>
            </w:r>
            <w:r w:rsidR="003B55D3">
              <w:rPr>
                <w:sz w:val="24"/>
                <w:szCs w:val="24"/>
              </w:rPr>
              <w:t>дер. Ретюнь, ул. Центральная, д. 13</w:t>
            </w:r>
          </w:p>
        </w:tc>
      </w:tr>
      <w:tr w:rsidR="00D4794B" w:rsidRPr="00F468B1" w:rsidTr="00D4794B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3B55D3" w:rsidP="00D4794B">
            <w:pPr>
              <w:jc w:val="both"/>
              <w:rPr>
                <w:sz w:val="24"/>
                <w:szCs w:val="24"/>
              </w:rPr>
            </w:pPr>
            <w:r w:rsidRPr="003B55D3">
              <w:rPr>
                <w:sz w:val="24"/>
                <w:szCs w:val="24"/>
              </w:rPr>
              <w:t>Администрация муниципального образования Ретюнское сельское поселение Лужского муниципального района дер. Ретюнь, ул. Центральная, д. 13</w:t>
            </w:r>
          </w:p>
        </w:tc>
      </w:tr>
      <w:tr w:rsidR="00D4794B" w:rsidRPr="00F468B1" w:rsidTr="00D4794B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3B55D3" w:rsidP="00D4794B">
            <w:pPr>
              <w:jc w:val="both"/>
              <w:rPr>
                <w:sz w:val="24"/>
                <w:szCs w:val="24"/>
              </w:rPr>
            </w:pPr>
            <w:r w:rsidRPr="003B55D3">
              <w:rPr>
                <w:sz w:val="24"/>
                <w:szCs w:val="24"/>
              </w:rPr>
              <w:t>Администрация муниципального образования Ретюнское сельское поселение Лужского муниципального района дер. Ретюнь, ул. Центральная, д. 13</w:t>
            </w:r>
          </w:p>
        </w:tc>
      </w:tr>
      <w:tr w:rsidR="00D4794B" w:rsidRPr="00F468B1" w:rsidTr="00D4794B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Цель:</w:t>
            </w:r>
          </w:p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</w:p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Задачи:</w:t>
            </w:r>
          </w:p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4794B" w:rsidRPr="00F468B1" w:rsidTr="00D4794B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pStyle w:val="a5"/>
              <w:ind w:left="60"/>
              <w:jc w:val="both"/>
              <w:rPr>
                <w:color w:val="000000"/>
                <w:szCs w:val="24"/>
              </w:rPr>
            </w:pPr>
            <w:r w:rsidRPr="00F468B1">
              <w:rPr>
                <w:szCs w:val="24"/>
              </w:rPr>
              <w:t>2020 – 2024 годы</w:t>
            </w:r>
          </w:p>
          <w:p w:rsidR="00D4794B" w:rsidRPr="00F468B1" w:rsidRDefault="00D4794B" w:rsidP="00D4794B">
            <w:pPr>
              <w:pStyle w:val="a5"/>
              <w:ind w:left="60"/>
              <w:jc w:val="both"/>
              <w:rPr>
                <w:szCs w:val="24"/>
              </w:rPr>
            </w:pPr>
          </w:p>
        </w:tc>
      </w:tr>
      <w:tr w:rsidR="00D4794B" w:rsidRPr="00F468B1" w:rsidTr="00D4794B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4B" w:rsidRPr="00F468B1" w:rsidRDefault="00D4794B" w:rsidP="00D4794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 xml:space="preserve">- сокращение роста количества дорожно-транспортных происшествий и тяжести их последствий на территории муниципального образования </w:t>
            </w:r>
            <w:r w:rsidR="003B55D3">
              <w:rPr>
                <w:bCs/>
                <w:color w:val="000000"/>
                <w:sz w:val="24"/>
                <w:szCs w:val="24"/>
              </w:rPr>
              <w:t>Ретюнское</w:t>
            </w:r>
            <w:r w:rsidRPr="00F468B1">
              <w:rPr>
                <w:bCs/>
                <w:color w:val="000000"/>
                <w:sz w:val="24"/>
                <w:szCs w:val="24"/>
              </w:rPr>
              <w:t xml:space="preserve"> сельское поселение;</w:t>
            </w:r>
          </w:p>
          <w:p w:rsidR="00D4794B" w:rsidRPr="00F468B1" w:rsidRDefault="00D4794B" w:rsidP="003B55D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 xml:space="preserve">- повышение безопасности дорожного движения на  территории муниципального образования </w:t>
            </w:r>
            <w:r w:rsidR="003B55D3">
              <w:rPr>
                <w:bCs/>
                <w:color w:val="000000"/>
                <w:sz w:val="24"/>
                <w:szCs w:val="24"/>
              </w:rPr>
              <w:t>Ретюнское</w:t>
            </w:r>
            <w:r w:rsidRPr="00F468B1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D4794B" w:rsidRPr="00F468B1" w:rsidTr="00D4794B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4B" w:rsidRPr="00F468B1" w:rsidRDefault="00D4794B" w:rsidP="00D4794B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 счет средств, предусмотренных в муниципальных программах:</w:t>
            </w:r>
          </w:p>
          <w:p w:rsidR="00D4794B" w:rsidRPr="00F468B1" w:rsidRDefault="00D4794B" w:rsidP="003B55D3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- «Устойчивое развитие территории </w:t>
            </w:r>
            <w:r w:rsidR="003B55D3">
              <w:rPr>
                <w:sz w:val="24"/>
                <w:szCs w:val="24"/>
              </w:rPr>
              <w:t>Ретюнского</w:t>
            </w:r>
            <w:r w:rsidRPr="00F468B1">
              <w:rPr>
                <w:sz w:val="24"/>
                <w:szCs w:val="24"/>
              </w:rPr>
              <w:t xml:space="preserve"> сельского поселения на 2019-2021годы» </w:t>
            </w:r>
          </w:p>
        </w:tc>
      </w:tr>
    </w:tbl>
    <w:p w:rsidR="00D4794B" w:rsidRPr="00F468B1" w:rsidRDefault="00D4794B" w:rsidP="00D4794B">
      <w:pPr>
        <w:pStyle w:val="a5"/>
        <w:ind w:left="0"/>
        <w:jc w:val="center"/>
        <w:rPr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1.Характеристика проблемы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Проблема аварийности на автотранспорте 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Доказано, что основными из </w:t>
      </w:r>
      <w:proofErr w:type="gramStart"/>
      <w:r w:rsidRPr="00F468B1">
        <w:rPr>
          <w:sz w:val="24"/>
          <w:szCs w:val="24"/>
        </w:rPr>
        <w:t>многочисленных факторов, непосредственно влияющих на безопасность дорожного движения являются</w:t>
      </w:r>
      <w:proofErr w:type="gramEnd"/>
      <w:r w:rsidRPr="00F468B1">
        <w:rPr>
          <w:sz w:val="24"/>
          <w:szCs w:val="24"/>
        </w:rPr>
        <w:t>: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низкие потребительские свойства автомобильных дорог;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низкая водительская дисциплина;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низкий уровень знаний гражданами правил поведения на дорогах.</w:t>
      </w:r>
    </w:p>
    <w:p w:rsidR="003B55D3" w:rsidRDefault="00D4794B" w:rsidP="003B55D3">
      <w:pPr>
        <w:pStyle w:val="2"/>
        <w:tabs>
          <w:tab w:val="left" w:pos="935"/>
        </w:tabs>
        <w:ind w:firstLine="709"/>
        <w:rPr>
          <w:szCs w:val="24"/>
        </w:rPr>
      </w:pPr>
      <w:r w:rsidRPr="00F468B1">
        <w:rPr>
          <w:szCs w:val="24"/>
        </w:rPr>
        <w:t xml:space="preserve">На дорогах </w:t>
      </w:r>
      <w:r w:rsidR="003B55D3">
        <w:rPr>
          <w:szCs w:val="24"/>
        </w:rPr>
        <w:t>Ретюнского сельского поселения:</w:t>
      </w:r>
      <w:r w:rsidRPr="00F468B1">
        <w:rPr>
          <w:szCs w:val="24"/>
        </w:rPr>
        <w:t xml:space="preserve"> </w:t>
      </w:r>
    </w:p>
    <w:p w:rsidR="003B55D3" w:rsidRDefault="003B55D3" w:rsidP="003B55D3">
      <w:pPr>
        <w:pStyle w:val="2"/>
        <w:tabs>
          <w:tab w:val="left" w:pos="935"/>
        </w:tabs>
        <w:ind w:firstLine="709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1"/>
      </w:tblGrid>
      <w:tr w:rsidR="003B55D3" w:rsidTr="003B55D3">
        <w:tc>
          <w:tcPr>
            <w:tcW w:w="2510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Годы</w:t>
            </w:r>
          </w:p>
        </w:tc>
        <w:tc>
          <w:tcPr>
            <w:tcW w:w="2510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ДТП</w:t>
            </w:r>
          </w:p>
        </w:tc>
        <w:tc>
          <w:tcPr>
            <w:tcW w:w="2510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Погибло, человек</w:t>
            </w:r>
          </w:p>
        </w:tc>
        <w:tc>
          <w:tcPr>
            <w:tcW w:w="2511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Ранено, человек</w:t>
            </w:r>
          </w:p>
        </w:tc>
      </w:tr>
      <w:tr w:rsidR="003B55D3" w:rsidTr="003B55D3">
        <w:tc>
          <w:tcPr>
            <w:tcW w:w="2510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510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0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511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B55D3" w:rsidTr="003B55D3">
        <w:tc>
          <w:tcPr>
            <w:tcW w:w="2510" w:type="dxa"/>
          </w:tcPr>
          <w:p w:rsidR="003B55D3" w:rsidRDefault="003B55D3" w:rsidP="003B55D3">
            <w:pPr>
              <w:pStyle w:val="2"/>
              <w:tabs>
                <w:tab w:val="left" w:pos="93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510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10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511" w:type="dxa"/>
          </w:tcPr>
          <w:p w:rsidR="003B55D3" w:rsidRDefault="000145B1" w:rsidP="003B55D3">
            <w:pPr>
              <w:pStyle w:val="2"/>
              <w:tabs>
                <w:tab w:val="left" w:pos="93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B55D3" w:rsidRDefault="003B55D3" w:rsidP="003B55D3">
      <w:pPr>
        <w:pStyle w:val="2"/>
        <w:tabs>
          <w:tab w:val="left" w:pos="935"/>
        </w:tabs>
        <w:ind w:firstLine="709"/>
        <w:rPr>
          <w:szCs w:val="24"/>
        </w:rPr>
      </w:pPr>
    </w:p>
    <w:p w:rsidR="003B55D3" w:rsidRDefault="003B55D3" w:rsidP="003B55D3">
      <w:pPr>
        <w:pStyle w:val="2"/>
        <w:tabs>
          <w:tab w:val="left" w:pos="935"/>
        </w:tabs>
        <w:ind w:firstLine="709"/>
        <w:rPr>
          <w:szCs w:val="24"/>
        </w:rPr>
      </w:pPr>
    </w:p>
    <w:p w:rsidR="00D4794B" w:rsidRPr="00F468B1" w:rsidRDefault="00D4794B" w:rsidP="003B55D3">
      <w:pPr>
        <w:pStyle w:val="2"/>
        <w:tabs>
          <w:tab w:val="left" w:pos="935"/>
        </w:tabs>
        <w:ind w:firstLine="709"/>
        <w:rPr>
          <w:rFonts w:eastAsia="Calibri"/>
          <w:szCs w:val="24"/>
        </w:rPr>
      </w:pPr>
      <w:r w:rsidRPr="00F468B1">
        <w:rPr>
          <w:rFonts w:eastAsia="Calibri"/>
          <w:szCs w:val="24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D4794B" w:rsidRPr="00F468B1" w:rsidRDefault="00D4794B" w:rsidP="00D4794B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4794B" w:rsidRPr="00F468B1" w:rsidRDefault="00D4794B" w:rsidP="00D4794B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D4794B" w:rsidRPr="00F468B1" w:rsidRDefault="00D4794B" w:rsidP="00D4794B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муниципальном образовании </w:t>
      </w:r>
      <w:r w:rsidR="003B55D3">
        <w:rPr>
          <w:rFonts w:eastAsia="Calibri"/>
          <w:sz w:val="24"/>
          <w:szCs w:val="24"/>
        </w:rPr>
        <w:t xml:space="preserve">Ретюнское </w:t>
      </w:r>
      <w:r w:rsidRPr="00F468B1">
        <w:rPr>
          <w:rFonts w:eastAsia="Calibri"/>
          <w:sz w:val="24"/>
          <w:szCs w:val="24"/>
        </w:rPr>
        <w:t xml:space="preserve">сельское поселение на 2020-2024 годы сокращение роста количества дорожно-транспортных происшествий и тяжести их последствий и  повышение безопасности дорожного движения на территории муниципальное образование </w:t>
      </w:r>
      <w:r w:rsidR="003B55D3">
        <w:rPr>
          <w:rFonts w:eastAsia="Calibri"/>
          <w:sz w:val="24"/>
          <w:szCs w:val="24"/>
        </w:rPr>
        <w:t>Ретюнское</w:t>
      </w:r>
      <w:r w:rsidRPr="00F468B1">
        <w:rPr>
          <w:rFonts w:eastAsia="Calibri"/>
          <w:sz w:val="24"/>
          <w:szCs w:val="24"/>
        </w:rPr>
        <w:t xml:space="preserve"> сельское поселение.</w:t>
      </w:r>
    </w:p>
    <w:p w:rsidR="00D4794B" w:rsidRPr="00F468B1" w:rsidRDefault="00D4794B" w:rsidP="00D4794B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4794B" w:rsidRPr="00F468B1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2.Цели и задачи программы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Цель программы:</w:t>
      </w:r>
    </w:p>
    <w:p w:rsidR="00D4794B" w:rsidRPr="00F468B1" w:rsidRDefault="00D4794B" w:rsidP="00D4794B">
      <w:pPr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:rsidR="00D4794B" w:rsidRPr="00F468B1" w:rsidRDefault="00D4794B" w:rsidP="00D4794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lastRenderedPageBreak/>
        <w:t>Задачи программы:</w:t>
      </w:r>
    </w:p>
    <w:p w:rsidR="00D4794B" w:rsidRPr="00F468B1" w:rsidRDefault="00D4794B" w:rsidP="00D4794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D4794B" w:rsidRPr="00F468B1" w:rsidRDefault="00D4794B" w:rsidP="00D4794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:rsidR="00D4794B" w:rsidRPr="00F468B1" w:rsidRDefault="00D4794B" w:rsidP="00D4794B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D4794B" w:rsidRPr="00F468B1" w:rsidRDefault="00D4794B" w:rsidP="00D4794B">
      <w:pPr>
        <w:ind w:firstLine="709"/>
        <w:contextualSpacing/>
        <w:jc w:val="both"/>
        <w:rPr>
          <w:bCs/>
          <w:color w:val="000000"/>
          <w:sz w:val="24"/>
          <w:szCs w:val="24"/>
        </w:rPr>
      </w:pPr>
    </w:p>
    <w:p w:rsidR="00D4794B" w:rsidRPr="00F468B1" w:rsidRDefault="00D4794B" w:rsidP="00D4794B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F468B1">
        <w:rPr>
          <w:b/>
          <w:bCs/>
          <w:color w:val="000000"/>
          <w:sz w:val="24"/>
          <w:szCs w:val="24"/>
        </w:rPr>
        <w:t>3.Характеристика мероприятий программы</w:t>
      </w:r>
    </w:p>
    <w:p w:rsidR="00D4794B" w:rsidRPr="00F468B1" w:rsidRDefault="00D4794B" w:rsidP="00D4794B">
      <w:pPr>
        <w:rPr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Программа будет осуществляться путем реализации программных мероприятий и мероприятий, предусмотренных муниципальной программой </w:t>
      </w:r>
      <w:r w:rsidRPr="00F468B1">
        <w:rPr>
          <w:sz w:val="24"/>
          <w:szCs w:val="24"/>
        </w:rPr>
        <w:t xml:space="preserve">«Устойчивое развитие территории </w:t>
      </w:r>
      <w:r w:rsidR="003B55D3">
        <w:rPr>
          <w:sz w:val="24"/>
          <w:szCs w:val="24"/>
        </w:rPr>
        <w:t>Ретюнское</w:t>
      </w:r>
      <w:r w:rsidRPr="00F468B1">
        <w:rPr>
          <w:sz w:val="24"/>
          <w:szCs w:val="24"/>
        </w:rPr>
        <w:t xml:space="preserve"> сельского поселения на 2019-2021годы»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468B1">
        <w:rPr>
          <w:rFonts w:eastAsia="Calibri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F468B1">
        <w:rPr>
          <w:rFonts w:eastAsia="Calibri"/>
          <w:sz w:val="24"/>
          <w:szCs w:val="24"/>
        </w:rPr>
        <w:t>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468B1">
        <w:rPr>
          <w:rFonts w:eastAsia="Calibri"/>
          <w:sz w:val="24"/>
          <w:szCs w:val="24"/>
        </w:rPr>
        <w:t>дств пр</w:t>
      </w:r>
      <w:proofErr w:type="gramEnd"/>
      <w:r w:rsidRPr="00F468B1">
        <w:rPr>
          <w:rFonts w:eastAsia="Calibri"/>
          <w:sz w:val="24"/>
          <w:szCs w:val="24"/>
        </w:rPr>
        <w:t>опаганды.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D4794B" w:rsidRPr="00C26EA1" w:rsidRDefault="00D4794B" w:rsidP="00C26EA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Перечень мероприятий реализации программы при</w:t>
      </w:r>
      <w:r w:rsidR="00C26EA1">
        <w:rPr>
          <w:rFonts w:eastAsia="Calibri"/>
          <w:sz w:val="24"/>
          <w:szCs w:val="24"/>
        </w:rPr>
        <w:t>веден в приложении 1 программы.</w:t>
      </w:r>
    </w:p>
    <w:p w:rsidR="00D4794B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</w:p>
    <w:p w:rsidR="00D4794B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</w:p>
    <w:p w:rsidR="00D4794B" w:rsidRPr="00F468B1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4.Ресурсное обеспечение программы</w:t>
      </w:r>
    </w:p>
    <w:p w:rsidR="00D4794B" w:rsidRPr="00F468B1" w:rsidRDefault="00D4794B" w:rsidP="00D4794B">
      <w:pPr>
        <w:ind w:firstLine="709"/>
        <w:rPr>
          <w:sz w:val="24"/>
          <w:szCs w:val="24"/>
        </w:rPr>
      </w:pPr>
      <w:proofErr w:type="gramStart"/>
      <w:r w:rsidRPr="00F468B1">
        <w:rPr>
          <w:rFonts w:eastAsia="Calibri"/>
          <w:sz w:val="24"/>
          <w:szCs w:val="24"/>
        </w:rPr>
        <w:t xml:space="preserve">Мероприятия программы, направленные на формирование законопослушного поведения участников дорожного движения, требующие финансирования, реализуются за счет средств, предусмотренных в составе муниципальной программы </w:t>
      </w:r>
      <w:r w:rsidRPr="00F468B1">
        <w:rPr>
          <w:sz w:val="24"/>
          <w:szCs w:val="24"/>
        </w:rPr>
        <w:t xml:space="preserve">«Устойчивое развитие территории </w:t>
      </w:r>
      <w:r w:rsidR="003B55D3">
        <w:rPr>
          <w:sz w:val="24"/>
          <w:szCs w:val="24"/>
        </w:rPr>
        <w:t>Ретюнского</w:t>
      </w:r>
      <w:r w:rsidRPr="00F468B1">
        <w:rPr>
          <w:sz w:val="24"/>
          <w:szCs w:val="24"/>
        </w:rPr>
        <w:t xml:space="preserve"> сельского поселения на 2019-2021годы».</w:t>
      </w:r>
      <w:proofErr w:type="gramEnd"/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Дополнительное ресурсное обеспечение программы не требуется.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4794B" w:rsidRPr="00F468B1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</w:p>
    <w:p w:rsidR="00D4794B" w:rsidRPr="00F468B1" w:rsidRDefault="00D4794B" w:rsidP="00D4794B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5.Оценка эффективности реализации программы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Предложенные программой мероприятия 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F468B1">
        <w:rPr>
          <w:rFonts w:eastAsia="Calibri"/>
          <w:sz w:val="24"/>
          <w:szCs w:val="24"/>
        </w:rPr>
        <w:t>контроля за</w:t>
      </w:r>
      <w:proofErr w:type="gramEnd"/>
      <w:r w:rsidRPr="00F468B1">
        <w:rPr>
          <w:rFonts w:eastAsia="Calibri"/>
          <w:sz w:val="24"/>
          <w:szCs w:val="24"/>
        </w:rPr>
        <w:t xml:space="preserve"> движением транспортных средств и пешеходов на улично-дорожной сети города.</w:t>
      </w:r>
    </w:p>
    <w:p w:rsidR="00D4794B" w:rsidRPr="00F468B1" w:rsidRDefault="00D4794B" w:rsidP="00D4794B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F468B1">
        <w:rPr>
          <w:rFonts w:eastAsia="Calibri"/>
          <w:sz w:val="24"/>
          <w:szCs w:val="24"/>
        </w:rPr>
        <w:lastRenderedPageBreak/>
        <w:t xml:space="preserve">Ожидаемый результат от реализации программы - сокращение роста количества дорожно-транспортных происшествий и тяжести их последствий и  повышение безопасности дорожного движения на территории </w:t>
      </w:r>
      <w:r w:rsidR="003B55D3">
        <w:rPr>
          <w:rFonts w:eastAsia="Calibri"/>
          <w:sz w:val="24"/>
          <w:szCs w:val="24"/>
        </w:rPr>
        <w:t>Ретюнского</w:t>
      </w:r>
      <w:r w:rsidRPr="00F468B1">
        <w:rPr>
          <w:rFonts w:eastAsia="Calibri"/>
          <w:sz w:val="24"/>
          <w:szCs w:val="24"/>
        </w:rPr>
        <w:t xml:space="preserve"> сельского поселения.</w:t>
      </w: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rPr>
          <w:sz w:val="24"/>
          <w:szCs w:val="24"/>
        </w:rPr>
        <w:sectPr w:rsidR="00D4794B" w:rsidRPr="00F468B1" w:rsidSect="00D4794B">
          <w:headerReference w:type="default" r:id="rId9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p w:rsidR="00D4794B" w:rsidRPr="00F468B1" w:rsidRDefault="00D4794B" w:rsidP="00D4794B">
      <w:pPr>
        <w:jc w:val="right"/>
        <w:rPr>
          <w:b/>
          <w:sz w:val="24"/>
          <w:szCs w:val="24"/>
        </w:rPr>
      </w:pP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Приложение</w:t>
      </w:r>
    </w:p>
    <w:p w:rsidR="00D4794B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к «Программе мероприятий по формированию 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законопослушного поведения участников 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дорожного движения в муниципальном образовании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 </w:t>
      </w:r>
      <w:r w:rsidR="003B55D3">
        <w:rPr>
          <w:sz w:val="24"/>
          <w:szCs w:val="24"/>
        </w:rPr>
        <w:t>Ретюнское</w:t>
      </w:r>
      <w:r w:rsidRPr="00F468B1">
        <w:rPr>
          <w:sz w:val="24"/>
          <w:szCs w:val="24"/>
        </w:rPr>
        <w:t xml:space="preserve"> сельское поселение 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Лужского муниципального района </w:t>
      </w:r>
    </w:p>
    <w:p w:rsidR="00D4794B" w:rsidRPr="00F468B1" w:rsidRDefault="00D4794B" w:rsidP="00D4794B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на 2020-2024 годы»</w:t>
      </w:r>
    </w:p>
    <w:p w:rsidR="00D4794B" w:rsidRPr="00F468B1" w:rsidRDefault="00D4794B" w:rsidP="00D4794B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ПЕРЕЧЕНЬ</w:t>
      </w:r>
    </w:p>
    <w:p w:rsidR="00D4794B" w:rsidRPr="00F468B1" w:rsidRDefault="00D4794B" w:rsidP="00D4794B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мероприятий по формированию законопослушного поведения участников дорожного движения</w:t>
      </w:r>
    </w:p>
    <w:p w:rsidR="00D4794B" w:rsidRPr="00F468B1" w:rsidRDefault="00D4794B" w:rsidP="00D4794B">
      <w:pPr>
        <w:jc w:val="center"/>
        <w:rPr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693"/>
        <w:gridCol w:w="1560"/>
        <w:gridCol w:w="1984"/>
      </w:tblGrid>
      <w:tr w:rsidR="00D4794B" w:rsidRPr="00F468B1" w:rsidTr="00FE2281">
        <w:tc>
          <w:tcPr>
            <w:tcW w:w="57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№ </w:t>
            </w:r>
            <w:proofErr w:type="gramStart"/>
            <w:r w:rsidRPr="00F468B1">
              <w:rPr>
                <w:sz w:val="24"/>
                <w:szCs w:val="24"/>
              </w:rPr>
              <w:t>п</w:t>
            </w:r>
            <w:proofErr w:type="gramEnd"/>
            <w:r w:rsidRPr="00F468B1">
              <w:rPr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</w:t>
            </w:r>
          </w:p>
        </w:tc>
      </w:tr>
      <w:tr w:rsidR="00D4794B" w:rsidRPr="00F468B1" w:rsidTr="00FE2281">
        <w:trPr>
          <w:trHeight w:val="1108"/>
        </w:trPr>
        <w:tc>
          <w:tcPr>
            <w:tcW w:w="57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D4794B" w:rsidRDefault="00D4794B" w:rsidP="00D4794B">
            <w:pPr>
              <w:jc w:val="center"/>
              <w:rPr>
                <w:sz w:val="24"/>
                <w:szCs w:val="24"/>
              </w:rPr>
            </w:pP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 «Внимание дети»</w:t>
            </w:r>
          </w:p>
        </w:tc>
        <w:tc>
          <w:tcPr>
            <w:tcW w:w="269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ОГИБДД ОМВД России по </w:t>
            </w:r>
            <w:proofErr w:type="spellStart"/>
            <w:r w:rsidRPr="00F468B1">
              <w:rPr>
                <w:sz w:val="24"/>
                <w:szCs w:val="24"/>
              </w:rPr>
              <w:t>Лужскому</w:t>
            </w:r>
            <w:proofErr w:type="spellEnd"/>
            <w:r w:rsidRPr="00F468B1">
              <w:rPr>
                <w:sz w:val="24"/>
                <w:szCs w:val="24"/>
              </w:rPr>
              <w:t xml:space="preserve"> району Ленинградской области</w:t>
            </w:r>
          </w:p>
        </w:tc>
        <w:tc>
          <w:tcPr>
            <w:tcW w:w="1560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2020-2024 годы</w:t>
            </w: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(ежегодно,  5 раз в год)</w:t>
            </w:r>
          </w:p>
        </w:tc>
        <w:tc>
          <w:tcPr>
            <w:tcW w:w="1984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4794B" w:rsidRPr="00F468B1" w:rsidTr="00FE2281">
        <w:tc>
          <w:tcPr>
            <w:tcW w:w="57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Конкурс на лучший рисунок детей дошкольного возраста</w:t>
            </w: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«Страна дорожных знаков» </w:t>
            </w:r>
          </w:p>
        </w:tc>
        <w:tc>
          <w:tcPr>
            <w:tcW w:w="2693" w:type="dxa"/>
          </w:tcPr>
          <w:p w:rsidR="00D4794B" w:rsidRDefault="000145B1" w:rsidP="00014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МО «Ретюнское сельское поселение»</w:t>
            </w:r>
          </w:p>
          <w:p w:rsidR="000145B1" w:rsidRPr="00F468B1" w:rsidRDefault="000145B1" w:rsidP="00014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№18</w:t>
            </w:r>
          </w:p>
        </w:tc>
        <w:tc>
          <w:tcPr>
            <w:tcW w:w="1560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2020-2024 годы</w:t>
            </w: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(ежегодно)</w:t>
            </w:r>
          </w:p>
        </w:tc>
        <w:tc>
          <w:tcPr>
            <w:tcW w:w="1984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145B1" w:rsidRPr="00F468B1" w:rsidTr="00FE2281">
        <w:tc>
          <w:tcPr>
            <w:tcW w:w="573" w:type="dxa"/>
          </w:tcPr>
          <w:p w:rsidR="000145B1" w:rsidRPr="00F468B1" w:rsidRDefault="000145B1" w:rsidP="00D4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0145B1" w:rsidRPr="00F468B1" w:rsidRDefault="000145B1" w:rsidP="00D4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школьного и дошкольного возраста на тему: «Безлопастное дорожное движение »</w:t>
            </w:r>
          </w:p>
        </w:tc>
        <w:tc>
          <w:tcPr>
            <w:tcW w:w="2693" w:type="dxa"/>
          </w:tcPr>
          <w:p w:rsidR="000145B1" w:rsidRPr="00F468B1" w:rsidRDefault="000145B1" w:rsidP="00D4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МО «Ретюнское сельское поселение»</w:t>
            </w:r>
          </w:p>
        </w:tc>
        <w:tc>
          <w:tcPr>
            <w:tcW w:w="1560" w:type="dxa"/>
          </w:tcPr>
          <w:p w:rsidR="000145B1" w:rsidRPr="00F468B1" w:rsidRDefault="000145B1" w:rsidP="00D4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(ежегодно)</w:t>
            </w:r>
          </w:p>
        </w:tc>
        <w:tc>
          <w:tcPr>
            <w:tcW w:w="1984" w:type="dxa"/>
          </w:tcPr>
          <w:p w:rsidR="000145B1" w:rsidRPr="00F468B1" w:rsidRDefault="000145B1" w:rsidP="00D4794B">
            <w:pPr>
              <w:jc w:val="center"/>
              <w:rPr>
                <w:sz w:val="24"/>
                <w:szCs w:val="24"/>
              </w:rPr>
            </w:pPr>
            <w:r w:rsidRPr="000145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4794B" w:rsidRPr="00F468B1" w:rsidTr="00FE2281">
        <w:tc>
          <w:tcPr>
            <w:tcW w:w="57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Акции </w:t>
            </w: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«Скорость не главное», «Дети в кресле</w:t>
            </w:r>
            <w:r>
              <w:rPr>
                <w:sz w:val="24"/>
                <w:szCs w:val="24"/>
              </w:rPr>
              <w:t xml:space="preserve">», «Пешеход на переходе» </w:t>
            </w:r>
            <w:r w:rsidRPr="00F468B1">
              <w:rPr>
                <w:sz w:val="24"/>
                <w:szCs w:val="24"/>
              </w:rPr>
              <w:t>и т.п.</w:t>
            </w:r>
          </w:p>
        </w:tc>
        <w:tc>
          <w:tcPr>
            <w:tcW w:w="269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ОГИБДД ОМВД России по </w:t>
            </w:r>
            <w:proofErr w:type="spellStart"/>
            <w:r w:rsidRPr="00F468B1">
              <w:rPr>
                <w:sz w:val="24"/>
                <w:szCs w:val="24"/>
              </w:rPr>
              <w:t>Лужскому</w:t>
            </w:r>
            <w:proofErr w:type="spellEnd"/>
            <w:r w:rsidRPr="00F468B1">
              <w:rPr>
                <w:sz w:val="24"/>
                <w:szCs w:val="24"/>
              </w:rPr>
              <w:t xml:space="preserve"> району Ленинградской области</w:t>
            </w:r>
          </w:p>
        </w:tc>
        <w:tc>
          <w:tcPr>
            <w:tcW w:w="1560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2020-2024</w:t>
            </w:r>
          </w:p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годы</w:t>
            </w:r>
          </w:p>
          <w:p w:rsidR="00D4794B" w:rsidRPr="00F468B1" w:rsidRDefault="00D4794B" w:rsidP="000145B1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(ежегодно </w:t>
            </w:r>
            <w:r w:rsidR="000145B1">
              <w:rPr>
                <w:sz w:val="24"/>
                <w:szCs w:val="24"/>
              </w:rPr>
              <w:t>5</w:t>
            </w:r>
            <w:r w:rsidRPr="00F468B1">
              <w:rPr>
                <w:sz w:val="24"/>
                <w:szCs w:val="24"/>
              </w:rPr>
              <w:t xml:space="preserve"> раз в год)</w:t>
            </w:r>
          </w:p>
        </w:tc>
        <w:tc>
          <w:tcPr>
            <w:tcW w:w="1984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4794B" w:rsidRPr="00F468B1" w:rsidTr="00FE2281">
        <w:tc>
          <w:tcPr>
            <w:tcW w:w="573" w:type="dxa"/>
          </w:tcPr>
          <w:p w:rsidR="00D4794B" w:rsidRPr="00F468B1" w:rsidRDefault="00D4794B" w:rsidP="00D4794B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D4794B" w:rsidRPr="00F468B1" w:rsidRDefault="00C26EA1" w:rsidP="00D4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D4794B" w:rsidRPr="00F468B1">
              <w:rPr>
                <w:sz w:val="24"/>
                <w:szCs w:val="24"/>
              </w:rPr>
              <w:t>комплексной схемы организации дорожного движения</w:t>
            </w:r>
          </w:p>
        </w:tc>
        <w:tc>
          <w:tcPr>
            <w:tcW w:w="2693" w:type="dxa"/>
          </w:tcPr>
          <w:p w:rsidR="00D4794B" w:rsidRPr="00F468B1" w:rsidRDefault="00C26EA1" w:rsidP="00D4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Ретюнского</w:t>
            </w:r>
            <w:r w:rsidR="00D4794B" w:rsidRPr="00F468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4794B" w:rsidRPr="00F468B1" w:rsidRDefault="00D4794B" w:rsidP="00C26EA1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</w:t>
            </w:r>
            <w:r w:rsidR="00C26EA1">
              <w:rPr>
                <w:sz w:val="24"/>
                <w:szCs w:val="24"/>
              </w:rPr>
              <w:t>20</w:t>
            </w:r>
            <w:r w:rsidRPr="00F468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D4794B" w:rsidRPr="00F468B1" w:rsidRDefault="00D4794B" w:rsidP="00C26EA1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В рамках реализации программы «Устойчивое развитие территории </w:t>
            </w:r>
            <w:r w:rsidR="00C26EA1">
              <w:rPr>
                <w:sz w:val="24"/>
                <w:szCs w:val="24"/>
              </w:rPr>
              <w:t xml:space="preserve">Ретюнского </w:t>
            </w:r>
            <w:r w:rsidRPr="00F468B1">
              <w:rPr>
                <w:sz w:val="24"/>
                <w:szCs w:val="24"/>
              </w:rPr>
              <w:t>сельского поселения на 2019-2021годы»</w:t>
            </w:r>
          </w:p>
        </w:tc>
      </w:tr>
    </w:tbl>
    <w:p w:rsidR="00D4794B" w:rsidRPr="00F468B1" w:rsidRDefault="00D4794B" w:rsidP="00D4794B">
      <w:pPr>
        <w:jc w:val="center"/>
        <w:rPr>
          <w:sz w:val="24"/>
          <w:szCs w:val="24"/>
        </w:rPr>
      </w:pPr>
    </w:p>
    <w:p w:rsidR="00D4794B" w:rsidRPr="00F468B1" w:rsidRDefault="00D4794B" w:rsidP="00D4794B">
      <w:pPr>
        <w:ind w:firstLine="709"/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both"/>
        <w:rPr>
          <w:sz w:val="24"/>
          <w:szCs w:val="24"/>
        </w:rPr>
      </w:pPr>
    </w:p>
    <w:p w:rsidR="00D4794B" w:rsidRPr="00F468B1" w:rsidRDefault="00D4794B" w:rsidP="00D4794B">
      <w:pPr>
        <w:jc w:val="both"/>
        <w:rPr>
          <w:sz w:val="24"/>
          <w:szCs w:val="24"/>
        </w:rPr>
      </w:pPr>
    </w:p>
    <w:p w:rsidR="00D4794B" w:rsidRPr="00F468B1" w:rsidRDefault="00D4794B" w:rsidP="00D4794B">
      <w:pPr>
        <w:rPr>
          <w:sz w:val="24"/>
          <w:szCs w:val="24"/>
        </w:rPr>
      </w:pPr>
    </w:p>
    <w:p w:rsidR="00357364" w:rsidRDefault="00357364"/>
    <w:sectPr w:rsidR="003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B1" w:rsidRDefault="000145B1">
      <w:r>
        <w:separator/>
      </w:r>
    </w:p>
  </w:endnote>
  <w:endnote w:type="continuationSeparator" w:id="0">
    <w:p w:rsidR="000145B1" w:rsidRDefault="0001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B1" w:rsidRDefault="000145B1">
      <w:r>
        <w:separator/>
      </w:r>
    </w:p>
  </w:footnote>
  <w:footnote w:type="continuationSeparator" w:id="0">
    <w:p w:rsidR="000145B1" w:rsidRDefault="0001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B1" w:rsidRDefault="000145B1">
    <w:pPr>
      <w:pStyle w:val="a3"/>
      <w:jc w:val="center"/>
    </w:pPr>
  </w:p>
  <w:p w:rsidR="000145B1" w:rsidRDefault="00014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B4"/>
    <w:rsid w:val="000145B1"/>
    <w:rsid w:val="00357364"/>
    <w:rsid w:val="003B55D3"/>
    <w:rsid w:val="00627354"/>
    <w:rsid w:val="00824BEC"/>
    <w:rsid w:val="008800B4"/>
    <w:rsid w:val="00C26EA1"/>
    <w:rsid w:val="00C449B6"/>
    <w:rsid w:val="00D4794B"/>
    <w:rsid w:val="00F75414"/>
    <w:rsid w:val="00FD4A4D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4794B"/>
    <w:pPr>
      <w:ind w:left="720"/>
      <w:contextualSpacing/>
    </w:pPr>
    <w:rPr>
      <w:sz w:val="24"/>
    </w:rPr>
  </w:style>
  <w:style w:type="character" w:customStyle="1" w:styleId="a6">
    <w:name w:val="Абзац списка Знак"/>
    <w:link w:val="a5"/>
    <w:uiPriority w:val="34"/>
    <w:locked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4794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4794B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4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4794B"/>
    <w:pPr>
      <w:ind w:left="720"/>
      <w:contextualSpacing/>
    </w:pPr>
    <w:rPr>
      <w:sz w:val="24"/>
    </w:rPr>
  </w:style>
  <w:style w:type="character" w:customStyle="1" w:styleId="a6">
    <w:name w:val="Абзац списка Знак"/>
    <w:link w:val="a5"/>
    <w:uiPriority w:val="34"/>
    <w:locked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4794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4794B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479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4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2019-11-27T15:21:00Z</cp:lastPrinted>
  <dcterms:created xsi:type="dcterms:W3CDTF">2019-10-17T10:40:00Z</dcterms:created>
  <dcterms:modified xsi:type="dcterms:W3CDTF">2019-12-02T06:12:00Z</dcterms:modified>
</cp:coreProperties>
</file>