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592BEC" w:rsidP="00B06C92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55.7pt">
            <v:imagedata r:id="rId8" o:title=""/>
          </v:shape>
        </w:pic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 xml:space="preserve">От </w:t>
      </w:r>
      <w:r w:rsidR="003B721F">
        <w:rPr>
          <w:rFonts w:ascii="Times New Roman" w:hAnsi="Times New Roman"/>
          <w:b/>
          <w:sz w:val="28"/>
          <w:szCs w:val="28"/>
        </w:rPr>
        <w:t>22</w:t>
      </w:r>
      <w:r w:rsidRPr="005D634F">
        <w:rPr>
          <w:rFonts w:ascii="Times New Roman" w:hAnsi="Times New Roman"/>
          <w:b/>
          <w:sz w:val="28"/>
          <w:szCs w:val="28"/>
        </w:rPr>
        <w:t xml:space="preserve"> </w:t>
      </w:r>
      <w:r w:rsidR="003B721F">
        <w:rPr>
          <w:rFonts w:ascii="Times New Roman" w:hAnsi="Times New Roman"/>
          <w:b/>
          <w:sz w:val="28"/>
          <w:szCs w:val="28"/>
        </w:rPr>
        <w:t>июня</w:t>
      </w:r>
      <w:r w:rsidR="008E4B35">
        <w:rPr>
          <w:rFonts w:ascii="Times New Roman" w:hAnsi="Times New Roman"/>
          <w:b/>
          <w:sz w:val="28"/>
          <w:szCs w:val="28"/>
        </w:rPr>
        <w:t xml:space="preserve">  2021</w:t>
      </w:r>
      <w:r w:rsidRPr="005D634F">
        <w:rPr>
          <w:rFonts w:ascii="Times New Roman" w:hAnsi="Times New Roman"/>
          <w:b/>
          <w:sz w:val="28"/>
          <w:szCs w:val="28"/>
        </w:rPr>
        <w:t xml:space="preserve"> года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   </w:t>
      </w:r>
      <w:r w:rsidR="00312A59">
        <w:rPr>
          <w:rFonts w:ascii="Times New Roman" w:hAnsi="Times New Roman"/>
          <w:sz w:val="28"/>
          <w:szCs w:val="28"/>
        </w:rPr>
        <w:t xml:space="preserve">      </w:t>
      </w:r>
      <w:r w:rsidR="008E4B35">
        <w:rPr>
          <w:rFonts w:ascii="Times New Roman" w:hAnsi="Times New Roman"/>
          <w:sz w:val="28"/>
          <w:szCs w:val="28"/>
        </w:rPr>
        <w:t xml:space="preserve">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3B721F">
        <w:rPr>
          <w:rFonts w:ascii="Times New Roman" w:hAnsi="Times New Roman"/>
          <w:b/>
          <w:sz w:val="28"/>
          <w:szCs w:val="28"/>
        </w:rPr>
        <w:t>189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</w:t>
      </w:r>
      <w:proofErr w:type="spellStart"/>
      <w:r w:rsidRPr="00A3547B">
        <w:rPr>
          <w:rFonts w:ascii="Times New Roman" w:hAnsi="Times New Roman"/>
          <w:b/>
          <w:bCs/>
        </w:rPr>
        <w:t>Ретюнского</w:t>
      </w:r>
      <w:proofErr w:type="spellEnd"/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сельского поселения </w:t>
      </w:r>
      <w:proofErr w:type="spellStart"/>
      <w:r w:rsidRPr="00A3547B">
        <w:rPr>
          <w:rFonts w:ascii="Times New Roman" w:hAnsi="Times New Roman"/>
          <w:b/>
          <w:bCs/>
        </w:rPr>
        <w:t>Лужского</w:t>
      </w:r>
      <w:proofErr w:type="spellEnd"/>
      <w:r w:rsidRPr="00A3547B">
        <w:rPr>
          <w:rFonts w:ascii="Times New Roman" w:hAnsi="Times New Roman"/>
          <w:b/>
          <w:bCs/>
        </w:rPr>
        <w:t xml:space="preserve"> муниципального района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комфортной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proofErr w:type="spellStart"/>
      <w:r w:rsidRPr="00A3547B">
        <w:rPr>
          <w:rFonts w:ascii="Times New Roman" w:hAnsi="Times New Roman"/>
          <w:b/>
          <w:bCs/>
        </w:rPr>
        <w:t>Ретюнское</w:t>
      </w:r>
      <w:proofErr w:type="spellEnd"/>
      <w:r w:rsidRPr="00A3547B">
        <w:rPr>
          <w:rFonts w:ascii="Times New Roman" w:hAnsi="Times New Roman"/>
          <w:b/>
          <w:bCs/>
        </w:rPr>
        <w:t xml:space="preserve">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proofErr w:type="gramStart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</w:t>
      </w:r>
      <w:proofErr w:type="gram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Правительства Российской Федерации от 30.12.2017 года № 1710, Уставом МО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3B721F" w:rsidRPr="00592BEC" w:rsidRDefault="003B721F" w:rsidP="003B721F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Постановление № 78кс от 03.04.2021 «</w:t>
      </w:r>
      <w:r w:rsidRPr="00592BEC">
        <w:rPr>
          <w:rFonts w:ascii="Times New Roman" w:hAnsi="Times New Roman"/>
          <w:bCs/>
        </w:rPr>
        <w:t>О внесении изменений в постановление № 203 от 27.12.2017</w:t>
      </w:r>
    </w:p>
    <w:p w:rsidR="003B721F" w:rsidRPr="003B721F" w:rsidRDefault="003B721F" w:rsidP="003B72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592BEC">
        <w:rPr>
          <w:rFonts w:ascii="Times New Roman" w:hAnsi="Times New Roman"/>
          <w:bCs/>
        </w:rPr>
        <w:t xml:space="preserve"> «Об утверждении муниципальной программы муниципального образования </w:t>
      </w:r>
      <w:proofErr w:type="spellStart"/>
      <w:r w:rsidRPr="00592BEC">
        <w:rPr>
          <w:rFonts w:ascii="Times New Roman" w:hAnsi="Times New Roman"/>
          <w:bCs/>
        </w:rPr>
        <w:t>Ретюнского</w:t>
      </w:r>
      <w:proofErr w:type="spellEnd"/>
      <w:r w:rsidRPr="00592BEC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592BEC">
        <w:rPr>
          <w:rFonts w:ascii="Times New Roman" w:hAnsi="Times New Roman"/>
          <w:bCs/>
        </w:rPr>
        <w:t>Лужского</w:t>
      </w:r>
      <w:proofErr w:type="spellEnd"/>
      <w:r w:rsidRPr="00592BEC">
        <w:rPr>
          <w:rFonts w:ascii="Times New Roman" w:hAnsi="Times New Roman"/>
          <w:bCs/>
        </w:rPr>
        <w:t xml:space="preserve"> муниципального района Ленинградской области «Формирование комфортной городской среды на территории муниципального образования </w:t>
      </w:r>
      <w:proofErr w:type="spellStart"/>
      <w:r w:rsidRPr="00592BEC">
        <w:rPr>
          <w:rFonts w:ascii="Times New Roman" w:hAnsi="Times New Roman"/>
          <w:bCs/>
        </w:rPr>
        <w:t>Ретюнское</w:t>
      </w:r>
      <w:proofErr w:type="spellEnd"/>
      <w:r w:rsidRPr="00592BEC">
        <w:rPr>
          <w:rFonts w:ascii="Times New Roman" w:hAnsi="Times New Roman"/>
          <w:bCs/>
        </w:rPr>
        <w:t xml:space="preserve"> сельское поселение» на 2018-2022 годы</w:t>
      </w:r>
      <w:r w:rsidRPr="00592BE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признать утратившим силу.</w:t>
      </w:r>
    </w:p>
    <w:p w:rsidR="00A3547B" w:rsidRP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A3547B" w:rsidRP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 изложить в следующей редакции:</w:t>
      </w: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комфортной городской среды на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 в 2018-2024 годы».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Лужского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 «Формирование комфортной городской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поселение на 2018-2024 годы»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проект «Формирование комфортной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Целевые индикаторы и показатели </w:t>
            </w:r>
            <w:proofErr w:type="gram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5"/>
        <w:gridCol w:w="5827"/>
      </w:tblGrid>
      <w:tr w:rsidR="00A3547B" w:rsidRPr="00A3547B" w:rsidTr="00A3547B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Доля трудового участия в выполнении дополнительного перечня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работипо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A3547B">
        <w:trPr>
          <w:trHeight w:hRule="exact" w:val="11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31 415,466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40" w:lineRule="auto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before="360"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Федеральный бюджет – 528,000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972,000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47,000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hd w:val="clear" w:color="auto" w:fill="FFFFFF"/>
              <w:tabs>
                <w:tab w:val="left" w:pos="1426"/>
              </w:tabs>
              <w:spacing w:after="0" w:line="298" w:lineRule="exact"/>
              <w:ind w:left="11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8 364,000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- 927,872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592BE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11 994,613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592BEC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3 562,399 тыс. </w:t>
            </w:r>
            <w:proofErr w:type="spellStart"/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</w:p>
          <w:p w:rsidR="00A3547B" w:rsidRPr="008D5863" w:rsidRDefault="008D5863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7 232,751</w:t>
            </w:r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A3547B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92B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1 199,461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8 581,981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7 723,782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– 858,199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2824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8D5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="008D5863" w:rsidRPr="008D5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- 0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0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</w:t>
            </w:r>
            <w:r w:rsidR="008D5863"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Местный бюджет -0</w:t>
            </w: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комфортной городской среды на территории МО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lastRenderedPageBreak/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Ретюнского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0" w:type="auto"/>
        <w:jc w:val="center"/>
        <w:tblInd w:w="-1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"/>
        <w:gridCol w:w="1150"/>
        <w:gridCol w:w="3450"/>
        <w:gridCol w:w="820"/>
        <w:gridCol w:w="924"/>
        <w:gridCol w:w="1232"/>
        <w:gridCol w:w="709"/>
        <w:gridCol w:w="1175"/>
      </w:tblGrid>
      <w:tr w:rsidR="00A3547B" w:rsidRPr="00A3547B" w:rsidTr="00D232A1">
        <w:trPr>
          <w:trHeight w:hRule="exact" w:val="584"/>
          <w:jc w:val="center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мероприятия по благоустройству территории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24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Объем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</w:t>
            </w:r>
            <w:proofErr w:type="gramEnd"/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240"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натуральных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показателях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.и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зм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</w:p>
        </w:tc>
      </w:tr>
      <w:tr w:rsidR="00A3547B" w:rsidRPr="00A3547B" w:rsidTr="00D232A1">
        <w:trPr>
          <w:trHeight w:hRule="exact" w:val="400"/>
          <w:jc w:val="center"/>
        </w:trPr>
        <w:tc>
          <w:tcPr>
            <w:tcW w:w="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ОБ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60" w:line="1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A3547B" w:rsidRPr="00A3547B" w:rsidTr="00D232A1">
        <w:trPr>
          <w:trHeight w:hRule="exact" w:val="645"/>
          <w:jc w:val="center"/>
        </w:trPr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592BEC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2023 год</w:t>
            </w:r>
          </w:p>
        </w:tc>
      </w:tr>
      <w:tr w:rsidR="00A3547B" w:rsidRPr="00A3547B" w:rsidTr="00D232A1">
        <w:trPr>
          <w:trHeight w:hRule="exact" w:val="1344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МКД №7 по ул. Центральная</w:t>
            </w:r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д. </w:t>
            </w:r>
            <w:proofErr w:type="spellStart"/>
            <w:r w:rsidR="00CF0816"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Ретюнь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Освещение,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скамеек,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установка урн, </w:t>
            </w:r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озеленение территории,</w:t>
            </w:r>
          </w:p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оборудование детской площадки с устройством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травмобезопасного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 покрытия,</w:t>
            </w: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Создание пешеходных дорожек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1112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388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  <w:p w:rsidR="00D232A1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232A1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 xml:space="preserve">154,02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кв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8 581,981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7 723,782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D232A1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6"/>
                <w:szCs w:val="16"/>
                <w:lang w:eastAsia="ru-RU" w:bidi="ru-RU"/>
              </w:rPr>
              <w:t>858,199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D232A1">
            <w:pPr>
              <w:framePr w:w="10090" w:h="3432" w:hRule="exact" w:wrap="notBeside" w:vAnchor="text" w:hAnchor="text" w:xAlign="center" w:y="4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3547B" w:rsidRPr="00A3547B" w:rsidRDefault="00A3547B" w:rsidP="00D232A1">
      <w:pPr>
        <w:framePr w:w="10090" w:h="3432" w:hRule="exact" w:wrap="notBeside" w:vAnchor="text" w:hAnchor="text" w:xAlign="center" w:y="4"/>
        <w:widowControl w:val="0"/>
        <w:spacing w:after="0" w:line="240" w:lineRule="auto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2 к муниципальной программе «Формирование комфортной городской среды на территории МО </w:t>
      </w:r>
      <w:proofErr w:type="spellStart"/>
      <w:r w:rsidR="00D232A1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 в 2018-2024 годы»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proofErr w:type="spellStart"/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proofErr w:type="spellEnd"/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9"/>
        <w:gridCol w:w="2268"/>
        <w:gridCol w:w="2678"/>
        <w:gridCol w:w="1007"/>
        <w:gridCol w:w="851"/>
        <w:gridCol w:w="850"/>
        <w:gridCol w:w="992"/>
        <w:gridCol w:w="577"/>
      </w:tblGrid>
      <w:tr w:rsidR="006473EA" w:rsidRPr="00A3547B" w:rsidTr="006473EA">
        <w:trPr>
          <w:gridBefore w:val="1"/>
          <w:wBefore w:w="30" w:type="dxa"/>
          <w:trHeight w:hRule="exact" w:val="581"/>
          <w:jc w:val="center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 xml:space="preserve">№ 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</w:t>
            </w:r>
            <w:bookmarkStart w:id="0" w:name="_GoBack"/>
            <w:bookmarkEnd w:id="0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ероприятий,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</w:t>
            </w:r>
            <w:proofErr w:type="gram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.р</w:t>
            </w:r>
            <w:proofErr w:type="gram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уб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</w:tr>
      <w:tr w:rsidR="006473EA" w:rsidRPr="00A3547B" w:rsidTr="00592BEC">
        <w:trPr>
          <w:gridBefore w:val="1"/>
          <w:wBefore w:w="30" w:type="dxa"/>
          <w:trHeight w:hRule="exact" w:val="379"/>
          <w:jc w:val="center"/>
        </w:trPr>
        <w:tc>
          <w:tcPr>
            <w:tcW w:w="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6473EA" w:rsidRPr="00A3547B" w:rsidRDefault="006473EA" w:rsidP="00A3547B">
            <w:pPr>
              <w:framePr w:w="9806" w:wrap="notBeside" w:vAnchor="text" w:hAnchor="text" w:xAlign="center" w:y="1"/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6473EA" w:rsidRPr="00A3547B" w:rsidTr="006473EA">
        <w:trPr>
          <w:gridBefore w:val="1"/>
          <w:wBefore w:w="30" w:type="dxa"/>
          <w:trHeight w:hRule="exact" w:val="322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592BEC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2019 год</w:t>
            </w:r>
          </w:p>
        </w:tc>
      </w:tr>
      <w:tr w:rsidR="006473EA" w:rsidRPr="00A3547B" w:rsidTr="00592BEC">
        <w:trPr>
          <w:trHeight w:hRule="exact" w:val="1985"/>
          <w:jc w:val="center"/>
        </w:trPr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ул. Центральнаяд.5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общественной территории у дома №5 по ул. </w:t>
            </w:r>
            <w:proofErr w:type="gram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EA" w:rsidRPr="006473EA" w:rsidRDefault="006473EA" w:rsidP="00A3547B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6473EA" w:rsidRPr="00A3547B" w:rsidTr="006473EA">
        <w:trPr>
          <w:gridBefore w:val="1"/>
          <w:wBefore w:w="30" w:type="dxa"/>
          <w:trHeight w:hRule="exact" w:val="240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EA" w:rsidRPr="006473EA" w:rsidRDefault="006473EA" w:rsidP="006473EA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592BEC" w:rsidRPr="00A3547B" w:rsidTr="00592BEC">
        <w:trPr>
          <w:gridBefore w:val="1"/>
          <w:wBefore w:w="30" w:type="dxa"/>
          <w:trHeight w:hRule="exact" w:val="1749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EC" w:rsidRDefault="00592BEC" w:rsidP="00592BEC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между домами №9 и №10 по ул. Центральная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Благоустройство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общкественной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территории между домами № 9 и № 10 по ул. </w:t>
            </w:r>
            <w:proofErr w:type="gram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Центральная</w:t>
            </w:r>
            <w:proofErr w:type="gram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д.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2 760,12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5 603,88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827,300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592BEC" w:rsidRPr="00A3547B" w:rsidTr="00B54243">
        <w:trPr>
          <w:gridBefore w:val="1"/>
          <w:wBefore w:w="30" w:type="dxa"/>
          <w:trHeight w:hRule="exact" w:val="422"/>
          <w:jc w:val="center"/>
        </w:trPr>
        <w:tc>
          <w:tcPr>
            <w:tcW w:w="94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BEC" w:rsidRPr="00592BEC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592BEC">
              <w:rPr>
                <w:rFonts w:ascii="Times New Roman" w:eastAsia="Tahoma" w:hAnsi="Times New Roman"/>
                <w:b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592BEC" w:rsidRPr="00A3547B" w:rsidTr="00592BEC">
        <w:trPr>
          <w:gridBefore w:val="1"/>
          <w:wBefore w:w="30" w:type="dxa"/>
          <w:trHeight w:hRule="exact" w:val="1839"/>
          <w:jc w:val="center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Лужский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, общественное пространство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Ретюнская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запруда»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общественного пространства «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Ретюнское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запрудье</w:t>
            </w:r>
            <w:proofErr w:type="spellEnd"/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11 994,613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3 562,399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7 232,752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1 199,461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BEC" w:rsidRPr="006473EA" w:rsidRDefault="00592BEC" w:rsidP="00592BEC">
            <w:pPr>
              <w:framePr w:w="980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D5863">
          <w:pgSz w:w="11900" w:h="16840"/>
          <w:pgMar w:top="567" w:right="340" w:bottom="567" w:left="851" w:header="0" w:footer="6" w:gutter="0"/>
          <w:cols w:space="720"/>
          <w:noEndnote/>
          <w:docGrid w:linePitch="360"/>
        </w:sectPr>
      </w:pPr>
    </w:p>
    <w:p w:rsidR="00A3547B" w:rsidRPr="00A3547B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1.4.Приложение 4 к муниципальной программе «Формирование комфортной городской среды на территории МО </w:t>
      </w:r>
      <w:proofErr w:type="spellStart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proofErr w:type="spellEnd"/>
      <w:r w:rsidR="006473EA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сельское поселение в 2018-2024 годы» </w:t>
      </w:r>
      <w:r w:rsidRPr="00A3547B">
        <w:rPr>
          <w:rFonts w:ascii="Times New Roman" w:hAnsi="Times New Roman"/>
          <w:color w:val="000000"/>
          <w:sz w:val="26"/>
          <w:szCs w:val="26"/>
          <w:vertAlign w:val="superscript"/>
          <w:lang w:eastAsia="ru-RU" w:bidi="ru-RU"/>
        </w:rPr>
        <w:footnoteReference w:id="3"/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1104"/>
        <w:gridCol w:w="992"/>
        <w:gridCol w:w="881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  <w:proofErr w:type="gramEnd"/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592BEC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11 994,613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2 760,12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3 562,399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5 603,88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7 232,752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827,300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592BEC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592BEC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1 199,461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592BEC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435" w:line="226" w:lineRule="exact"/>
        <w:ind w:right="47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AF0A0E" w:rsidRDefault="00AF0A0E"/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proofErr w:type="spellStart"/>
      <w:r w:rsidRPr="00CF0816">
        <w:rPr>
          <w:rFonts w:ascii="Times New Roman" w:hAnsi="Times New Roman"/>
          <w:sz w:val="24"/>
          <w:szCs w:val="24"/>
        </w:rPr>
        <w:t>И.о</w:t>
      </w:r>
      <w:proofErr w:type="spellEnd"/>
      <w:r w:rsidRPr="00CF0816">
        <w:rPr>
          <w:rFonts w:ascii="Times New Roman" w:hAnsi="Times New Roman"/>
          <w:sz w:val="24"/>
          <w:szCs w:val="24"/>
        </w:rPr>
        <w:t xml:space="preserve">. главы администрации </w:t>
      </w:r>
    </w:p>
    <w:p w:rsidR="00CF0816" w:rsidRPr="00CF0816" w:rsidRDefault="00CF0816">
      <w:pPr>
        <w:rPr>
          <w:rFonts w:ascii="Times New Roman" w:hAnsi="Times New Roman"/>
          <w:sz w:val="24"/>
          <w:szCs w:val="24"/>
        </w:rPr>
      </w:pPr>
      <w:proofErr w:type="spellStart"/>
      <w:r w:rsidRPr="00CF0816">
        <w:rPr>
          <w:rFonts w:ascii="Times New Roman" w:hAnsi="Times New Roman"/>
          <w:sz w:val="24"/>
          <w:szCs w:val="24"/>
        </w:rPr>
        <w:t>Ретюнского</w:t>
      </w:r>
      <w:proofErr w:type="spellEnd"/>
      <w:r w:rsidRPr="00CF081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F0816">
        <w:rPr>
          <w:rFonts w:ascii="Times New Roman" w:hAnsi="Times New Roman"/>
          <w:sz w:val="24"/>
          <w:szCs w:val="24"/>
        </w:rPr>
        <w:t xml:space="preserve">     С.С. Гришанова</w:t>
      </w:r>
    </w:p>
    <w:sectPr w:rsidR="00CF0816" w:rsidRPr="00CF0816" w:rsidSect="005B3A25">
      <w:headerReference w:type="default" r:id="rId9"/>
      <w:footerReference w:type="default" r:id="rId10"/>
      <w:pgSz w:w="11906" w:h="16838" w:code="9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63" w:rsidRDefault="008D5863" w:rsidP="005B3A25">
      <w:pPr>
        <w:spacing w:after="0" w:line="240" w:lineRule="auto"/>
      </w:pPr>
      <w:r>
        <w:separator/>
      </w:r>
    </w:p>
  </w:endnote>
  <w:endnote w:type="continuationSeparator" w:id="0">
    <w:p w:rsidR="008D5863" w:rsidRDefault="008D5863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63" w:rsidRDefault="008D5863">
    <w:pPr>
      <w:pStyle w:val="ac"/>
      <w:jc w:val="center"/>
    </w:pPr>
  </w:p>
  <w:p w:rsidR="008D5863" w:rsidRDefault="008D58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63" w:rsidRDefault="008D5863" w:rsidP="005B3A25">
      <w:pPr>
        <w:spacing w:after="0" w:line="240" w:lineRule="auto"/>
      </w:pPr>
      <w:r>
        <w:separator/>
      </w:r>
    </w:p>
  </w:footnote>
  <w:footnote w:type="continuationSeparator" w:id="0">
    <w:p w:rsidR="008D5863" w:rsidRDefault="008D5863" w:rsidP="005B3A25">
      <w:pPr>
        <w:spacing w:after="0" w:line="240" w:lineRule="auto"/>
      </w:pPr>
      <w:r>
        <w:continuationSeparator/>
      </w:r>
    </w:p>
  </w:footnote>
  <w:footnote w:id="1">
    <w:p w:rsidR="008D5863" w:rsidRDefault="008D5863" w:rsidP="00A3547B">
      <w:pPr>
        <w:pStyle w:val="af0"/>
        <w:shd w:val="clear" w:color="auto" w:fill="auto"/>
        <w:ind w:right="160"/>
      </w:pPr>
    </w:p>
  </w:footnote>
  <w:footnote w:id="2">
    <w:p w:rsidR="008D5863" w:rsidRDefault="008D5863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CF0816" w:rsidRDefault="00CF0816" w:rsidP="00CF0816">
      <w:pPr>
        <w:pStyle w:val="af0"/>
        <w:shd w:val="clear" w:color="auto" w:fill="auto"/>
        <w:ind w:right="160" w:firstLine="0"/>
      </w:pPr>
    </w:p>
    <w:p w:rsidR="00CF0816" w:rsidRDefault="00CF0816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63" w:rsidRDefault="008D586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816">
      <w:rPr>
        <w:noProof/>
      </w:rPr>
      <w:t>6</w:t>
    </w:r>
    <w:r>
      <w:rPr>
        <w:noProof/>
      </w:rPr>
      <w:fldChar w:fldCharType="end"/>
    </w:r>
  </w:p>
  <w:p w:rsidR="008D5863" w:rsidRDefault="008D58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0"/>
  </w:num>
  <w:num w:numId="20">
    <w:abstractNumId w:val="9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36F84"/>
    <w:rsid w:val="0034643E"/>
    <w:rsid w:val="003537F6"/>
    <w:rsid w:val="00355972"/>
    <w:rsid w:val="00356191"/>
    <w:rsid w:val="003747BE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B721F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92BEC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7845"/>
    <w:rsid w:val="0064150A"/>
    <w:rsid w:val="00642F1F"/>
    <w:rsid w:val="00643700"/>
    <w:rsid w:val="00647197"/>
    <w:rsid w:val="006473EA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627FF"/>
    <w:rsid w:val="00771F7C"/>
    <w:rsid w:val="00772C00"/>
    <w:rsid w:val="007768D9"/>
    <w:rsid w:val="00795BB6"/>
    <w:rsid w:val="007D4CA2"/>
    <w:rsid w:val="007D73D0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7B71"/>
    <w:rsid w:val="0084137A"/>
    <w:rsid w:val="008527E2"/>
    <w:rsid w:val="00856FFE"/>
    <w:rsid w:val="008635BD"/>
    <w:rsid w:val="00877D82"/>
    <w:rsid w:val="00881B0E"/>
    <w:rsid w:val="008A38D1"/>
    <w:rsid w:val="008A7373"/>
    <w:rsid w:val="008C40F7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50195"/>
    <w:rsid w:val="00C51FE9"/>
    <w:rsid w:val="00C545BE"/>
    <w:rsid w:val="00C56978"/>
    <w:rsid w:val="00C57DF6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182</cp:revision>
  <cp:lastPrinted>2021-06-23T16:28:00Z</cp:lastPrinted>
  <dcterms:created xsi:type="dcterms:W3CDTF">2017-05-24T04:41:00Z</dcterms:created>
  <dcterms:modified xsi:type="dcterms:W3CDTF">2021-06-23T16:28:00Z</dcterms:modified>
</cp:coreProperties>
</file>