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noProof/>
          <w:lang w:eastAsia="ru-RU"/>
        </w:rPr>
        <w:drawing>
          <wp:inline distT="0" distB="0" distL="0" distR="0" wp14:anchorId="2FD7CBC6" wp14:editId="04B143A6">
            <wp:extent cx="548640" cy="492760"/>
            <wp:effectExtent l="0" t="0" r="3810" b="2540"/>
            <wp:docPr id="3" name="Рисунок 3"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492760"/>
                    </a:xfrm>
                    <a:prstGeom prst="rect">
                      <a:avLst/>
                    </a:prstGeom>
                    <a:noFill/>
                    <a:ln>
                      <a:noFill/>
                    </a:ln>
                  </pic:spPr>
                </pic:pic>
              </a:graphicData>
            </a:graphic>
          </wp:inline>
        </w:drawing>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ЛЕНИНГРАДСКАЯ ОБЛАСТЬ</w:t>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ЛУЖСКИЙ МУНИЦИПАЛЬНЫЙ РАЙОН</w:t>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 xml:space="preserve">АДМИНИСТРАЦИЯ </w:t>
      </w:r>
    </w:p>
    <w:p w:rsidR="00DD1A80" w:rsidRPr="003F1E08" w:rsidRDefault="00DD1A80" w:rsidP="00DD1A80">
      <w:pPr>
        <w:spacing w:after="0" w:line="240" w:lineRule="auto"/>
        <w:jc w:val="center"/>
        <w:rPr>
          <w:rFonts w:ascii="Times New Roman" w:eastAsia="Calibri" w:hAnsi="Times New Roman" w:cs="Times New Roman"/>
          <w:b/>
          <w:lang w:eastAsia="ru-RU"/>
        </w:rPr>
      </w:pPr>
      <w:r w:rsidRPr="003F1E08">
        <w:rPr>
          <w:rFonts w:ascii="Times New Roman" w:eastAsia="Calibri" w:hAnsi="Times New Roman" w:cs="Times New Roman"/>
          <w:b/>
          <w:lang w:eastAsia="ru-RU"/>
        </w:rPr>
        <w:t>РЕТЮНСКОГО СЕЛЬСКОГО ПОСЕЛЕНИЯ</w:t>
      </w:r>
    </w:p>
    <w:p w:rsidR="00DD1A80" w:rsidRPr="003F1E08" w:rsidRDefault="00DD1A80" w:rsidP="00DD1A80">
      <w:pPr>
        <w:spacing w:after="0" w:line="240" w:lineRule="auto"/>
        <w:jc w:val="center"/>
        <w:rPr>
          <w:rFonts w:ascii="Times New Roman" w:eastAsia="Calibri" w:hAnsi="Times New Roman" w:cs="Times New Roman"/>
          <w:b/>
          <w:lang w:eastAsia="ru-RU"/>
        </w:rPr>
      </w:pPr>
    </w:p>
    <w:p w:rsidR="00DD1A80" w:rsidRPr="003F1E08" w:rsidRDefault="00287FC6" w:rsidP="004735E0">
      <w:pPr>
        <w:tabs>
          <w:tab w:val="center" w:pos="5102"/>
          <w:tab w:val="left" w:pos="8139"/>
          <w:tab w:val="left" w:pos="8728"/>
        </w:tabs>
        <w:spacing w:after="0" w:line="240" w:lineRule="auto"/>
        <w:rPr>
          <w:rFonts w:ascii="Times New Roman" w:eastAsia="Calibri" w:hAnsi="Times New Roman" w:cs="Times New Roman"/>
          <w:b/>
          <w:lang w:eastAsia="ru-RU"/>
        </w:rPr>
      </w:pPr>
      <w:r w:rsidRPr="003F1E08">
        <w:rPr>
          <w:rFonts w:ascii="Times New Roman" w:eastAsia="Calibri" w:hAnsi="Times New Roman" w:cs="Times New Roman"/>
          <w:b/>
          <w:lang w:eastAsia="ru-RU"/>
        </w:rPr>
        <w:tab/>
      </w:r>
      <w:proofErr w:type="gramStart"/>
      <w:r w:rsidR="00DD1A80" w:rsidRPr="003F1E08">
        <w:rPr>
          <w:rFonts w:ascii="Times New Roman" w:eastAsia="Calibri" w:hAnsi="Times New Roman" w:cs="Times New Roman"/>
          <w:b/>
          <w:lang w:eastAsia="ru-RU"/>
        </w:rPr>
        <w:t>П</w:t>
      </w:r>
      <w:proofErr w:type="gramEnd"/>
      <w:r w:rsidR="00DD1A80" w:rsidRPr="003F1E08">
        <w:rPr>
          <w:rFonts w:ascii="Times New Roman" w:eastAsia="Calibri" w:hAnsi="Times New Roman" w:cs="Times New Roman"/>
          <w:b/>
          <w:lang w:eastAsia="ru-RU"/>
        </w:rPr>
        <w:t xml:space="preserve"> О С Т А Н О В Л Е Н И Е                </w:t>
      </w:r>
      <w:r w:rsidRPr="003F1E08">
        <w:rPr>
          <w:rFonts w:ascii="Times New Roman" w:eastAsia="Calibri" w:hAnsi="Times New Roman" w:cs="Times New Roman"/>
          <w:b/>
          <w:lang w:eastAsia="ru-RU"/>
        </w:rPr>
        <w:tab/>
      </w:r>
      <w:r w:rsidR="004735E0" w:rsidRPr="003F1E08">
        <w:rPr>
          <w:rFonts w:ascii="Times New Roman" w:eastAsia="Calibri" w:hAnsi="Times New Roman" w:cs="Times New Roman"/>
          <w:b/>
          <w:lang w:eastAsia="ru-RU"/>
        </w:rPr>
        <w:tab/>
      </w:r>
    </w:p>
    <w:p w:rsidR="0011730A" w:rsidRPr="003F1E08" w:rsidRDefault="0011730A" w:rsidP="0011730A">
      <w:pPr>
        <w:spacing w:after="0" w:line="240" w:lineRule="auto"/>
        <w:jc w:val="right"/>
        <w:rPr>
          <w:rFonts w:ascii="Times New Roman" w:hAnsi="Times New Roman" w:cs="Times New Roman"/>
        </w:rPr>
      </w:pPr>
    </w:p>
    <w:p w:rsidR="0011730A" w:rsidRPr="003F1E08" w:rsidRDefault="00D20C76" w:rsidP="008B45D6">
      <w:pPr>
        <w:tabs>
          <w:tab w:val="left" w:pos="708"/>
          <w:tab w:val="left" w:pos="1416"/>
          <w:tab w:val="left" w:pos="2124"/>
          <w:tab w:val="left" w:pos="2832"/>
          <w:tab w:val="left" w:pos="3540"/>
          <w:tab w:val="left" w:pos="4248"/>
          <w:tab w:val="left" w:pos="4956"/>
          <w:tab w:val="left" w:pos="5664"/>
          <w:tab w:val="left" w:pos="8978"/>
        </w:tabs>
        <w:spacing w:after="0" w:line="240" w:lineRule="auto"/>
        <w:rPr>
          <w:rFonts w:ascii="Times New Roman" w:hAnsi="Times New Roman" w:cs="Times New Roman"/>
          <w:b/>
        </w:rPr>
      </w:pPr>
      <w:r w:rsidRPr="00D20C76">
        <w:rPr>
          <w:rFonts w:ascii="Times New Roman" w:hAnsi="Times New Roman" w:cs="Times New Roman"/>
          <w:b/>
        </w:rPr>
        <w:t>От 19.10.</w:t>
      </w:r>
      <w:r>
        <w:rPr>
          <w:rFonts w:ascii="Times New Roman" w:hAnsi="Times New Roman" w:cs="Times New Roman"/>
          <w:b/>
          <w:lang w:val="en-US"/>
        </w:rPr>
        <w:t>2022</w:t>
      </w:r>
      <w:r w:rsidR="0011730A" w:rsidRPr="003F1E08">
        <w:rPr>
          <w:rFonts w:ascii="Times New Roman" w:hAnsi="Times New Roman" w:cs="Times New Roman"/>
          <w:b/>
        </w:rPr>
        <w:tab/>
      </w:r>
      <w:r w:rsidR="0011730A" w:rsidRPr="003F1E08">
        <w:rPr>
          <w:rFonts w:ascii="Times New Roman" w:hAnsi="Times New Roman" w:cs="Times New Roman"/>
          <w:b/>
        </w:rPr>
        <w:tab/>
      </w:r>
      <w:r w:rsidR="0011730A" w:rsidRPr="003F1E08">
        <w:rPr>
          <w:rFonts w:ascii="Times New Roman" w:hAnsi="Times New Roman" w:cs="Times New Roman"/>
          <w:b/>
        </w:rPr>
        <w:tab/>
        <w:t xml:space="preserve">    </w:t>
      </w:r>
      <w:r w:rsidR="0011730A" w:rsidRPr="003F1E08">
        <w:rPr>
          <w:rFonts w:ascii="Times New Roman" w:hAnsi="Times New Roman" w:cs="Times New Roman"/>
          <w:b/>
        </w:rPr>
        <w:tab/>
        <w:t xml:space="preserve">№ </w:t>
      </w:r>
      <w:r w:rsidRPr="00D20C76">
        <w:rPr>
          <w:rFonts w:ascii="Times New Roman" w:hAnsi="Times New Roman" w:cs="Times New Roman"/>
          <w:b/>
        </w:rPr>
        <w:t>280</w:t>
      </w:r>
      <w:r w:rsidR="008B45D6">
        <w:rPr>
          <w:rFonts w:ascii="Times New Roman" w:hAnsi="Times New Roman" w:cs="Times New Roman"/>
          <w:b/>
        </w:rPr>
        <w:tab/>
      </w:r>
    </w:p>
    <w:p w:rsidR="0011730A" w:rsidRPr="003F1E08" w:rsidRDefault="0011730A" w:rsidP="0011730A">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5920"/>
      </w:tblGrid>
      <w:tr w:rsidR="0011730A" w:rsidRPr="003F1E08" w:rsidTr="001B08AB">
        <w:trPr>
          <w:trHeight w:val="584"/>
        </w:trPr>
        <w:tc>
          <w:tcPr>
            <w:tcW w:w="5920" w:type="dxa"/>
          </w:tcPr>
          <w:p w:rsidR="0011730A" w:rsidRPr="003F1E08" w:rsidRDefault="0011730A" w:rsidP="003F1E08">
            <w:pPr>
              <w:spacing w:after="0" w:line="240" w:lineRule="auto"/>
              <w:jc w:val="both"/>
              <w:rPr>
                <w:rFonts w:ascii="Times New Roman" w:hAnsi="Times New Roman" w:cs="Times New Roman"/>
                <w:b/>
                <w:bCs/>
              </w:rPr>
            </w:pPr>
            <w:r w:rsidRPr="003F1E08">
              <w:rPr>
                <w:rFonts w:ascii="Times New Roman" w:hAnsi="Times New Roman" w:cs="Times New Roman"/>
                <w:b/>
              </w:rPr>
              <w:t xml:space="preserve">Об утверждении административного регламента предоставления </w:t>
            </w:r>
            <w:r w:rsidR="00287FC6" w:rsidRPr="003F1E08">
              <w:rPr>
                <w:rFonts w:ascii="Times New Roman" w:hAnsi="Times New Roman" w:cs="Times New Roman"/>
                <w:b/>
              </w:rPr>
              <w:t xml:space="preserve">администрацией Ретюнского сельского поселения Лужского муниципального района </w:t>
            </w:r>
            <w:r w:rsidRPr="003F1E08">
              <w:rPr>
                <w:rFonts w:ascii="Times New Roman" w:hAnsi="Times New Roman" w:cs="Times New Roman"/>
                <w:b/>
              </w:rPr>
              <w:t>муниципальной услуги «</w:t>
            </w:r>
            <w:r w:rsidR="008B45D6" w:rsidRPr="008B45D6">
              <w:rPr>
                <w:rFonts w:ascii="Times New Roman" w:hAnsi="Times New Roman" w:cs="Times New Roman"/>
                <w:b/>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008B45D6" w:rsidRPr="008B45D6">
              <w:rPr>
                <w:rFonts w:ascii="Times New Roman" w:hAnsi="Times New Roman" w:cs="Times New Roman"/>
                <w:b/>
              </w:rPr>
              <w:t xml:space="preserve"> )</w:t>
            </w:r>
            <w:proofErr w:type="gramEnd"/>
            <w:r w:rsidR="008B45D6" w:rsidRPr="008B45D6">
              <w:rPr>
                <w:rFonts w:ascii="Times New Roman" w:hAnsi="Times New Roman" w:cs="Times New Roman"/>
                <w:b/>
              </w:rPr>
              <w:t>, на торгах»</w:t>
            </w:r>
            <w:r w:rsidR="003F1E08" w:rsidRPr="003F1E08">
              <w:rPr>
                <w:rFonts w:ascii="Times New Roman" w:hAnsi="Times New Roman" w:cs="Times New Roman"/>
                <w:b/>
              </w:rPr>
              <w:t>.</w:t>
            </w:r>
          </w:p>
        </w:tc>
      </w:tr>
    </w:tbl>
    <w:p w:rsidR="0011730A" w:rsidRPr="003F1E08" w:rsidRDefault="0011730A" w:rsidP="0011730A">
      <w:pPr>
        <w:spacing w:after="0" w:line="240" w:lineRule="auto"/>
        <w:rPr>
          <w:rFonts w:ascii="Times New Roman" w:hAnsi="Times New Roman" w:cs="Times New Roman"/>
        </w:rPr>
      </w:pPr>
    </w:p>
    <w:p w:rsidR="008B45D6" w:rsidRPr="008B45D6" w:rsidRDefault="008B45D6" w:rsidP="008B45D6">
      <w:pPr>
        <w:spacing w:after="0" w:line="240" w:lineRule="auto"/>
        <w:jc w:val="both"/>
        <w:rPr>
          <w:rFonts w:ascii="Times New Roman" w:eastAsia="Times New Roman" w:hAnsi="Times New Roman" w:cs="Times New Roman"/>
        </w:rPr>
      </w:pPr>
      <w:r w:rsidRPr="008B45D6">
        <w:rPr>
          <w:rFonts w:ascii="Times New Roman" w:eastAsia="Times New Roman" w:hAnsi="Times New Roman" w:cs="Times New Roman"/>
        </w:rPr>
        <w:t>В соответствии с Федеральными законами от 06.10.2003 № 131-ФЗ «Об общих принципах организации местного самоуправления в Российской Федера</w:t>
      </w:r>
      <w:bookmarkStart w:id="0" w:name="_GoBack"/>
      <w:bookmarkEnd w:id="0"/>
      <w:r w:rsidRPr="008B45D6">
        <w:rPr>
          <w:rFonts w:ascii="Times New Roman" w:eastAsia="Times New Roman" w:hAnsi="Times New Roman" w:cs="Times New Roman"/>
        </w:rPr>
        <w:t>ции», Уставом муниципального образования Ретюнское сельское поселение Лужского муниципального района Ленинградской области, администрация Ретюнского сельского поселения Лужского муниципального района Ленинградской области</w:t>
      </w:r>
    </w:p>
    <w:p w:rsidR="008B45D6" w:rsidRPr="008B45D6" w:rsidRDefault="008B45D6" w:rsidP="008B45D6">
      <w:pPr>
        <w:spacing w:after="0" w:line="240" w:lineRule="auto"/>
        <w:jc w:val="both"/>
        <w:rPr>
          <w:rFonts w:ascii="Times New Roman" w:eastAsia="Times New Roman" w:hAnsi="Times New Roman" w:cs="Times New Roman"/>
        </w:rPr>
      </w:pPr>
    </w:p>
    <w:p w:rsidR="0011730A" w:rsidRDefault="008B45D6" w:rsidP="008B45D6">
      <w:pPr>
        <w:spacing w:after="0" w:line="240" w:lineRule="auto"/>
        <w:jc w:val="center"/>
        <w:rPr>
          <w:rFonts w:ascii="Times New Roman" w:eastAsia="Times New Roman" w:hAnsi="Times New Roman" w:cs="Times New Roman"/>
          <w:b/>
        </w:rPr>
      </w:pPr>
      <w:r w:rsidRPr="008B45D6">
        <w:rPr>
          <w:rFonts w:ascii="Times New Roman" w:eastAsia="Times New Roman" w:hAnsi="Times New Roman" w:cs="Times New Roman"/>
          <w:b/>
        </w:rPr>
        <w:t>ПОСТАНОВЛЯЕТ:</w:t>
      </w:r>
    </w:p>
    <w:p w:rsidR="008B45D6" w:rsidRPr="008B45D6" w:rsidRDefault="008B45D6" w:rsidP="008B45D6">
      <w:pPr>
        <w:spacing w:after="0" w:line="240" w:lineRule="auto"/>
        <w:jc w:val="center"/>
        <w:rPr>
          <w:rFonts w:ascii="Times New Roman" w:hAnsi="Times New Roman" w:cs="Times New Roman"/>
          <w:b/>
        </w:rPr>
      </w:pPr>
    </w:p>
    <w:p w:rsidR="0011730A" w:rsidRPr="003F1E08" w:rsidRDefault="0011730A" w:rsidP="0011730A">
      <w:pPr>
        <w:widowControl w:val="0"/>
        <w:autoSpaceDE w:val="0"/>
        <w:autoSpaceDN w:val="0"/>
        <w:adjustRightInd w:val="0"/>
        <w:spacing w:after="0" w:line="240" w:lineRule="auto"/>
        <w:ind w:firstLine="709"/>
        <w:jc w:val="both"/>
        <w:rPr>
          <w:rFonts w:ascii="Times New Roman" w:eastAsia="Calibri" w:hAnsi="Times New Roman" w:cs="Times New Roman"/>
        </w:rPr>
      </w:pPr>
      <w:r w:rsidRPr="003F1E08">
        <w:rPr>
          <w:rFonts w:ascii="Times New Roman" w:hAnsi="Times New Roman" w:cs="Times New Roman"/>
        </w:rPr>
        <w:t xml:space="preserve">1.Утвердить административный регламент предоставления администрацией </w:t>
      </w:r>
      <w:r w:rsidR="00DD1A80" w:rsidRPr="003F1E08">
        <w:rPr>
          <w:rFonts w:ascii="Times New Roman" w:hAnsi="Times New Roman" w:cs="Times New Roman"/>
        </w:rPr>
        <w:t>Ретюнского</w:t>
      </w:r>
      <w:r w:rsidRPr="003F1E08">
        <w:rPr>
          <w:rFonts w:ascii="Times New Roman" w:hAnsi="Times New Roman" w:cs="Times New Roman"/>
        </w:rPr>
        <w:t xml:space="preserve"> сельского поселения Лужского муниципального района муниципальной услуги «</w:t>
      </w:r>
      <w:r w:rsidR="008B45D6" w:rsidRPr="008B45D6">
        <w:rPr>
          <w:rFonts w:ascii="Times New Roman" w:eastAsia="Times New Roman" w:hAnsi="Times New Roman" w:cs="Times New Roman"/>
          <w:bCs/>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008B45D6" w:rsidRPr="008B45D6">
        <w:rPr>
          <w:rFonts w:ascii="Times New Roman" w:eastAsia="Times New Roman" w:hAnsi="Times New Roman" w:cs="Times New Roman"/>
          <w:bCs/>
          <w:lang w:eastAsia="ru-RU"/>
        </w:rPr>
        <w:t xml:space="preserve"> )</w:t>
      </w:r>
      <w:proofErr w:type="gramEnd"/>
      <w:r w:rsidR="008B45D6" w:rsidRPr="008B45D6">
        <w:rPr>
          <w:rFonts w:ascii="Times New Roman" w:eastAsia="Times New Roman" w:hAnsi="Times New Roman" w:cs="Times New Roman"/>
          <w:bCs/>
          <w:lang w:eastAsia="ru-RU"/>
        </w:rPr>
        <w:t>, на торгах</w:t>
      </w:r>
      <w:r w:rsidRPr="003F1E08">
        <w:rPr>
          <w:rFonts w:ascii="Times New Roman" w:eastAsia="Times New Roman" w:hAnsi="Times New Roman" w:cs="Times New Roman"/>
          <w:bCs/>
          <w:lang w:eastAsia="ru-RU"/>
        </w:rPr>
        <w:t>»</w:t>
      </w:r>
      <w:r w:rsidRPr="003F1E08">
        <w:rPr>
          <w:rFonts w:ascii="Times New Roman" w:eastAsia="Calibri" w:hAnsi="Times New Roman" w:cs="Times New Roman"/>
        </w:rPr>
        <w:t>.</w:t>
      </w:r>
    </w:p>
    <w:p w:rsidR="00DD1A80" w:rsidRPr="003F1E08" w:rsidRDefault="00DD1A80" w:rsidP="00DD1A80">
      <w:pPr>
        <w:widowControl w:val="0"/>
        <w:autoSpaceDE w:val="0"/>
        <w:autoSpaceDN w:val="0"/>
        <w:adjustRightInd w:val="0"/>
        <w:spacing w:after="0" w:line="240" w:lineRule="auto"/>
        <w:ind w:firstLine="709"/>
        <w:jc w:val="both"/>
        <w:rPr>
          <w:rFonts w:ascii="Times New Roman" w:hAnsi="Times New Roman" w:cs="Times New Roman"/>
        </w:rPr>
      </w:pPr>
      <w:r w:rsidRPr="003F1E08">
        <w:rPr>
          <w:rFonts w:ascii="Times New Roman" w:eastAsia="Calibri" w:hAnsi="Times New Roman" w:cs="Times New Roman"/>
        </w:rPr>
        <w:t>2. Постановление администрации Ре</w:t>
      </w:r>
      <w:r w:rsidR="008B45D6">
        <w:rPr>
          <w:rFonts w:ascii="Times New Roman" w:eastAsia="Calibri" w:hAnsi="Times New Roman" w:cs="Times New Roman"/>
        </w:rPr>
        <w:t>тюнского сельского поселения от 15</w:t>
      </w:r>
      <w:r w:rsidRPr="003F1E08">
        <w:rPr>
          <w:rFonts w:ascii="Times New Roman" w:eastAsia="Calibri" w:hAnsi="Times New Roman" w:cs="Times New Roman"/>
        </w:rPr>
        <w:t xml:space="preserve"> </w:t>
      </w:r>
      <w:r w:rsidR="008B45D6">
        <w:rPr>
          <w:rFonts w:ascii="Times New Roman" w:eastAsia="Calibri" w:hAnsi="Times New Roman" w:cs="Times New Roman"/>
        </w:rPr>
        <w:t>августа 2022</w:t>
      </w:r>
      <w:r w:rsidR="003F1E08" w:rsidRPr="003F1E08">
        <w:rPr>
          <w:rFonts w:ascii="Times New Roman" w:eastAsia="Calibri" w:hAnsi="Times New Roman" w:cs="Times New Roman"/>
        </w:rPr>
        <w:t xml:space="preserve"> года № </w:t>
      </w:r>
      <w:r w:rsidR="008B45D6">
        <w:rPr>
          <w:rFonts w:ascii="Times New Roman" w:eastAsia="Calibri" w:hAnsi="Times New Roman" w:cs="Times New Roman"/>
        </w:rPr>
        <w:t>241</w:t>
      </w:r>
      <w:r w:rsidRPr="003F1E08">
        <w:rPr>
          <w:rFonts w:ascii="Times New Roman" w:eastAsia="Calibri" w:hAnsi="Times New Roman" w:cs="Times New Roman"/>
        </w:rPr>
        <w:t xml:space="preserve"> «</w:t>
      </w:r>
      <w:r w:rsidR="008B45D6" w:rsidRPr="008B45D6">
        <w:rPr>
          <w:rFonts w:ascii="Times New Roman" w:eastAsia="Calibri" w:hAnsi="Times New Roman" w:cs="Times New Roman"/>
        </w:rPr>
        <w:t>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«Предоставление земельных участков, находящихся в муниципальной собственности МО «Ретюнское сельское поселение» Лужского муниципального района (государственная собственность на кото</w:t>
      </w:r>
      <w:r w:rsidR="008B45D6">
        <w:rPr>
          <w:rFonts w:ascii="Times New Roman" w:eastAsia="Calibri" w:hAnsi="Times New Roman" w:cs="Times New Roman"/>
        </w:rPr>
        <w:t>рые не разграничена</w:t>
      </w:r>
      <w:proofErr w:type="gramStart"/>
      <w:r w:rsidR="008B45D6">
        <w:rPr>
          <w:rFonts w:ascii="Times New Roman" w:eastAsia="Calibri" w:hAnsi="Times New Roman" w:cs="Times New Roman"/>
        </w:rPr>
        <w:t xml:space="preserve"> )</w:t>
      </w:r>
      <w:proofErr w:type="gramEnd"/>
      <w:r w:rsidR="008B45D6">
        <w:rPr>
          <w:rFonts w:ascii="Times New Roman" w:eastAsia="Calibri" w:hAnsi="Times New Roman" w:cs="Times New Roman"/>
        </w:rPr>
        <w:t xml:space="preserve"> на торгах</w:t>
      </w:r>
      <w:r w:rsidR="00287FC6" w:rsidRPr="003F1E08">
        <w:rPr>
          <w:rFonts w:ascii="Times New Roman" w:eastAsia="Calibri" w:hAnsi="Times New Roman" w:cs="Times New Roman"/>
        </w:rPr>
        <w:t>»</w:t>
      </w:r>
      <w:r w:rsidRPr="003F1E08">
        <w:rPr>
          <w:rFonts w:ascii="Times New Roman" w:eastAsia="Calibri" w:hAnsi="Times New Roman" w:cs="Times New Roman"/>
        </w:rPr>
        <w:t xml:space="preserve">- </w:t>
      </w:r>
      <w:r w:rsidRPr="003F1E08">
        <w:rPr>
          <w:rFonts w:ascii="Times New Roman" w:eastAsia="Calibri" w:hAnsi="Times New Roman" w:cs="Times New Roman"/>
          <w:b/>
        </w:rPr>
        <w:t>признать утратившим силу</w:t>
      </w:r>
      <w:r w:rsidRPr="003F1E08">
        <w:rPr>
          <w:rFonts w:ascii="Times New Roman" w:eastAsia="Calibri" w:hAnsi="Times New Roman" w:cs="Times New Roman"/>
        </w:rPr>
        <w:t>.</w:t>
      </w:r>
      <w:r w:rsidRPr="003F1E08">
        <w:rPr>
          <w:rFonts w:ascii="Times New Roman" w:hAnsi="Times New Roman" w:cs="Times New Roman"/>
        </w:rPr>
        <w:t xml:space="preserve"> </w:t>
      </w:r>
    </w:p>
    <w:p w:rsidR="00DD1A80" w:rsidRPr="003F1E08"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rPr>
      </w:pPr>
      <w:r w:rsidRPr="003F1E08">
        <w:rPr>
          <w:rFonts w:ascii="Times New Roman" w:eastAsia="Calibri" w:hAnsi="Times New Roman" w:cs="Times New Roman"/>
        </w:rPr>
        <w:t xml:space="preserve">3. </w:t>
      </w:r>
      <w:proofErr w:type="gramStart"/>
      <w:r w:rsidRPr="003F1E08">
        <w:rPr>
          <w:rFonts w:ascii="Times New Roman" w:eastAsia="Calibri" w:hAnsi="Times New Roman" w:cs="Times New Roman"/>
        </w:rPr>
        <w:t>Разместить</w:t>
      </w:r>
      <w:proofErr w:type="gramEnd"/>
      <w:r w:rsidRPr="003F1E08">
        <w:rPr>
          <w:rFonts w:ascii="Times New Roman" w:eastAsia="Calibri" w:hAnsi="Times New Roman" w:cs="Times New Roman"/>
        </w:rPr>
        <w:t xml:space="preserve"> настоящее постановление в сети Интернет на официальном сайте администрации Ретюнского сельского поселения.</w:t>
      </w:r>
    </w:p>
    <w:p w:rsidR="00DD1A80" w:rsidRPr="003F1E08" w:rsidRDefault="00DD1A80" w:rsidP="00DD1A80">
      <w:pPr>
        <w:widowControl w:val="0"/>
        <w:autoSpaceDE w:val="0"/>
        <w:autoSpaceDN w:val="0"/>
        <w:adjustRightInd w:val="0"/>
        <w:spacing w:after="0" w:line="240" w:lineRule="auto"/>
        <w:ind w:firstLine="709"/>
        <w:jc w:val="both"/>
        <w:rPr>
          <w:rFonts w:ascii="Times New Roman" w:eastAsia="Calibri" w:hAnsi="Times New Roman" w:cs="Times New Roman"/>
        </w:rPr>
      </w:pPr>
      <w:r w:rsidRPr="003F1E08">
        <w:rPr>
          <w:rFonts w:ascii="Times New Roman" w:eastAsia="Calibri" w:hAnsi="Times New Roman" w:cs="Times New Roman"/>
        </w:rPr>
        <w:t xml:space="preserve">4. </w:t>
      </w:r>
      <w:proofErr w:type="gramStart"/>
      <w:r w:rsidRPr="003F1E08">
        <w:rPr>
          <w:rFonts w:ascii="Times New Roman" w:eastAsia="Calibri" w:hAnsi="Times New Roman" w:cs="Times New Roman"/>
        </w:rPr>
        <w:t>Контроль за</w:t>
      </w:r>
      <w:proofErr w:type="gramEnd"/>
      <w:r w:rsidRPr="003F1E08">
        <w:rPr>
          <w:rFonts w:ascii="Times New Roman" w:eastAsia="Calibri" w:hAnsi="Times New Roman" w:cs="Times New Roman"/>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DD1A80" w:rsidRPr="003F1E08" w:rsidRDefault="00DD1A80" w:rsidP="00DD1A80">
      <w:pPr>
        <w:spacing w:after="0" w:line="240" w:lineRule="auto"/>
        <w:rPr>
          <w:rFonts w:ascii="Times New Roman" w:eastAsia="Calibri" w:hAnsi="Times New Roman" w:cs="Times New Roman"/>
        </w:rPr>
      </w:pPr>
      <w:r w:rsidRPr="003F1E08">
        <w:rPr>
          <w:rFonts w:ascii="Times New Roman" w:eastAsia="Calibri" w:hAnsi="Times New Roman" w:cs="Times New Roman"/>
        </w:rPr>
        <w:t xml:space="preserve"> </w:t>
      </w:r>
    </w:p>
    <w:p w:rsidR="00DD1A80" w:rsidRPr="003F1E08" w:rsidRDefault="00DD1A80" w:rsidP="00DD1A80">
      <w:pPr>
        <w:spacing w:after="0" w:line="240" w:lineRule="auto"/>
        <w:rPr>
          <w:rFonts w:ascii="Times New Roman" w:hAnsi="Times New Roman" w:cs="Times New Roman"/>
        </w:rPr>
      </w:pPr>
      <w:r w:rsidRPr="003F1E08">
        <w:rPr>
          <w:rFonts w:ascii="Times New Roman" w:hAnsi="Times New Roman" w:cs="Times New Roman"/>
        </w:rPr>
        <w:t>Глава администрации</w:t>
      </w:r>
    </w:p>
    <w:p w:rsidR="00DD1A80" w:rsidRPr="003F1E08" w:rsidRDefault="00DD1A80" w:rsidP="00DD1A80">
      <w:pPr>
        <w:spacing w:after="0" w:line="240" w:lineRule="auto"/>
        <w:rPr>
          <w:rFonts w:ascii="Times New Roman" w:hAnsi="Times New Roman" w:cs="Times New Roman"/>
        </w:rPr>
      </w:pPr>
      <w:r w:rsidRPr="003F1E08">
        <w:rPr>
          <w:rFonts w:ascii="Times New Roman" w:hAnsi="Times New Roman" w:cs="Times New Roman"/>
        </w:rPr>
        <w:t>Ретюнского сельского поселения</w:t>
      </w:r>
      <w:r w:rsidRPr="003F1E08">
        <w:rPr>
          <w:rFonts w:ascii="Times New Roman" w:hAnsi="Times New Roman" w:cs="Times New Roman"/>
        </w:rPr>
        <w:tab/>
      </w:r>
      <w:r w:rsidRPr="003F1E08">
        <w:rPr>
          <w:rFonts w:ascii="Times New Roman" w:hAnsi="Times New Roman" w:cs="Times New Roman"/>
        </w:rPr>
        <w:tab/>
      </w:r>
      <w:r w:rsidRPr="003F1E08">
        <w:rPr>
          <w:rFonts w:ascii="Times New Roman" w:hAnsi="Times New Roman" w:cs="Times New Roman"/>
        </w:rPr>
        <w:tab/>
      </w:r>
      <w:r w:rsidRPr="003F1E08">
        <w:rPr>
          <w:rFonts w:ascii="Times New Roman" w:hAnsi="Times New Roman" w:cs="Times New Roman"/>
        </w:rPr>
        <w:tab/>
      </w:r>
      <w:r w:rsidRPr="003F1E08">
        <w:rPr>
          <w:rFonts w:ascii="Times New Roman" w:hAnsi="Times New Roman" w:cs="Times New Roman"/>
        </w:rPr>
        <w:tab/>
        <w:t xml:space="preserve">                   С.С. Гришанова</w:t>
      </w:r>
    </w:p>
    <w:p w:rsidR="00DD1A80" w:rsidRPr="003F1E08" w:rsidRDefault="00DD1A80" w:rsidP="00DD1A80">
      <w:pPr>
        <w:widowControl w:val="0"/>
        <w:autoSpaceDE w:val="0"/>
        <w:autoSpaceDN w:val="0"/>
        <w:adjustRightInd w:val="0"/>
        <w:spacing w:after="0" w:line="240" w:lineRule="auto"/>
        <w:ind w:firstLine="709"/>
        <w:jc w:val="both"/>
        <w:rPr>
          <w:rFonts w:ascii="Times New Roman" w:hAnsi="Times New Roman" w:cs="Times New Roman"/>
          <w:bCs/>
        </w:rPr>
      </w:pPr>
      <w:r w:rsidRPr="003F1E08">
        <w:rPr>
          <w:rFonts w:ascii="Times New Roman" w:eastAsia="Calibri" w:hAnsi="Times New Roman" w:cs="Times New Roman"/>
        </w:rPr>
        <w:t xml:space="preserve">              </w:t>
      </w:r>
    </w:p>
    <w:p w:rsidR="004735E0" w:rsidRPr="003F1E08" w:rsidRDefault="004735E0" w:rsidP="003206E0">
      <w:pPr>
        <w:spacing w:after="0" w:line="240" w:lineRule="auto"/>
        <w:jc w:val="right"/>
        <w:rPr>
          <w:rFonts w:ascii="Times New Roman" w:eastAsia="Calibri" w:hAnsi="Times New Roman" w:cs="Times New Roman"/>
          <w:bCs/>
        </w:rPr>
      </w:pPr>
    </w:p>
    <w:p w:rsidR="004735E0" w:rsidRPr="003F1E08" w:rsidRDefault="004735E0" w:rsidP="003206E0">
      <w:pPr>
        <w:spacing w:after="0" w:line="240" w:lineRule="auto"/>
        <w:jc w:val="right"/>
        <w:rPr>
          <w:rFonts w:ascii="Times New Roman" w:eastAsia="Calibri" w:hAnsi="Times New Roman" w:cs="Times New Roman"/>
          <w:bCs/>
        </w:rPr>
      </w:pPr>
    </w:p>
    <w:p w:rsidR="004735E0" w:rsidRPr="003F1E08" w:rsidRDefault="004735E0" w:rsidP="003206E0">
      <w:pPr>
        <w:spacing w:after="0" w:line="240" w:lineRule="auto"/>
        <w:jc w:val="right"/>
        <w:rPr>
          <w:rFonts w:ascii="Times New Roman" w:eastAsia="Calibri" w:hAnsi="Times New Roman" w:cs="Times New Roman"/>
          <w:bCs/>
        </w:rPr>
      </w:pPr>
    </w:p>
    <w:p w:rsidR="004735E0" w:rsidRPr="003F1E08" w:rsidRDefault="004735E0" w:rsidP="003206E0">
      <w:pPr>
        <w:spacing w:after="0" w:line="240" w:lineRule="auto"/>
        <w:jc w:val="right"/>
        <w:rPr>
          <w:rFonts w:ascii="Times New Roman" w:eastAsia="Calibri" w:hAnsi="Times New Roman" w:cs="Times New Roman"/>
          <w:bCs/>
        </w:rPr>
      </w:pPr>
    </w:p>
    <w:p w:rsidR="004735E0" w:rsidRDefault="004735E0" w:rsidP="003206E0">
      <w:pPr>
        <w:spacing w:after="0" w:line="240" w:lineRule="auto"/>
        <w:jc w:val="right"/>
        <w:rPr>
          <w:rFonts w:ascii="Times New Roman" w:eastAsia="Calibri" w:hAnsi="Times New Roman" w:cs="Times New Roman"/>
          <w:bCs/>
        </w:rPr>
      </w:pPr>
    </w:p>
    <w:p w:rsidR="003F1E08" w:rsidRDefault="003F1E08"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8B45D6" w:rsidRDefault="008B45D6" w:rsidP="003206E0">
      <w:pPr>
        <w:spacing w:after="0" w:line="240" w:lineRule="auto"/>
        <w:jc w:val="right"/>
        <w:rPr>
          <w:rFonts w:ascii="Times New Roman" w:eastAsia="Calibri" w:hAnsi="Times New Roman" w:cs="Times New Roman"/>
          <w:bCs/>
        </w:rPr>
      </w:pPr>
    </w:p>
    <w:p w:rsidR="003F1E08" w:rsidRDefault="003F1E08" w:rsidP="003206E0">
      <w:pPr>
        <w:spacing w:after="0" w:line="240" w:lineRule="auto"/>
        <w:jc w:val="right"/>
        <w:rPr>
          <w:rFonts w:ascii="Times New Roman" w:eastAsia="Calibri" w:hAnsi="Times New Roman" w:cs="Times New Roman"/>
          <w:bCs/>
        </w:rPr>
      </w:pPr>
    </w:p>
    <w:p w:rsidR="00894ADB" w:rsidRPr="003F1E08" w:rsidRDefault="00894ADB" w:rsidP="003206E0">
      <w:pPr>
        <w:spacing w:after="0" w:line="240" w:lineRule="auto"/>
        <w:jc w:val="right"/>
        <w:rPr>
          <w:rFonts w:ascii="Times New Roman" w:eastAsia="Calibri" w:hAnsi="Times New Roman" w:cs="Times New Roman"/>
          <w:bCs/>
        </w:rPr>
      </w:pPr>
    </w:p>
    <w:p w:rsidR="0011730A" w:rsidRPr="003F1E08" w:rsidRDefault="0011730A" w:rsidP="003206E0">
      <w:pPr>
        <w:spacing w:after="0" w:line="240" w:lineRule="auto"/>
        <w:jc w:val="right"/>
        <w:rPr>
          <w:rFonts w:ascii="Times New Roman" w:eastAsia="Calibri" w:hAnsi="Times New Roman" w:cs="Times New Roman"/>
          <w:bCs/>
        </w:rPr>
      </w:pPr>
      <w:r w:rsidRPr="003F1E08">
        <w:rPr>
          <w:rFonts w:ascii="Times New Roman" w:eastAsia="Calibri" w:hAnsi="Times New Roman" w:cs="Times New Roman"/>
          <w:bCs/>
        </w:rPr>
        <w:lastRenderedPageBreak/>
        <w:t>Утвержден</w:t>
      </w:r>
    </w:p>
    <w:p w:rsidR="0011730A" w:rsidRPr="003F1E08" w:rsidRDefault="0011730A" w:rsidP="0011730A">
      <w:pPr>
        <w:spacing w:after="0" w:line="240" w:lineRule="auto"/>
        <w:jc w:val="right"/>
        <w:rPr>
          <w:rFonts w:ascii="Times New Roman" w:eastAsia="Calibri" w:hAnsi="Times New Roman" w:cs="Times New Roman"/>
          <w:bCs/>
        </w:rPr>
      </w:pPr>
      <w:r w:rsidRPr="003F1E08">
        <w:rPr>
          <w:rFonts w:ascii="Times New Roman" w:eastAsia="Calibri" w:hAnsi="Times New Roman" w:cs="Times New Roman"/>
          <w:bCs/>
        </w:rPr>
        <w:t xml:space="preserve">Постановлением главы администрации </w:t>
      </w:r>
    </w:p>
    <w:p w:rsidR="0011730A" w:rsidRPr="003F1E08" w:rsidRDefault="00DD1A80" w:rsidP="0011730A">
      <w:pPr>
        <w:spacing w:after="0" w:line="240" w:lineRule="auto"/>
        <w:jc w:val="right"/>
        <w:rPr>
          <w:rFonts w:ascii="Times New Roman" w:eastAsia="Calibri" w:hAnsi="Times New Roman" w:cs="Times New Roman"/>
          <w:bCs/>
        </w:rPr>
      </w:pPr>
      <w:r w:rsidRPr="003F1E08">
        <w:rPr>
          <w:rFonts w:ascii="Times New Roman" w:eastAsia="Calibri" w:hAnsi="Times New Roman" w:cs="Times New Roman"/>
          <w:bCs/>
        </w:rPr>
        <w:t>Ретюнского</w:t>
      </w:r>
      <w:r w:rsidR="0011730A" w:rsidRPr="003F1E08">
        <w:rPr>
          <w:rFonts w:ascii="Times New Roman" w:eastAsia="Calibri" w:hAnsi="Times New Roman" w:cs="Times New Roman"/>
          <w:bCs/>
        </w:rPr>
        <w:t xml:space="preserve"> сельского поселения </w:t>
      </w:r>
    </w:p>
    <w:p w:rsidR="0011730A" w:rsidRPr="00D20C76" w:rsidRDefault="003206E0" w:rsidP="0011730A">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lang w:val="en-US"/>
        </w:rPr>
      </w:pPr>
      <w:r w:rsidRPr="003F1E08">
        <w:rPr>
          <w:rFonts w:ascii="Times New Roman" w:eastAsia="Calibri" w:hAnsi="Times New Roman" w:cs="Times New Roman"/>
          <w:bCs/>
        </w:rPr>
        <w:t xml:space="preserve">От </w:t>
      </w:r>
      <w:r w:rsidR="00D20C76">
        <w:rPr>
          <w:rFonts w:ascii="Times New Roman" w:eastAsia="Calibri" w:hAnsi="Times New Roman" w:cs="Times New Roman"/>
          <w:bCs/>
          <w:lang w:val="en-US"/>
        </w:rPr>
        <w:t>19.10.</w:t>
      </w:r>
      <w:r w:rsidR="001B08AB" w:rsidRPr="003F1E08">
        <w:rPr>
          <w:rFonts w:ascii="Times New Roman" w:eastAsia="Calibri" w:hAnsi="Times New Roman" w:cs="Times New Roman"/>
          <w:bCs/>
        </w:rPr>
        <w:t xml:space="preserve">2022 года № </w:t>
      </w:r>
      <w:r w:rsidR="00D20C76">
        <w:rPr>
          <w:rFonts w:ascii="Times New Roman" w:eastAsia="Calibri" w:hAnsi="Times New Roman" w:cs="Times New Roman"/>
          <w:bCs/>
          <w:lang w:val="en-US"/>
        </w:rPr>
        <w:t>280</w:t>
      </w:r>
    </w:p>
    <w:p w:rsidR="0011730A" w:rsidRPr="003F1E08" w:rsidRDefault="0011730A" w:rsidP="0011730A">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rPr>
      </w:pPr>
    </w:p>
    <w:p w:rsidR="0011730A" w:rsidRPr="00894ADB" w:rsidRDefault="0011730A" w:rsidP="0011730A">
      <w:pPr>
        <w:pStyle w:val="ConsPlusTitle"/>
        <w:jc w:val="center"/>
        <w:rPr>
          <w:sz w:val="20"/>
          <w:szCs w:val="20"/>
          <w:highlight w:val="yellow"/>
        </w:rPr>
      </w:pPr>
      <w:r w:rsidRPr="00894ADB">
        <w:rPr>
          <w:sz w:val="20"/>
          <w:szCs w:val="20"/>
        </w:rPr>
        <w:t xml:space="preserve"> АДМИНИСТРАТИВНЫЙ РЕГЛАМЕНТ</w:t>
      </w:r>
      <w:r w:rsidRPr="00894ADB">
        <w:rPr>
          <w:sz w:val="20"/>
          <w:szCs w:val="20"/>
          <w:highlight w:val="yellow"/>
        </w:rPr>
        <w:t xml:space="preserve"> </w:t>
      </w:r>
    </w:p>
    <w:p w:rsidR="008B45D6" w:rsidRPr="00894ADB" w:rsidRDefault="008B45D6" w:rsidP="008B45D6">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lang w:eastAsia="ru-RU"/>
        </w:rPr>
      </w:pPr>
      <w:r w:rsidRPr="00894ADB">
        <w:rPr>
          <w:rFonts w:ascii="Times New Roman" w:eastAsia="Times New Roman" w:hAnsi="Times New Roman" w:cs="Times New Roman"/>
          <w:b/>
          <w:bCs/>
          <w:sz w:val="20"/>
          <w:szCs w:val="20"/>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proofErr w:type="gramStart"/>
      <w:r w:rsidRPr="00894ADB">
        <w:rPr>
          <w:rFonts w:ascii="Times New Roman" w:eastAsia="Times New Roman" w:hAnsi="Times New Roman" w:cs="Times New Roman"/>
          <w:b/>
          <w:bCs/>
          <w:sz w:val="20"/>
          <w:szCs w:val="20"/>
          <w:lang w:eastAsia="ru-RU"/>
        </w:rPr>
        <w:t xml:space="preserve"> )</w:t>
      </w:r>
      <w:proofErr w:type="gramEnd"/>
      <w:r w:rsidRPr="00894ADB">
        <w:rPr>
          <w:rFonts w:ascii="Times New Roman" w:eastAsia="Times New Roman" w:hAnsi="Times New Roman" w:cs="Times New Roman"/>
          <w:b/>
          <w:bCs/>
          <w:sz w:val="20"/>
          <w:szCs w:val="20"/>
          <w:lang w:eastAsia="ru-RU"/>
        </w:rPr>
        <w:t xml:space="preserve">, на торгах </w:t>
      </w:r>
    </w:p>
    <w:p w:rsidR="008B45D6" w:rsidRPr="00894ADB" w:rsidRDefault="008B45D6" w:rsidP="008B45D6">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(Сокращенное наименование – Предоставление земельных участков на торгах)</w:t>
      </w:r>
    </w:p>
    <w:p w:rsidR="008B45D6" w:rsidRPr="00894ADB" w:rsidRDefault="008B45D6" w:rsidP="008B45D6">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(далее – административный регламент, муниципальная услуга)</w:t>
      </w:r>
    </w:p>
    <w:p w:rsidR="008B45D6" w:rsidRPr="00894ADB" w:rsidRDefault="008B45D6" w:rsidP="008B45D6">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Общие положения</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1.1. Административный регламент устанавливает порядок и стандарт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1.2. Заявителями, имеющими право на получение муниципальной услуги, являются: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физические лица;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юридические лица;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индивидуальные предприниматели (далее – заявитель).</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Представлять интересы заявителя могут:</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лица, действующие в соответствии с законом или учредительными документами от имени заявителя без доверенности;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представители, действующие от имени заявителя в силу полномочий </w:t>
      </w:r>
      <w:r w:rsidRPr="00894ADB">
        <w:rPr>
          <w:rFonts w:ascii="Times New Roman" w:eastAsiaTheme="minorEastAsia" w:hAnsi="Times New Roman" w:cs="Times New Roman"/>
          <w:sz w:val="20"/>
          <w:szCs w:val="20"/>
          <w:lang w:eastAsia="ru-RU"/>
        </w:rPr>
        <w:br/>
        <w:t>на основании доверенности или договора.</w:t>
      </w:r>
    </w:p>
    <w:p w:rsidR="008B45D6" w:rsidRPr="00894ADB" w:rsidRDefault="008B45D6" w:rsidP="008B45D6">
      <w:pPr>
        <w:widowControl w:val="0"/>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на сайте Администрации;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94ADB">
        <w:rPr>
          <w:rFonts w:ascii="Times New Roman" w:eastAsiaTheme="minorEastAsia" w:hAnsi="Times New Roman" w:cs="Times New Roman"/>
          <w:sz w:val="20"/>
          <w:szCs w:val="20"/>
          <w:lang w:eastAsia="ru-RU"/>
        </w:rPr>
        <w:br/>
        <w:t>и муниципальных услуг» (далее – ГБУ ЛО «МФЦ», МФЦ): http://mfc47.ru/;</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94ADB">
          <w:rPr>
            <w:rFonts w:ascii="Times New Roman" w:eastAsiaTheme="minorEastAsia" w:hAnsi="Times New Roman" w:cs="Times New Roman"/>
            <w:color w:val="0000FF" w:themeColor="hyperlink"/>
            <w:sz w:val="20"/>
            <w:szCs w:val="20"/>
            <w:u w:val="single"/>
            <w:lang w:eastAsia="ru-RU"/>
          </w:rPr>
          <w:t>www.gosuslugi.ru</w:t>
        </w:r>
      </w:hyperlink>
      <w:r w:rsidRPr="00894ADB">
        <w:rPr>
          <w:rFonts w:ascii="Times New Roman" w:eastAsiaTheme="minorEastAsia" w:hAnsi="Times New Roman" w:cs="Times New Roman"/>
          <w:sz w:val="20"/>
          <w:szCs w:val="20"/>
          <w:lang w:eastAsia="ru-RU"/>
        </w:rPr>
        <w:t>;</w:t>
      </w:r>
    </w:p>
    <w:p w:rsidR="008B45D6" w:rsidRPr="00894ADB" w:rsidRDefault="008B45D6" w:rsidP="00894ADB">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государственной информационной системе «Реестр государственных </w:t>
      </w:r>
      <w:r w:rsidRPr="00894ADB">
        <w:rPr>
          <w:rFonts w:ascii="Times New Roman" w:eastAsiaTheme="minorEastAsia" w:hAnsi="Times New Roman" w:cs="Times New Roman"/>
          <w:sz w:val="20"/>
          <w:szCs w:val="20"/>
          <w:lang w:eastAsia="ru-RU"/>
        </w:rPr>
        <w:br/>
        <w:t>и муниципальных услуг (функций) Ленинградской области» (далее – Реестр).</w:t>
      </w: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Стандарт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 Полное наименование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Сокращенное наименование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Предоставление земельных участков на торгах.</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2.2. Муниципальную услугу предоставляют:</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Администрация  «Ретюнское сельское поселение» Ленинградской области.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В предоставлении муниципальной услуги участвует</w:t>
      </w:r>
      <w:r w:rsidRPr="00894ADB">
        <w:rPr>
          <w:rFonts w:ascii="Times New Roman" w:eastAsiaTheme="minorEastAsia" w:hAnsi="Times New Roman" w:cs="Times New Roman"/>
          <w:sz w:val="20"/>
          <w:szCs w:val="20"/>
          <w:lang w:eastAsia="ru-RU"/>
        </w:rPr>
        <w:t xml:space="preserve"> </w:t>
      </w:r>
      <w:r w:rsidRPr="00894ADB">
        <w:rPr>
          <w:rFonts w:ascii="Times New Roman" w:eastAsiaTheme="minorEastAsia" w:hAnsi="Times New Roman" w:cs="Times New Roman"/>
          <w:bCs/>
          <w:sz w:val="20"/>
          <w:szCs w:val="20"/>
          <w:lang w:eastAsia="ru-RU"/>
        </w:rPr>
        <w:t>ГБУ ЛО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 xml:space="preserve">При предоставлении муниципальной услуги ОМСУ взаимодействует </w:t>
      </w:r>
      <w:proofErr w:type="gramStart"/>
      <w:r w:rsidRPr="00894ADB">
        <w:rPr>
          <w:rFonts w:ascii="Times New Roman" w:eastAsiaTheme="minorEastAsia" w:hAnsi="Times New Roman" w:cs="Times New Roman"/>
          <w:bCs/>
          <w:sz w:val="20"/>
          <w:szCs w:val="20"/>
          <w:lang w:eastAsia="ru-RU"/>
        </w:rPr>
        <w:t>с</w:t>
      </w:r>
      <w:proofErr w:type="gramEnd"/>
      <w:r w:rsidRPr="00894ADB">
        <w:rPr>
          <w:rFonts w:ascii="Times New Roman" w:eastAsiaTheme="minorEastAsia" w:hAnsi="Times New Roman" w:cs="Times New Roman"/>
          <w:bCs/>
          <w:sz w:val="20"/>
          <w:szCs w:val="20"/>
          <w:lang w:eastAsia="ru-RU"/>
        </w:rPr>
        <w:t xml:space="preserve">: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lastRenderedPageBreak/>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 xml:space="preserve">4) </w:t>
      </w:r>
      <w:proofErr w:type="spellStart"/>
      <w:r w:rsidRPr="00894ADB">
        <w:rPr>
          <w:rFonts w:ascii="Times New Roman" w:eastAsiaTheme="minorEastAsia" w:hAnsi="Times New Roman" w:cs="Times New Roman"/>
          <w:bCs/>
          <w:sz w:val="20"/>
          <w:szCs w:val="20"/>
          <w:lang w:eastAsia="ru-RU"/>
        </w:rPr>
        <w:t>Ресурсоснабжающими</w:t>
      </w:r>
      <w:proofErr w:type="spellEnd"/>
      <w:r w:rsidRPr="00894ADB">
        <w:rPr>
          <w:rFonts w:ascii="Times New Roman" w:eastAsiaTheme="minorEastAsia" w:hAnsi="Times New Roman" w:cs="Times New Roman"/>
          <w:bCs/>
          <w:sz w:val="20"/>
          <w:szCs w:val="20"/>
          <w:lang w:eastAsia="ru-RU"/>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 xml:space="preserve">6) </w:t>
      </w:r>
      <w:r w:rsidRPr="00894ADB">
        <w:rPr>
          <w:rFonts w:ascii="Times New Roman" w:eastAsiaTheme="minorEastAsia" w:hAnsi="Times New Roman" w:cs="Times New Roman"/>
          <w:sz w:val="20"/>
          <w:szCs w:val="20"/>
          <w:lang w:eastAsia="ru-RU"/>
        </w:rPr>
        <w:t xml:space="preserve">Министерство экономического развития Российской Федерации в части оператора </w:t>
      </w:r>
      <w:r w:rsidRPr="00894ADB">
        <w:rPr>
          <w:rFonts w:ascii="Times New Roman" w:eastAsiaTheme="minorEastAsia" w:hAnsi="Times New Roman" w:cs="Times New Roman"/>
          <w:bCs/>
          <w:sz w:val="20"/>
          <w:szCs w:val="20"/>
          <w:lang w:eastAsia="ru-RU"/>
        </w:rPr>
        <w:t>Федеральной государственной информационной системы территориального планирования.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bCs/>
          <w:sz w:val="20"/>
          <w:szCs w:val="20"/>
          <w:lang w:eastAsia="ru-RU"/>
        </w:rPr>
      </w:pPr>
      <w:r w:rsidRPr="00894ADB">
        <w:rPr>
          <w:rFonts w:ascii="Times New Roman" w:eastAsiaTheme="minorEastAsia" w:hAnsi="Times New Roman" w:cs="Times New Roman"/>
          <w:bCs/>
          <w:sz w:val="20"/>
          <w:szCs w:val="20"/>
          <w:lang w:eastAsia="ru-RU"/>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Заявление на получение муниципальной услуги с комплектом документов принимается: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при личной явке:</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Администрации;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филиалах, отделах, удаленных рабочих местах ГБУ ЛО «МФЦ» </w:t>
      </w:r>
      <w:r w:rsidRPr="00894ADB">
        <w:rPr>
          <w:rFonts w:ascii="Times New Roman" w:eastAsiaTheme="minorEastAsia" w:hAnsi="Times New Roman" w:cs="Times New Roman"/>
          <w:sz w:val="20"/>
          <w:szCs w:val="20"/>
          <w:lang w:eastAsia="ru-RU"/>
        </w:rPr>
        <w:br/>
        <w:t>(при наличии соглашения);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без личной явки: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почтовым отправлением в Администрацию;</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электронной форме через личный кабинет заявителя на ПГУ ЛО/ЕПГУ (при технической реализации).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Заявитель может записаться на прием для подачи заявления </w:t>
      </w:r>
      <w:r w:rsidRPr="00894ADB">
        <w:rPr>
          <w:rFonts w:ascii="Times New Roman" w:eastAsiaTheme="minorEastAsia" w:hAnsi="Times New Roman" w:cs="Times New Roman"/>
          <w:sz w:val="20"/>
          <w:szCs w:val="20"/>
          <w:lang w:eastAsia="ru-RU"/>
        </w:rPr>
        <w:br/>
        <w:t>о предоставлении услуги следующими способами: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посредством ПГУ ЛО/ЕПГУ - в Администрацию,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посредством сайта ОМСУ, МФЦ (при технической реализации) – </w:t>
      </w:r>
      <w:r w:rsidRPr="00894ADB">
        <w:rPr>
          <w:rFonts w:ascii="Times New Roman" w:eastAsiaTheme="minorEastAsia" w:hAnsi="Times New Roman" w:cs="Times New Roman"/>
          <w:sz w:val="20"/>
          <w:szCs w:val="20"/>
          <w:lang w:eastAsia="ru-RU"/>
        </w:rPr>
        <w:br/>
        <w:t>в Администрацию,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 по телефону - в Администрацию,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Для записи заявитель выбирает любую свободную для приема дату </w:t>
      </w:r>
      <w:r w:rsidRPr="00894ADB">
        <w:rPr>
          <w:rFonts w:ascii="Times New Roman" w:eastAsiaTheme="minorEastAsia" w:hAnsi="Times New Roman" w:cs="Times New Roman"/>
          <w:sz w:val="20"/>
          <w:szCs w:val="20"/>
          <w:lang w:eastAsia="ru-RU"/>
        </w:rPr>
        <w:br/>
        <w:t>и время в пределах установленного в Администрации или МФЦ графика приема заявителей.</w:t>
      </w:r>
    </w:p>
    <w:p w:rsidR="008B45D6" w:rsidRPr="00894ADB" w:rsidRDefault="008B45D6" w:rsidP="008B45D6">
      <w:pPr>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2.2.1. </w:t>
      </w:r>
      <w:proofErr w:type="gramStart"/>
      <w:r w:rsidRPr="00894ADB">
        <w:rPr>
          <w:rFonts w:ascii="Times New Roman" w:eastAsiaTheme="minorEastAsia" w:hAnsi="Times New Roman" w:cs="Times New Roman"/>
          <w:sz w:val="20"/>
          <w:szCs w:val="20"/>
          <w:lang w:eastAsia="ru-RU"/>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894ADB">
          <w:rPr>
            <w:rFonts w:ascii="Times New Roman" w:eastAsiaTheme="minorEastAsia" w:hAnsi="Times New Roman" w:cs="Times New Roman"/>
            <w:sz w:val="20"/>
            <w:szCs w:val="20"/>
            <w:lang w:eastAsia="ru-RU"/>
          </w:rPr>
          <w:t>частью 18 статьи 14.1</w:t>
        </w:r>
      </w:hyperlink>
      <w:r w:rsidRPr="00894ADB">
        <w:rPr>
          <w:rFonts w:ascii="Times New Roman" w:eastAsiaTheme="minorEastAsia" w:hAnsi="Times New Roman" w:cs="Times New Roman"/>
          <w:sz w:val="20"/>
          <w:szCs w:val="20"/>
          <w:lang w:eastAsia="ru-RU"/>
        </w:rPr>
        <w:t xml:space="preserve"> Федерального закона от 27 июля 2006 года № 149-ФЗ</w:t>
      </w:r>
      <w:proofErr w:type="gramEnd"/>
      <w:r w:rsidRPr="00894ADB">
        <w:rPr>
          <w:rFonts w:ascii="Times New Roman" w:eastAsiaTheme="minorEastAsia" w:hAnsi="Times New Roman" w:cs="Times New Roman"/>
          <w:sz w:val="20"/>
          <w:szCs w:val="20"/>
          <w:lang w:eastAsia="ru-RU"/>
        </w:rPr>
        <w:t xml:space="preserve"> «Об информации, информационных технологиях и о защите информации» (при технической реализации).</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2.2.2. При предоставлении государственной услуги в электронной форме идентификация и аутентификация могут осуществляться посредством:</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B45D6" w:rsidRPr="00894ADB" w:rsidRDefault="008B45D6" w:rsidP="008B45D6">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единой системы идентификац</w:t>
      </w:r>
      <w:proofErr w:type="gramStart"/>
      <w:r w:rsidRPr="00894ADB">
        <w:rPr>
          <w:rFonts w:ascii="Times New Roman" w:eastAsiaTheme="minorEastAsia" w:hAnsi="Times New Roman" w:cs="Times New Roman"/>
          <w:sz w:val="20"/>
          <w:szCs w:val="20"/>
          <w:lang w:eastAsia="ru-RU"/>
        </w:rPr>
        <w:t>ии и ау</w:t>
      </w:r>
      <w:proofErr w:type="gramEnd"/>
      <w:r w:rsidRPr="00894ADB">
        <w:rPr>
          <w:rFonts w:ascii="Times New Roman" w:eastAsiaTheme="minorEastAsia" w:hAnsi="Times New Roman" w:cs="Times New Roman"/>
          <w:sz w:val="20"/>
          <w:szCs w:val="20"/>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2.3. Промежуточным результатом предоставления муниципальной услуги является:</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894ADB">
        <w:rPr>
          <w:rFonts w:ascii="Times New Roman" w:eastAsiaTheme="minorEastAsia" w:hAnsi="Times New Roman" w:cs="Times New Roman"/>
          <w:sz w:val="20"/>
          <w:szCs w:val="20"/>
          <w:lang w:eastAsia="ru-RU"/>
        </w:rPr>
        <w:t>образовать</w:t>
      </w:r>
      <w:proofErr w:type="gramEnd"/>
      <w:r w:rsidRPr="00894ADB">
        <w:rPr>
          <w:rFonts w:ascii="Times New Roman" w:eastAsiaTheme="minorEastAsia" w:hAnsi="Times New Roman" w:cs="Times New Roman"/>
          <w:sz w:val="20"/>
          <w:szCs w:val="20"/>
          <w:lang w:eastAsia="ru-RU"/>
        </w:rPr>
        <w:t xml:space="preserve"> и не утвержден проект межевания территории, в границах которой предусмотрено образование земельного участка);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Результатом предоставления муниципальной услуги являются: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894ADB">
        <w:rPr>
          <w:rFonts w:ascii="Times New Roman" w:eastAsiaTheme="minorEastAsia" w:hAnsi="Times New Roman" w:cs="Times New Roman"/>
          <w:sz w:val="20"/>
          <w:szCs w:val="20"/>
          <w:lang w:eastAsia="ru-RU"/>
        </w:rPr>
        <w:t>образовать</w:t>
      </w:r>
      <w:proofErr w:type="gramEnd"/>
      <w:r w:rsidRPr="00894ADB">
        <w:rPr>
          <w:rFonts w:ascii="Times New Roman" w:eastAsiaTheme="minorEastAsia" w:hAnsi="Times New Roman" w:cs="Times New Roman"/>
          <w:sz w:val="20"/>
          <w:szCs w:val="20"/>
          <w:lang w:eastAsia="ru-RU"/>
        </w:rPr>
        <w:t xml:space="preserve"> и не утвержден проект межевания территории, в границах которой предусмотрено образование земельного участка).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Решение о проведен</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Решение об отказе в проведен</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кциона (форма приведена в Приложении № 4 к настоящему административному регламенту).</w:t>
      </w:r>
    </w:p>
    <w:p w:rsidR="008B45D6" w:rsidRPr="00894ADB" w:rsidRDefault="008B45D6" w:rsidP="008B45D6">
      <w:pPr>
        <w:widowControl w:val="0"/>
        <w:autoSpaceDE w:val="0"/>
        <w:autoSpaceDN w:val="0"/>
        <w:adjustRightInd w:val="0"/>
        <w:spacing w:after="0" w:line="240" w:lineRule="auto"/>
        <w:ind w:left="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2.3.1. Результат предоставления муниципальной услуги предоставляется:</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при личной явке:</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Администрации;</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филиалах, отделах, удаленных рабочих местах ГБУ ЛО «МФЦ»;</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без личной явки:</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посредством ПГУ ЛО/ЕПГУ (при технической реализации);</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почтовым отправлением.</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rPr>
        <w:t xml:space="preserve">2.4. </w:t>
      </w:r>
      <w:r w:rsidRPr="00894ADB">
        <w:rPr>
          <w:rFonts w:ascii="Times New Roman" w:eastAsiaTheme="minorEastAsia" w:hAnsi="Times New Roman" w:cs="Times New Roman"/>
          <w:sz w:val="20"/>
          <w:szCs w:val="20"/>
          <w:lang w:eastAsia="ru-RU" w:bidi="ru-RU"/>
        </w:rPr>
        <w:t>Срок предоставления муниципальной услуги определяется в соответствии с Земельным кодексом Российской Федерации:</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bidi="ru-RU"/>
        </w:rPr>
        <w:t xml:space="preserve">1) </w:t>
      </w:r>
      <w:r w:rsidRPr="00894ADB">
        <w:rPr>
          <w:rFonts w:ascii="Times New Roman" w:eastAsiaTheme="minorEastAsia" w:hAnsi="Times New Roman" w:cs="Times New Roman"/>
          <w:sz w:val="20"/>
          <w:szCs w:val="20"/>
          <w:lang w:eastAsia="ru-RU"/>
        </w:rPr>
        <w:t>в случае подачи заявления об организац</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proofErr w:type="gramStart"/>
      <w:r w:rsidRPr="00894ADB">
        <w:rPr>
          <w:rFonts w:ascii="Times New Roman" w:eastAsiaTheme="minorEastAsia" w:hAnsi="Times New Roman" w:cs="Times New Roman"/>
          <w:sz w:val="20"/>
          <w:szCs w:val="20"/>
          <w:lang w:eastAsia="ru-RU"/>
        </w:rPr>
        <w:t>)л</w:t>
      </w:r>
      <w:proofErr w:type="gramEnd"/>
      <w:r w:rsidRPr="00894ADB">
        <w:rPr>
          <w:rFonts w:ascii="Times New Roman" w:eastAsiaTheme="minorEastAsia" w:hAnsi="Times New Roman" w:cs="Times New Roman"/>
          <w:sz w:val="20"/>
          <w:szCs w:val="20"/>
          <w:lang w:eastAsia="ru-RU"/>
        </w:rPr>
        <w:t>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894ADB">
        <w:rPr>
          <w:rFonts w:ascii="Times New Roman" w:eastAsiaTheme="minorEastAsia" w:hAnsi="Times New Roman" w:cs="Times New Roman"/>
          <w:sz w:val="20"/>
          <w:szCs w:val="20"/>
          <w:lang w:eastAsia="ru-RU"/>
        </w:rPr>
        <w:t>с даты</w:t>
      </w:r>
      <w:proofErr w:type="gramEnd"/>
      <w:r w:rsidRPr="00894ADB">
        <w:rPr>
          <w:rFonts w:ascii="Times New Roman" w:eastAsiaTheme="minorEastAsia" w:hAnsi="Times New Roman" w:cs="Times New Roman"/>
          <w:sz w:val="20"/>
          <w:szCs w:val="20"/>
          <w:lang w:eastAsia="ru-RU"/>
        </w:rPr>
        <w:t xml:space="preserve"> его регистрации в Администрации.</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2.5. Правовые основания для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Конституция Российской Федерации от 12.12.1993;</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Земельный кодекс Российской Федерации;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Федеральный закон от 25.10.2001 № 137-ФЗ «О введении в действие Земельного кодекса Российской Федерации»;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Федеральный закон от 13.07.2015 № 218-ФЗ «О государственной регистрации недвижимости»;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Федеральный закон от 24.07.2007 № 221-ФЗ «О кадастровой деятельности»;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Федеральный закон от 06.10.2003 № 131-ФЗ «Об общих принципах организации местного самоуправления в Российской Федерации»;</w:t>
      </w:r>
    </w:p>
    <w:p w:rsidR="008B45D6" w:rsidRPr="00894ADB" w:rsidRDefault="008B45D6" w:rsidP="008B45D6">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 Постановление Правительства РФ от 09.04.2022 № 629 «Об особенностях регулирования земельных отношений в Российской Федерации в 2022 году»;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94ADB">
        <w:rPr>
          <w:rFonts w:ascii="Times New Roman" w:eastAsiaTheme="minorEastAsia" w:hAnsi="Times New Roman" w:cs="Times New Roman"/>
          <w:sz w:val="20"/>
          <w:szCs w:val="20"/>
          <w:lang w:eastAsia="ru-RU"/>
        </w:rPr>
        <w:t>утратившими</w:t>
      </w:r>
      <w:proofErr w:type="gramEnd"/>
      <w:r w:rsidRPr="00894ADB">
        <w:rPr>
          <w:rFonts w:ascii="Times New Roman" w:eastAsiaTheme="minorEastAsia" w:hAnsi="Times New Roman" w:cs="Times New Roman"/>
          <w:sz w:val="20"/>
          <w:szCs w:val="20"/>
          <w:lang w:eastAsia="ru-RU"/>
        </w:rPr>
        <w:t xml:space="preserve"> силу некоторых актов Правительства Российской Федерации»;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w:t>
      </w:r>
      <w:hyperlink r:id="rId12" w:history="1">
        <w:r w:rsidRPr="00894ADB">
          <w:rPr>
            <w:rFonts w:ascii="Times New Roman" w:eastAsiaTheme="minorEastAsia" w:hAnsi="Times New Roman" w:cs="Times New Roman"/>
            <w:sz w:val="20"/>
            <w:szCs w:val="20"/>
            <w:lang w:eastAsia="ru-RU"/>
          </w:rPr>
          <w:t>Приказ</w:t>
        </w:r>
      </w:hyperlink>
      <w:r w:rsidRPr="00894ADB">
        <w:rPr>
          <w:rFonts w:ascii="Times New Roman" w:eastAsiaTheme="minorEastAsia" w:hAnsi="Times New Roman" w:cs="Times New Roman"/>
          <w:sz w:val="20"/>
          <w:szCs w:val="20"/>
          <w:lang w:eastAsia="ru-RU"/>
        </w:rPr>
        <w:t xml:space="preserve"> Федеральной службы государственной регистрации, кадастра и картографии от 4 сентября 2020 г. № </w:t>
      </w:r>
      <w:proofErr w:type="gramStart"/>
      <w:r w:rsidRPr="00894ADB">
        <w:rPr>
          <w:rFonts w:ascii="Times New Roman" w:eastAsiaTheme="minorEastAsia" w:hAnsi="Times New Roman" w:cs="Times New Roman"/>
          <w:sz w:val="20"/>
          <w:szCs w:val="20"/>
          <w:lang w:eastAsia="ru-RU"/>
        </w:rPr>
        <w:t>П</w:t>
      </w:r>
      <w:proofErr w:type="gramEnd"/>
      <w:r w:rsidRPr="00894ADB">
        <w:rPr>
          <w:rFonts w:ascii="Times New Roman" w:eastAsiaTheme="minorEastAsia" w:hAnsi="Times New Roman" w:cs="Times New Roman"/>
          <w:sz w:val="20"/>
          <w:szCs w:val="20"/>
          <w:lang w:eastAsia="ru-RU"/>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94ADB">
        <w:rPr>
          <w:rFonts w:ascii="Times New Roman" w:eastAsiaTheme="minorEastAsia" w:hAnsi="Times New Roman" w:cs="Times New Roman"/>
          <w:sz w:val="20"/>
          <w:szCs w:val="20"/>
          <w:lang w:eastAsia="ru-RU"/>
        </w:rPr>
        <w:t>реестре</w:t>
      </w:r>
      <w:proofErr w:type="gramEnd"/>
      <w:r w:rsidRPr="00894ADB">
        <w:rPr>
          <w:rFonts w:ascii="Times New Roman" w:eastAsiaTheme="minorEastAsia" w:hAnsi="Times New Roman" w:cs="Times New Roman"/>
          <w:sz w:val="20"/>
          <w:szCs w:val="20"/>
          <w:lang w:eastAsia="ru-RU"/>
        </w:rPr>
        <w:t xml:space="preserve"> недвижимости»;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нормативные правовые акты органов местного самоуправления.</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2.6. Перечень документов, необходимых в соответствии </w:t>
      </w:r>
      <w:r w:rsidRPr="00894ADB">
        <w:rPr>
          <w:rFonts w:ascii="Times New Roman" w:eastAsiaTheme="minorEastAsia" w:hAnsi="Times New Roman" w:cs="Times New Roman"/>
          <w:sz w:val="20"/>
          <w:szCs w:val="20"/>
          <w:lang w:eastAsia="ru-RU"/>
        </w:rPr>
        <w:br/>
        <w:t xml:space="preserve">с законодательными или иными нормативно-правовыми актами </w:t>
      </w:r>
      <w:r w:rsidRPr="00894ADB">
        <w:rPr>
          <w:rFonts w:ascii="Times New Roman" w:eastAsiaTheme="minorEastAsia" w:hAnsi="Times New Roman" w:cs="Times New Roman"/>
          <w:sz w:val="20"/>
          <w:szCs w:val="20"/>
          <w:lang w:eastAsia="ru-RU"/>
        </w:rPr>
        <w:br/>
        <w:t>для предоставления муниципальной услуги, подлежащих представлению заявителем самостоятельно:</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случае направления заявления посредством ЕПГУ/ПГУ ЛО </w:t>
      </w:r>
      <w:r w:rsidRPr="00894ADB">
        <w:rPr>
          <w:rFonts w:ascii="Times New Roman" w:eastAsiaTheme="minorEastAsia" w:hAnsi="Times New Roman" w:cs="Times New Roman"/>
          <w:sz w:val="20"/>
          <w:szCs w:val="20"/>
          <w:lang w:eastAsia="ru-RU" w:bidi="ru-RU"/>
        </w:rPr>
        <w:t>(при технической реализации)</w:t>
      </w:r>
      <w:r w:rsidRPr="00894ADB">
        <w:rPr>
          <w:rFonts w:ascii="Times New Roman" w:eastAsiaTheme="minorEastAsia" w:hAnsi="Times New Roman" w:cs="Times New Roman"/>
          <w:sz w:val="20"/>
          <w:szCs w:val="20"/>
          <w:lang w:eastAsia="ru-RU"/>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форме электронного документа в личном кабинете на ЕПГУ/ПГУ ЛО;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на бумажном носителе в виде распечатанного экземпляра электронного документа в ОМСУ, многофункциональном центре;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на бумажном носителе в ОМСУ, многофункциональном центре.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Документ, удостоверяющий личность заявителя, представителя.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xml:space="preserve">В случае направления заявления посредством ЕПГУ/ПГУ ЛО </w:t>
      </w:r>
      <w:r w:rsidRPr="00894ADB">
        <w:rPr>
          <w:rFonts w:ascii="Times New Roman" w:eastAsiaTheme="minorEastAsia" w:hAnsi="Times New Roman" w:cs="Times New Roman"/>
          <w:sz w:val="20"/>
          <w:szCs w:val="20"/>
          <w:lang w:eastAsia="ru-RU" w:bidi="ru-RU"/>
        </w:rPr>
        <w:t>(при технической реализации)</w:t>
      </w:r>
      <w:r w:rsidRPr="00894ADB">
        <w:rPr>
          <w:rFonts w:ascii="Times New Roman" w:eastAsiaTheme="minorEastAsia" w:hAnsi="Times New Roman" w:cs="Times New Roman"/>
          <w:sz w:val="20"/>
          <w:szCs w:val="20"/>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случае</w:t>
      </w:r>
      <w:proofErr w:type="gramStart"/>
      <w:r w:rsidRPr="00894ADB">
        <w:rPr>
          <w:rFonts w:ascii="Times New Roman" w:eastAsiaTheme="minorEastAsia" w:hAnsi="Times New Roman" w:cs="Times New Roman"/>
          <w:sz w:val="20"/>
          <w:szCs w:val="20"/>
          <w:lang w:eastAsia="ru-RU"/>
        </w:rPr>
        <w:t>,</w:t>
      </w:r>
      <w:proofErr w:type="gramEnd"/>
      <w:r w:rsidRPr="00894ADB">
        <w:rPr>
          <w:rFonts w:ascii="Times New Roman" w:eastAsiaTheme="minorEastAsia" w:hAnsi="Times New Roman" w:cs="Times New Roman"/>
          <w:sz w:val="20"/>
          <w:szCs w:val="20"/>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Схема расположения земельного участка (в случае направления заявления об утверждении схемы расположения земельного участка).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случае</w:t>
      </w:r>
      <w:proofErr w:type="gramStart"/>
      <w:r w:rsidRPr="00894ADB">
        <w:rPr>
          <w:rFonts w:ascii="Times New Roman" w:eastAsiaTheme="minorEastAsia" w:hAnsi="Times New Roman" w:cs="Times New Roman"/>
          <w:sz w:val="20"/>
          <w:szCs w:val="20"/>
          <w:lang w:eastAsia="ru-RU"/>
        </w:rPr>
        <w:t>,</w:t>
      </w:r>
      <w:proofErr w:type="gramEnd"/>
      <w:r w:rsidRPr="00894ADB">
        <w:rPr>
          <w:rFonts w:ascii="Times New Roman" w:eastAsiaTheme="minorEastAsia" w:hAnsi="Times New Roman" w:cs="Times New Roman"/>
          <w:sz w:val="20"/>
          <w:szCs w:val="20"/>
          <w:lang w:eastAsia="ru-RU"/>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случае</w:t>
      </w:r>
      <w:proofErr w:type="gramStart"/>
      <w:r w:rsidRPr="00894ADB">
        <w:rPr>
          <w:rFonts w:ascii="Times New Roman" w:eastAsiaTheme="minorEastAsia" w:hAnsi="Times New Roman" w:cs="Times New Roman"/>
          <w:sz w:val="20"/>
          <w:szCs w:val="20"/>
          <w:lang w:eastAsia="ru-RU"/>
        </w:rPr>
        <w:t>,</w:t>
      </w:r>
      <w:proofErr w:type="gramEnd"/>
      <w:r w:rsidRPr="00894ADB">
        <w:rPr>
          <w:rFonts w:ascii="Times New Roman" w:eastAsiaTheme="minorEastAsia" w:hAnsi="Times New Roman" w:cs="Times New Roman"/>
          <w:sz w:val="20"/>
          <w:szCs w:val="20"/>
          <w:lang w:eastAsia="ru-RU"/>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2.7. Исчерпывающий перечень документов (сведений), необходимых </w:t>
      </w:r>
      <w:r w:rsidRPr="00894ADB">
        <w:rPr>
          <w:rFonts w:ascii="Times New Roman" w:eastAsiaTheme="minorEastAsia" w:hAnsi="Times New Roman" w:cs="Times New Roman"/>
          <w:sz w:val="20"/>
          <w:szCs w:val="20"/>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894ADB">
        <w:rPr>
          <w:rFonts w:ascii="Times New Roman" w:eastAsiaTheme="minorEastAsia" w:hAnsi="Times New Roman" w:cs="Times New Roman"/>
          <w:sz w:val="20"/>
          <w:szCs w:val="20"/>
          <w:lang w:eastAsia="ru-RU"/>
        </w:rPr>
        <w:br/>
        <w:t xml:space="preserve">в распоряжении государственных органов, органов местного самоуправления </w:t>
      </w:r>
      <w:r w:rsidRPr="00894ADB">
        <w:rPr>
          <w:rFonts w:ascii="Times New Roman" w:eastAsiaTheme="minorEastAsia" w:hAnsi="Times New Roman" w:cs="Times New Roman"/>
          <w:sz w:val="20"/>
          <w:szCs w:val="20"/>
          <w:lang w:eastAsia="ru-RU"/>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 сведения (выписка) из Единого государственного реестра юридических лиц (ЕГРЮЛ); </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сведения (выписка) из Единого государственного реестра индивидуальных предпринимателей (ЕГРИП); </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сведения (выписка) из Единого государственного реестра недвижимости об объекте недвижимости (ЕГРН); </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 сведения, удостоверяющие право заявителя на проведение работ по геологическому изучению недр;</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8B45D6" w:rsidRPr="00894ADB" w:rsidRDefault="008B45D6" w:rsidP="008B45D6">
      <w:pPr>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8B45D6" w:rsidRPr="00894ADB" w:rsidRDefault="008B45D6" w:rsidP="008B45D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pacing w:val="3"/>
          <w:sz w:val="20"/>
          <w:szCs w:val="20"/>
          <w:lang w:eastAsia="ru-RU" w:bidi="ru-RU"/>
        </w:rPr>
        <w:t>7</w:t>
      </w:r>
      <w:r w:rsidRPr="00894ADB">
        <w:rPr>
          <w:rFonts w:ascii="Times New Roman" w:eastAsiaTheme="minorEastAsia" w:hAnsi="Times New Roman" w:cs="Times New Roman"/>
          <w:sz w:val="20"/>
          <w:szCs w:val="20"/>
          <w:lang w:eastAsia="ru-RU"/>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2.7.1. Заявитель вправе представить документы, указанные в пункте 2.7, </w:t>
      </w:r>
      <w:r w:rsidRPr="00894ADB">
        <w:rPr>
          <w:rFonts w:ascii="Times New Roman" w:eastAsiaTheme="minorEastAsia" w:hAnsi="Times New Roman" w:cs="Times New Roman"/>
          <w:sz w:val="20"/>
          <w:szCs w:val="20"/>
          <w:lang w:eastAsia="ru-RU"/>
        </w:rPr>
        <w:br/>
        <w:t>по собственной инициативе.</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2.7.2. Органы, предоставляющие муниципальную услугу, не вправе требовать от заявителя:</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w:t>
      </w:r>
      <w:r w:rsidRPr="00894ADB">
        <w:rPr>
          <w:rFonts w:ascii="Times New Roman" w:eastAsiaTheme="minorEastAsia" w:hAnsi="Times New Roman" w:cs="Times New Roman"/>
          <w:sz w:val="20"/>
          <w:szCs w:val="20"/>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894ADB">
        <w:rPr>
          <w:rFonts w:ascii="Times New Roman" w:eastAsiaTheme="minorEastAsia" w:hAnsi="Times New Roman" w:cs="Times New Roman"/>
          <w:sz w:val="20"/>
          <w:szCs w:val="20"/>
          <w:lang w:eastAsia="ru-RU"/>
        </w:rPr>
        <w:br/>
        <w:t xml:space="preserve">в связи с предоставлением муниципальной услуги. </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w:t>
      </w:r>
      <w:r w:rsidRPr="00894ADB">
        <w:rPr>
          <w:rFonts w:ascii="Times New Roman" w:eastAsiaTheme="minorEastAsia" w:hAnsi="Times New Roman" w:cs="Times New Roman"/>
          <w:sz w:val="20"/>
          <w:szCs w:val="20"/>
          <w:lang w:eastAsia="ru-RU"/>
        </w:rPr>
        <w:tab/>
      </w:r>
      <w:proofErr w:type="gramStart"/>
      <w:r w:rsidRPr="00894ADB">
        <w:rPr>
          <w:rFonts w:ascii="Times New Roman" w:eastAsiaTheme="minorEastAsia" w:hAnsi="Times New Roman" w:cs="Times New Roman"/>
          <w:sz w:val="20"/>
          <w:szCs w:val="20"/>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894ADB">
        <w:rPr>
          <w:rFonts w:ascii="Times New Roman" w:eastAsiaTheme="minorEastAsia" w:hAnsi="Times New Roman" w:cs="Times New Roman"/>
          <w:sz w:val="20"/>
          <w:szCs w:val="20"/>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45D6" w:rsidRPr="00894ADB" w:rsidRDefault="008B45D6" w:rsidP="008B45D6">
      <w:pPr>
        <w:widowControl w:val="0"/>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w:t>
      </w:r>
      <w:r w:rsidRPr="00894ADB">
        <w:rPr>
          <w:rFonts w:ascii="Times New Roman" w:eastAsiaTheme="minorEastAsia" w:hAnsi="Times New Roman" w:cs="Times New Roman"/>
          <w:sz w:val="20"/>
          <w:szCs w:val="20"/>
          <w:lang w:eastAsia="ru-RU"/>
        </w:rPr>
        <w:tab/>
      </w:r>
      <w:proofErr w:type="gramStart"/>
      <w:r w:rsidRPr="00894ADB">
        <w:rPr>
          <w:rFonts w:ascii="Times New Roman" w:eastAsiaTheme="minorEastAsia" w:hAnsi="Times New Roman" w:cs="Times New Roman"/>
          <w:sz w:val="20"/>
          <w:szCs w:val="20"/>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894ADB">
        <w:rPr>
          <w:rFonts w:ascii="Times New Roman" w:eastAsiaTheme="minorEastAsia" w:hAnsi="Times New Roman" w:cs="Times New Roman"/>
          <w:sz w:val="20"/>
          <w:szCs w:val="20"/>
          <w:lang w:eastAsia="ru-RU"/>
        </w:rPr>
        <w:br/>
        <w:t xml:space="preserve">при первоначальном отказе в приеме документов, необходимых </w:t>
      </w:r>
      <w:r w:rsidRPr="00894ADB">
        <w:rPr>
          <w:rFonts w:ascii="Times New Roman" w:eastAsiaTheme="minorEastAsia" w:hAnsi="Times New Roman" w:cs="Times New Roman"/>
          <w:sz w:val="20"/>
          <w:szCs w:val="20"/>
          <w:lang w:eastAsia="ru-RU"/>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894ADB">
        <w:rPr>
          <w:rFonts w:ascii="Times New Roman" w:eastAsiaTheme="minorEastAsia" w:hAnsi="Times New Roman" w:cs="Times New Roman"/>
          <w:sz w:val="20"/>
          <w:szCs w:val="20"/>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 </w:t>
      </w:r>
      <w:proofErr w:type="gramStart"/>
      <w:r w:rsidRPr="00894ADB">
        <w:rPr>
          <w:rFonts w:ascii="Times New Roman" w:eastAsiaTheme="minorEastAsia" w:hAnsi="Times New Roman" w:cs="Times New Roman"/>
          <w:sz w:val="20"/>
          <w:szCs w:val="20"/>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sidRPr="00894ADB">
        <w:rPr>
          <w:rFonts w:ascii="Times New Roman" w:eastAsiaTheme="minorEastAsia" w:hAnsi="Times New Roman" w:cs="Times New Roman"/>
          <w:sz w:val="20"/>
          <w:szCs w:val="20"/>
          <w:lang w:eastAsia="ru-RU"/>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B45D6" w:rsidRPr="00894ADB" w:rsidRDefault="008B45D6" w:rsidP="008B45D6">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2.7.3. При наступлении событий, являющихся основанием </w:t>
      </w:r>
      <w:r w:rsidRPr="00894ADB">
        <w:rPr>
          <w:rFonts w:ascii="Times New Roman" w:eastAsiaTheme="minorEastAsia" w:hAnsi="Times New Roman" w:cs="Times New Roman"/>
          <w:sz w:val="20"/>
          <w:szCs w:val="20"/>
          <w:lang w:eastAsia="ru-RU"/>
        </w:rPr>
        <w:br/>
        <w:t xml:space="preserve">для предоставления муниципальной услуги, ОМСУ, </w:t>
      </w:r>
      <w:proofErr w:type="gramStart"/>
      <w:r w:rsidRPr="00894ADB">
        <w:rPr>
          <w:rFonts w:ascii="Times New Roman" w:eastAsiaTheme="minorEastAsia" w:hAnsi="Times New Roman" w:cs="Times New Roman"/>
          <w:sz w:val="20"/>
          <w:szCs w:val="20"/>
          <w:lang w:eastAsia="ru-RU"/>
        </w:rPr>
        <w:t>предоставляющий</w:t>
      </w:r>
      <w:proofErr w:type="gramEnd"/>
      <w:r w:rsidRPr="00894ADB">
        <w:rPr>
          <w:rFonts w:ascii="Times New Roman" w:eastAsiaTheme="minorEastAsia" w:hAnsi="Times New Roman" w:cs="Times New Roman"/>
          <w:sz w:val="20"/>
          <w:szCs w:val="20"/>
          <w:lang w:eastAsia="ru-RU"/>
        </w:rPr>
        <w:t xml:space="preserve"> муниципальную услугу, вправе:</w:t>
      </w:r>
    </w:p>
    <w:p w:rsidR="008B45D6" w:rsidRPr="00894ADB" w:rsidRDefault="008B45D6" w:rsidP="008B45D6">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4ADB">
        <w:rPr>
          <w:rFonts w:ascii="Times New Roman" w:eastAsiaTheme="minorEastAsia" w:hAnsi="Times New Roman" w:cs="Times New Roman"/>
          <w:sz w:val="20"/>
          <w:szCs w:val="20"/>
          <w:lang w:eastAsia="ru-RU"/>
        </w:rPr>
        <w:t>запрос</w:t>
      </w:r>
      <w:proofErr w:type="gramEnd"/>
      <w:r w:rsidRPr="00894ADB">
        <w:rPr>
          <w:rFonts w:ascii="Times New Roman" w:eastAsiaTheme="minorEastAsia" w:hAnsi="Times New Roman" w:cs="Times New Roman"/>
          <w:sz w:val="20"/>
          <w:szCs w:val="20"/>
          <w:lang w:eastAsia="ru-RU"/>
        </w:rPr>
        <w:t xml:space="preserve"> о предоставлении соответствующей услуги для немедленного получения результата предоставления такой услуги;</w:t>
      </w:r>
    </w:p>
    <w:p w:rsidR="008B45D6" w:rsidRPr="00894ADB" w:rsidRDefault="008B45D6" w:rsidP="008B45D6">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4ADB">
        <w:rPr>
          <w:rFonts w:ascii="Times New Roman" w:eastAsiaTheme="minorEastAsia" w:hAnsi="Times New Roman" w:cs="Times New Roman"/>
          <w:sz w:val="20"/>
          <w:szCs w:val="20"/>
          <w:lang w:eastAsia="ru-RU"/>
        </w:rPr>
        <w:t xml:space="preserve"> заявителя о проведенных мероприятиях.</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bookmarkStart w:id="1" w:name="P125"/>
      <w:bookmarkEnd w:id="1"/>
      <w:r w:rsidRPr="00894ADB">
        <w:rPr>
          <w:rFonts w:ascii="Times New Roman" w:eastAsiaTheme="minorEastAsia" w:hAnsi="Times New Roman" w:cs="Times New Roman"/>
          <w:sz w:val="20"/>
          <w:szCs w:val="20"/>
          <w:lang w:eastAsia="ru-RU"/>
        </w:rPr>
        <w:t>2.8. Основания для приостановления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2.9. Основания для отказа в приеме документов, необходимых </w:t>
      </w:r>
      <w:r w:rsidRPr="00894ADB">
        <w:rPr>
          <w:rFonts w:ascii="Times New Roman" w:eastAsiaTheme="minorEastAsia" w:hAnsi="Times New Roman" w:cs="Times New Roman"/>
          <w:sz w:val="20"/>
          <w:szCs w:val="20"/>
          <w:lang w:eastAsia="ru-RU"/>
        </w:rPr>
        <w:br/>
        <w:t>для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 представление неполного комплекта документов;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Представленные заявителем документы </w:t>
      </w:r>
      <w:proofErr w:type="gramStart"/>
      <w:r w:rsidRPr="00894ADB">
        <w:rPr>
          <w:rFonts w:ascii="Times New Roman" w:eastAsiaTheme="minorEastAsia" w:hAnsi="Times New Roman" w:cs="Times New Roman"/>
          <w:sz w:val="20"/>
          <w:szCs w:val="20"/>
          <w:lang w:eastAsia="ru-RU"/>
        </w:rPr>
        <w:t>недействительны/указанные в заявлении сведения недостоверны</w:t>
      </w:r>
      <w:proofErr w:type="gramEnd"/>
      <w:r w:rsidRPr="00894ADB">
        <w:rPr>
          <w:rFonts w:ascii="Times New Roman" w:eastAsiaTheme="minorEastAsia" w:hAnsi="Times New Roman" w:cs="Times New Roman"/>
          <w:sz w:val="20"/>
          <w:szCs w:val="20"/>
          <w:lang w:eastAsia="ru-RU"/>
        </w:rPr>
        <w:t>:</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представленные документы утратили силу на момент обращения за услугой;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 Заявление на получение услуги оформлено не в соответствии с административным регламентом:</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6) неполное заполнение полей в форме заявления, в том числе в интерактивной форме заявления на ЕПГУ/ПГУ ЛО;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 Заявление подано лицом, не уполномоченным на осуществление таких действий: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7) Запрос подан лицом, не имеющим полномочий представлять интересы Заявителя.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8) обращение за предоставлением иной муниципальной услугой.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bookmarkStart w:id="2" w:name="P129"/>
      <w:bookmarkStart w:id="3" w:name="P134"/>
      <w:bookmarkEnd w:id="2"/>
      <w:bookmarkEnd w:id="3"/>
      <w:r w:rsidRPr="00894ADB">
        <w:rPr>
          <w:rFonts w:ascii="Times New Roman" w:eastAsiaTheme="minorEastAsia" w:hAnsi="Times New Roman" w:cs="Times New Roman"/>
          <w:sz w:val="20"/>
          <w:szCs w:val="20"/>
          <w:lang w:eastAsia="ru-RU"/>
        </w:rPr>
        <w:t>2.10. Исчерпывающий перечень оснований для отказа в предоставлении промежуточного результата муниципальной услуги:</w:t>
      </w:r>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Представленные заявителем документы не отвечают требованиям, установленным административным регламентом:</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894ADB">
        <w:rPr>
          <w:rFonts w:ascii="Times New Roman" w:eastAsiaTheme="minorEastAsia" w:hAnsi="Times New Roman" w:cs="Times New Roman"/>
          <w:sz w:val="20"/>
          <w:szCs w:val="20"/>
          <w:lang w:eastAsia="ru-RU"/>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Отсутствие права на предоставление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Представленные заявителем документы не отвечают требованиям, установленным административным регламентом:</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не представлено в письменной форме согласие лиц, указанных в пункте 4 статьи 11.2 ЗК РФ; </w:t>
      </w:r>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Отсутствие права на предоставление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 xml:space="preserve">кциона;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 xml:space="preserve">кциона;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7) земельный участок не отнесен к определенной категории земель;</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894ADB">
        <w:rPr>
          <w:rFonts w:ascii="Times New Roman" w:eastAsiaTheme="minorEastAsia" w:hAnsi="Times New Roman" w:cs="Times New Roman"/>
          <w:sz w:val="20"/>
          <w:szCs w:val="20"/>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11) земельный участок расположен в границах территории, в отношении которой заключен договор о ее комплексном развитии;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14) в отношении земельного участка принято решение о предварительном согласовании его предоставления;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Отсутствие права на предоставление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 xml:space="preserve">кциона;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94ADB">
        <w:rPr>
          <w:rFonts w:ascii="Times New Roman" w:eastAsiaTheme="minorEastAsia" w:hAnsi="Times New Roman" w:cs="Times New Roman"/>
          <w:sz w:val="20"/>
          <w:szCs w:val="20"/>
          <w:lang w:eastAsia="ru-RU"/>
        </w:rPr>
        <w:t>ии ау</w:t>
      </w:r>
      <w:proofErr w:type="gramEnd"/>
      <w:r w:rsidRPr="00894ADB">
        <w:rPr>
          <w:rFonts w:ascii="Times New Roman" w:eastAsiaTheme="minorEastAsia" w:hAnsi="Times New Roman" w:cs="Times New Roman"/>
          <w:sz w:val="20"/>
          <w:szCs w:val="20"/>
          <w:lang w:eastAsia="ru-RU"/>
        </w:rPr>
        <w:t xml:space="preserve">кциона;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4) земельный участок не отнесен к определенной категории земель;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894ADB">
        <w:rPr>
          <w:rFonts w:ascii="Times New Roman" w:eastAsiaTheme="minorEastAsia" w:hAnsi="Times New Roman" w:cs="Times New Roman"/>
          <w:sz w:val="20"/>
          <w:szCs w:val="20"/>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13) в отношении земельного участка принято решение о предварительном согласовании его предоставления;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94ADB">
        <w:rPr>
          <w:rFonts w:ascii="Times New Roman" w:eastAsiaTheme="minorEastAsia" w:hAnsi="Times New Roman" w:cs="Times New Roman"/>
          <w:sz w:val="20"/>
          <w:szCs w:val="20"/>
          <w:lang w:eastAsia="ru-RU"/>
        </w:rPr>
        <w:t>жд в св</w:t>
      </w:r>
      <w:proofErr w:type="gramEnd"/>
      <w:r w:rsidRPr="00894ADB">
        <w:rPr>
          <w:rFonts w:ascii="Times New Roman" w:eastAsiaTheme="minorEastAsia" w:hAnsi="Times New Roman" w:cs="Times New Roman"/>
          <w:sz w:val="20"/>
          <w:szCs w:val="20"/>
          <w:lang w:eastAsia="ru-RU"/>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отношении</w:t>
      </w:r>
      <w:proofErr w:type="gramEnd"/>
      <w:r w:rsidRPr="00894ADB">
        <w:rPr>
          <w:rFonts w:ascii="Times New Roman" w:eastAsiaTheme="minorEastAsia" w:hAnsi="Times New Roman" w:cs="Times New Roman"/>
          <w:sz w:val="20"/>
          <w:szCs w:val="20"/>
          <w:lang w:eastAsia="ru-RU"/>
        </w:rPr>
        <w:t xml:space="preserve"> которого не может оказываться поддержка в соответствии с частью 3 статьи 14 указанного Федерального закона.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2.11. Муниципальная услуга предоставляется Администрацией бесплатно.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2.12. Максимальный срок ожидания в очереди при подаче заявления </w:t>
      </w:r>
      <w:r w:rsidRPr="00894ADB">
        <w:rPr>
          <w:rFonts w:ascii="Times New Roman" w:eastAsiaTheme="minorEastAsia" w:hAnsi="Times New Roman" w:cs="Times New Roman"/>
          <w:sz w:val="20"/>
          <w:szCs w:val="20"/>
          <w:lang w:eastAsia="ru-RU"/>
        </w:rPr>
        <w:br/>
        <w:t>о предоставлении муниципальной услуги и при получении результата предоставления муниципальной услуги составляет не более 15 минут.</w:t>
      </w:r>
    </w:p>
    <w:p w:rsidR="008B45D6" w:rsidRPr="00894ADB" w:rsidRDefault="008B45D6" w:rsidP="008B45D6">
      <w:pPr>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2.13. Срок регистрации заявления заявителя </w:t>
      </w:r>
      <w:r w:rsidRPr="00894ADB">
        <w:rPr>
          <w:rFonts w:ascii="Times New Roman" w:eastAsiaTheme="minorEastAsia" w:hAnsi="Times New Roman" w:cs="Times New Roman"/>
          <w:sz w:val="20"/>
          <w:szCs w:val="20"/>
          <w:lang w:eastAsia="ru-RU"/>
        </w:rPr>
        <w:br/>
        <w:t>в Администрации:</w:t>
      </w:r>
    </w:p>
    <w:p w:rsidR="008B45D6" w:rsidRPr="00894ADB" w:rsidRDefault="008B45D6" w:rsidP="008B45D6">
      <w:pPr>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при личном обращении заявителя – в день поступления заявления </w:t>
      </w:r>
      <w:r w:rsidRPr="00894ADB">
        <w:rPr>
          <w:rFonts w:ascii="Times New Roman" w:eastAsiaTheme="minorEastAsia" w:hAnsi="Times New Roman" w:cs="Times New Roman"/>
          <w:sz w:val="20"/>
          <w:szCs w:val="20"/>
          <w:lang w:eastAsia="ru-RU"/>
        </w:rPr>
        <w:br/>
        <w:t>в Администрацию;</w:t>
      </w:r>
    </w:p>
    <w:p w:rsidR="008B45D6" w:rsidRPr="00894ADB" w:rsidRDefault="008B45D6" w:rsidP="008B45D6">
      <w:pPr>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 направлении заявления почтовой связью в Администрацию – в день поступления заявления в Администрацию;</w:t>
      </w:r>
    </w:p>
    <w:p w:rsidR="008B45D6" w:rsidRPr="00894ADB" w:rsidRDefault="008B45D6" w:rsidP="008B45D6">
      <w:pPr>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при направлении запроса на бумажном носителе из МФЦ </w:t>
      </w:r>
      <w:r w:rsidRPr="00894ADB">
        <w:rPr>
          <w:rFonts w:ascii="Times New Roman" w:eastAsiaTheme="minorEastAsia" w:hAnsi="Times New Roman" w:cs="Times New Roman"/>
          <w:sz w:val="20"/>
          <w:szCs w:val="20"/>
          <w:lang w:eastAsia="ru-RU"/>
        </w:rPr>
        <w:br/>
        <w:t xml:space="preserve">в Администрацию (при наличии соглашения) - в день поступления запроса </w:t>
      </w:r>
      <w:r w:rsidRPr="00894ADB">
        <w:rPr>
          <w:rFonts w:ascii="Times New Roman" w:eastAsiaTheme="minorEastAsia" w:hAnsi="Times New Roman" w:cs="Times New Roman"/>
          <w:sz w:val="20"/>
          <w:szCs w:val="20"/>
          <w:lang w:eastAsia="ru-RU"/>
        </w:rPr>
        <w:br/>
        <w:t>в Администрацию;</w:t>
      </w:r>
    </w:p>
    <w:p w:rsidR="008B45D6" w:rsidRPr="00894ADB" w:rsidRDefault="008B45D6" w:rsidP="008B45D6">
      <w:pPr>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B45D6" w:rsidRPr="00894ADB" w:rsidRDefault="008B45D6" w:rsidP="008B45D6">
      <w:pPr>
        <w:spacing w:after="0" w:line="240" w:lineRule="auto"/>
        <w:ind w:firstLine="709"/>
        <w:jc w:val="both"/>
        <w:rPr>
          <w:rFonts w:ascii="Times New Roman" w:eastAsiaTheme="minorEastAsia" w:hAnsi="Times New Roman" w:cs="Times New Roman"/>
          <w:sz w:val="20"/>
          <w:szCs w:val="20"/>
          <w:lang w:eastAsia="ru-RU" w:bidi="ru-RU"/>
        </w:rPr>
      </w:pPr>
      <w:proofErr w:type="gramStart"/>
      <w:r w:rsidRPr="00894ADB">
        <w:rPr>
          <w:rFonts w:ascii="Times New Roman" w:eastAsiaTheme="minorEastAsia" w:hAnsi="Times New Roman" w:cs="Times New Roman"/>
          <w:sz w:val="20"/>
          <w:szCs w:val="20"/>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894ADB">
        <w:rPr>
          <w:rFonts w:ascii="Times New Roman" w:eastAsiaTheme="minorEastAsia" w:hAnsi="Times New Roman" w:cs="Times New Roman"/>
          <w:sz w:val="20"/>
          <w:szCs w:val="20"/>
          <w:lang w:eastAsia="ru-RU" w:bidi="ru-RU"/>
        </w:rPr>
        <w:t xml:space="preserve"> к настоящему административному регламенту.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 Требования к помещениям, в которых предоставляется муниципальная услуга, к залу ожидания, местам для заполнения заявления </w:t>
      </w:r>
      <w:r w:rsidRPr="00894ADB">
        <w:rPr>
          <w:rFonts w:ascii="Times New Roman" w:eastAsiaTheme="minorEastAsia" w:hAnsi="Times New Roman" w:cs="Times New Roman"/>
          <w:sz w:val="20"/>
          <w:szCs w:val="20"/>
          <w:lang w:eastAsia="ru-RU"/>
        </w:rPr>
        <w:br/>
        <w:t xml:space="preserve">о предоставлении муниципальной услуги, информационным стендам </w:t>
      </w:r>
      <w:r w:rsidRPr="00894ADB">
        <w:rPr>
          <w:rFonts w:ascii="Times New Roman" w:eastAsiaTheme="minorEastAsia" w:hAnsi="Times New Roman" w:cs="Times New Roman"/>
          <w:sz w:val="20"/>
          <w:szCs w:val="20"/>
          <w:lang w:eastAsia="ru-RU"/>
        </w:rPr>
        <w:br/>
        <w:t xml:space="preserve">с образцами их заполнения и перечнем документов, необходимых </w:t>
      </w:r>
      <w:r w:rsidRPr="00894ADB">
        <w:rPr>
          <w:rFonts w:ascii="Times New Roman" w:eastAsiaTheme="minorEastAsia" w:hAnsi="Times New Roman" w:cs="Times New Roman"/>
          <w:sz w:val="20"/>
          <w:szCs w:val="20"/>
          <w:lang w:eastAsia="ru-RU"/>
        </w:rPr>
        <w:br/>
        <w:t>для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2.14.1. Предоставление муниципальной услуги осуществляется </w:t>
      </w:r>
      <w:r w:rsidRPr="00894ADB">
        <w:rPr>
          <w:rFonts w:ascii="Times New Roman" w:eastAsiaTheme="minorEastAsia" w:hAnsi="Times New Roman" w:cs="Times New Roman"/>
          <w:sz w:val="20"/>
          <w:szCs w:val="20"/>
          <w:lang w:eastAsia="ru-RU"/>
        </w:rPr>
        <w:br/>
        <w:t>в специально выделенных для этих целей помещениях Администрации и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2.14.2. Наличие на территории, прилегающей к зданию, не менее </w:t>
      </w:r>
      <w:r w:rsidRPr="00894ADB">
        <w:rPr>
          <w:rFonts w:ascii="Times New Roman" w:eastAsiaTheme="minorEastAsia" w:hAnsi="Times New Roman" w:cs="Times New Roman"/>
          <w:sz w:val="20"/>
          <w:szCs w:val="20"/>
          <w:lang w:eastAsia="ru-RU"/>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4ADB">
        <w:rPr>
          <w:rFonts w:ascii="Times New Roman" w:eastAsiaTheme="minorEastAsia" w:hAnsi="Times New Roman" w:cs="Times New Roman"/>
          <w:sz w:val="20"/>
          <w:szCs w:val="20"/>
          <w:lang w:eastAsia="ru-RU"/>
        </w:rPr>
        <w:t xml:space="preserve">На территории, прилегающей </w:t>
      </w:r>
      <w:r w:rsidRPr="00894ADB">
        <w:rPr>
          <w:rFonts w:ascii="Times New Roman" w:eastAsiaTheme="minorEastAsia" w:hAnsi="Times New Roman" w:cs="Times New Roman"/>
          <w:sz w:val="20"/>
          <w:szCs w:val="20"/>
          <w:lang w:eastAsia="ru-RU"/>
        </w:rPr>
        <w:br/>
        <w:t xml:space="preserve">к зданию, в котором размещен МФЦ, располагается бесплатная парковка </w:t>
      </w:r>
      <w:r w:rsidRPr="00894ADB">
        <w:rPr>
          <w:rFonts w:ascii="Times New Roman" w:eastAsiaTheme="minorEastAsia" w:hAnsi="Times New Roman" w:cs="Times New Roman"/>
          <w:sz w:val="20"/>
          <w:szCs w:val="20"/>
          <w:lang w:eastAsia="ru-RU"/>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2.14.3. Помещения размещаются преимущественно на нижних, предпочтительнее на первых, этажах здания с предоставлением доступа </w:t>
      </w:r>
      <w:r w:rsidRPr="00894ADB">
        <w:rPr>
          <w:rFonts w:ascii="Times New Roman" w:eastAsiaTheme="minorEastAsia" w:hAnsi="Times New Roman" w:cs="Times New Roman"/>
          <w:sz w:val="20"/>
          <w:szCs w:val="20"/>
          <w:lang w:eastAsia="ru-RU"/>
        </w:rPr>
        <w:br/>
        <w:t>в помещение инвалидам.</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894ADB">
        <w:rPr>
          <w:rFonts w:ascii="Times New Roman" w:eastAsiaTheme="minorEastAsia" w:hAnsi="Times New Roman" w:cs="Times New Roman"/>
          <w:sz w:val="20"/>
          <w:szCs w:val="20"/>
          <w:lang w:eastAsia="ru-RU"/>
        </w:rPr>
        <w:t>МФЦ</w:t>
      </w:r>
      <w:proofErr w:type="gramEnd"/>
      <w:r w:rsidRPr="00894ADB">
        <w:rPr>
          <w:rFonts w:ascii="Times New Roman" w:eastAsiaTheme="minorEastAsia" w:hAnsi="Times New Roman" w:cs="Times New Roman"/>
          <w:sz w:val="20"/>
          <w:szCs w:val="20"/>
          <w:lang w:eastAsia="ru-RU"/>
        </w:rPr>
        <w:t xml:space="preserve"> а также информацию о режиме их работы.</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2.14.6. В помещении организуется бесплатный туалет для посетителей, </w:t>
      </w:r>
      <w:r w:rsidRPr="00894ADB">
        <w:rPr>
          <w:rFonts w:ascii="Times New Roman" w:eastAsiaTheme="minorEastAsia" w:hAnsi="Times New Roman" w:cs="Times New Roman"/>
          <w:sz w:val="20"/>
          <w:szCs w:val="20"/>
          <w:lang w:eastAsia="ru-RU"/>
        </w:rPr>
        <w:br/>
        <w:t>в том числе туалет, предназначенный для инвалидов.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2.14.8. Вход в помещение и места ожидания оборудуются кнопками, </w:t>
      </w:r>
      <w:r w:rsidRPr="00894ADB">
        <w:rPr>
          <w:rFonts w:ascii="Times New Roman" w:eastAsiaTheme="minorEastAsia" w:hAnsi="Times New Roman" w:cs="Times New Roman"/>
          <w:sz w:val="20"/>
          <w:szCs w:val="20"/>
          <w:lang w:eastAsia="ru-RU"/>
        </w:rPr>
        <w:br/>
        <w:t>а также содержат информацию о контактных номерах телефонов вызова работника для сопровождения инвалида.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ADB">
        <w:rPr>
          <w:rFonts w:ascii="Times New Roman" w:eastAsiaTheme="minorEastAsia" w:hAnsi="Times New Roman" w:cs="Times New Roman"/>
          <w:sz w:val="20"/>
          <w:szCs w:val="20"/>
          <w:lang w:eastAsia="ru-RU"/>
        </w:rPr>
        <w:t>сурдопереводчика</w:t>
      </w:r>
      <w:proofErr w:type="spellEnd"/>
      <w:r w:rsidRPr="00894ADB">
        <w:rPr>
          <w:rFonts w:ascii="Times New Roman" w:eastAsiaTheme="minorEastAsia" w:hAnsi="Times New Roman" w:cs="Times New Roman"/>
          <w:sz w:val="20"/>
          <w:szCs w:val="20"/>
          <w:lang w:eastAsia="ru-RU"/>
        </w:rPr>
        <w:t xml:space="preserve"> и </w:t>
      </w:r>
      <w:proofErr w:type="spellStart"/>
      <w:r w:rsidRPr="00894ADB">
        <w:rPr>
          <w:rFonts w:ascii="Times New Roman" w:eastAsiaTheme="minorEastAsia" w:hAnsi="Times New Roman" w:cs="Times New Roman"/>
          <w:sz w:val="20"/>
          <w:szCs w:val="20"/>
          <w:lang w:eastAsia="ru-RU"/>
        </w:rPr>
        <w:t>тифлосурдопереводчика</w:t>
      </w:r>
      <w:proofErr w:type="spellEnd"/>
      <w:r w:rsidRPr="00894ADB">
        <w:rPr>
          <w:rFonts w:ascii="Times New Roman" w:eastAsiaTheme="minorEastAsia" w:hAnsi="Times New Roman" w:cs="Times New Roman"/>
          <w:sz w:val="20"/>
          <w:szCs w:val="20"/>
          <w:lang w:eastAsia="ru-RU"/>
        </w:rPr>
        <w:t>.</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2.14.10. Оборудование мест повышенного удобства с дополнительным местом для собаки-проводника и устрой</w:t>
      </w:r>
      <w:proofErr w:type="gramStart"/>
      <w:r w:rsidRPr="00894ADB">
        <w:rPr>
          <w:rFonts w:ascii="Times New Roman" w:eastAsiaTheme="minorEastAsia" w:hAnsi="Times New Roman" w:cs="Times New Roman"/>
          <w:sz w:val="20"/>
          <w:szCs w:val="20"/>
          <w:lang w:eastAsia="ru-RU"/>
        </w:rPr>
        <w:t>ств дл</w:t>
      </w:r>
      <w:proofErr w:type="gramEnd"/>
      <w:r w:rsidRPr="00894ADB">
        <w:rPr>
          <w:rFonts w:ascii="Times New Roman" w:eastAsiaTheme="minorEastAsia" w:hAnsi="Times New Roman" w:cs="Times New Roman"/>
          <w:sz w:val="20"/>
          <w:szCs w:val="20"/>
          <w:lang w:eastAsia="ru-RU"/>
        </w:rPr>
        <w:t>я передвижения инвалида (костылей, ходунков).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2.14.12. Помещения приема и выдачи документов должны предусматривать места для ожидания, информирования и приема заявителей.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2.14.13. Места ожидания и места для информирования оборудуются стульями (кресельными секциями, скамьями) и столами (стойками) </w:t>
      </w:r>
      <w:r w:rsidRPr="00894ADB">
        <w:rPr>
          <w:rFonts w:ascii="Times New Roman" w:eastAsiaTheme="minorEastAsia" w:hAnsi="Times New Roman" w:cs="Times New Roman"/>
          <w:sz w:val="20"/>
          <w:szCs w:val="20"/>
          <w:lang w:eastAsia="ru-RU"/>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894ADB">
        <w:rPr>
          <w:rFonts w:ascii="Times New Roman" w:eastAsiaTheme="minorEastAsia" w:hAnsi="Times New Roman" w:cs="Times New Roman"/>
          <w:sz w:val="20"/>
          <w:szCs w:val="20"/>
          <w:lang w:eastAsia="ru-RU"/>
        </w:rPr>
        <w:br/>
        <w:t>для написания письменных обращений.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2.15. Показатели доступности и качества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2.15.1. Показатели доступности муниципальной услуги (общие, применимые в отношении всех заявителей):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транспортная доступность к месту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наличие указателей, обеспечивающих беспрепятственный доступ </w:t>
      </w:r>
      <w:r w:rsidRPr="00894ADB">
        <w:rPr>
          <w:rFonts w:ascii="Times New Roman" w:eastAsiaTheme="minorEastAsia" w:hAnsi="Times New Roman" w:cs="Times New Roman"/>
          <w:sz w:val="20"/>
          <w:szCs w:val="20"/>
          <w:lang w:eastAsia="ru-RU"/>
        </w:rPr>
        <w:br/>
        <w:t>к помещениям, в которых предоставляется услуга;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возможность получения полной и достоверной информации </w:t>
      </w:r>
      <w:r w:rsidRPr="00894ADB">
        <w:rPr>
          <w:rFonts w:ascii="Times New Roman" w:eastAsiaTheme="minorEastAsia" w:hAnsi="Times New Roman" w:cs="Times New Roman"/>
          <w:sz w:val="20"/>
          <w:szCs w:val="20"/>
          <w:lang w:eastAsia="ru-RU"/>
        </w:rPr>
        <w:br/>
        <w:t>о муниципальной услуге в Администрации по телефону, на официальном сайте;</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 предоставление муниципальной услуги любым доступным способом, предусмотренным действующим законодательством;</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6) возможность получения муниципальной услуги </w:t>
      </w:r>
      <w:r w:rsidRPr="00894ADB">
        <w:rPr>
          <w:rFonts w:ascii="Times New Roman" w:eastAsiaTheme="minorEastAsia" w:hAnsi="Times New Roman" w:cs="Times New Roman"/>
          <w:sz w:val="20"/>
          <w:szCs w:val="20"/>
          <w:lang w:eastAsia="ru-RU"/>
        </w:rPr>
        <w:br/>
        <w:t>по экстерриториальному принципу;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2.15.2. Показатели доступности муниципальной услуги (специальные, применимые в отношении инвалидов):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 наличие инфраструктуры, указанной в </w:t>
      </w:r>
      <w:hyperlink w:anchor="P200" w:history="1">
        <w:r w:rsidRPr="00894ADB">
          <w:rPr>
            <w:rFonts w:ascii="Times New Roman" w:eastAsiaTheme="minorEastAsia" w:hAnsi="Times New Roman" w:cs="Times New Roman"/>
            <w:sz w:val="20"/>
            <w:szCs w:val="20"/>
            <w:lang w:eastAsia="ru-RU"/>
          </w:rPr>
          <w:t>п. 2.14</w:t>
        </w:r>
      </w:hyperlink>
      <w:r w:rsidRPr="00894ADB">
        <w:rPr>
          <w:rFonts w:ascii="Times New Roman" w:eastAsiaTheme="minorEastAsia" w:hAnsi="Times New Roman" w:cs="Times New Roman"/>
          <w:sz w:val="20"/>
          <w:szCs w:val="20"/>
          <w:lang w:eastAsia="ru-RU"/>
        </w:rPr>
        <w:t xml:space="preserve"> регламента;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исполнение требований доступности услуг для инвалидов;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обеспечение беспрепятственного доступа инвалидов к помещениям, </w:t>
      </w:r>
      <w:r w:rsidRPr="00894ADB">
        <w:rPr>
          <w:rFonts w:ascii="Times New Roman" w:eastAsiaTheme="minorEastAsia" w:hAnsi="Times New Roman" w:cs="Times New Roman"/>
          <w:sz w:val="20"/>
          <w:szCs w:val="20"/>
          <w:lang w:eastAsia="ru-RU"/>
        </w:rPr>
        <w:br/>
        <w:t>в которых предоставляется муниципальная услуга.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2.16.3. Показатели качества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соблюдение срока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соблюдение времени ожидания в очереди при подаче заявления </w:t>
      </w:r>
      <w:r w:rsidRPr="00894ADB">
        <w:rPr>
          <w:rFonts w:ascii="Times New Roman" w:eastAsiaTheme="minorEastAsia" w:hAnsi="Times New Roman" w:cs="Times New Roman"/>
          <w:sz w:val="20"/>
          <w:szCs w:val="20"/>
          <w:lang w:eastAsia="ru-RU"/>
        </w:rPr>
        <w:br/>
        <w:t>и получении результата;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4) отсутствие жалоб на действия или бездействие должностных </w:t>
      </w:r>
      <w:r w:rsidRPr="00894ADB">
        <w:rPr>
          <w:rFonts w:ascii="Times New Roman" w:eastAsiaTheme="minorEastAsia" w:hAnsi="Times New Roman" w:cs="Times New Roman"/>
          <w:sz w:val="20"/>
          <w:szCs w:val="20"/>
          <w:lang w:eastAsia="ru-RU"/>
        </w:rPr>
        <w:br/>
        <w:t>лиц Администрации, поданных в установленном порядке.</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2.16. Получения услуг, которые являются необходимыми и обязательными для предоставления муниципальной услуги, не требуется.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Согласований, необходимых для получения муниципальной услуги, </w:t>
      </w:r>
      <w:r w:rsidRPr="00894ADB">
        <w:rPr>
          <w:rFonts w:ascii="Times New Roman" w:eastAsiaTheme="minorEastAsia" w:hAnsi="Times New Roman" w:cs="Times New Roman"/>
          <w:sz w:val="20"/>
          <w:szCs w:val="20"/>
          <w:lang w:eastAsia="ru-RU"/>
        </w:rPr>
        <w:br/>
        <w:t>не требуется.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894ADB">
        <w:rPr>
          <w:rFonts w:ascii="Times New Roman" w:eastAsiaTheme="minorEastAsia" w:hAnsi="Times New Roman" w:cs="Times New Roman"/>
          <w:sz w:val="20"/>
          <w:szCs w:val="20"/>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2.17.1. Предоставление услуги по экстерриториальному принципу не предусмотрено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2.17.2. Предоставление муниципальной услуги в электронной форме осуществляется при технической реализации услуги посредством ПГУ ЛО</w:t>
      </w:r>
      <w:r w:rsidRPr="00894ADB">
        <w:rPr>
          <w:rFonts w:ascii="Times New Roman" w:eastAsiaTheme="minorEastAsia" w:hAnsi="Times New Roman" w:cs="Times New Roman"/>
          <w:sz w:val="20"/>
          <w:szCs w:val="20"/>
          <w:lang w:eastAsia="ru-RU"/>
        </w:rPr>
        <w:br/>
        <w:t>и (или) ЕПГУ.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2.17.3 </w:t>
      </w:r>
      <w:r w:rsidRPr="00894ADB">
        <w:rPr>
          <w:rFonts w:ascii="Times New Roman" w:eastAsiaTheme="minorEastAsia" w:hAnsi="Times New Roman" w:cs="Times New Roman"/>
          <w:spacing w:val="3"/>
          <w:sz w:val="20"/>
          <w:szCs w:val="20"/>
          <w:shd w:val="clear" w:color="auto" w:fill="FFFFFF"/>
          <w:lang w:eastAsia="ru-RU"/>
        </w:rPr>
        <w:t>Проведение аукциона в электронной форме регулируется статьей 39.13 </w:t>
      </w:r>
      <w:hyperlink r:id="rId13" w:history="1">
        <w:r w:rsidRPr="00894ADB">
          <w:rPr>
            <w:rFonts w:ascii="Times New Roman" w:eastAsiaTheme="minorEastAsia" w:hAnsi="Times New Roman" w:cs="Times New Roman"/>
            <w:spacing w:val="3"/>
            <w:sz w:val="20"/>
            <w:szCs w:val="20"/>
            <w:shd w:val="clear" w:color="auto" w:fill="FFFFFF"/>
            <w:lang w:eastAsia="ru-RU"/>
          </w:rPr>
          <w:t>ЗК РФ</w:t>
        </w:r>
      </w:hyperlink>
      <w:r w:rsidRPr="00894ADB">
        <w:rPr>
          <w:rFonts w:ascii="Times New Roman" w:eastAsiaTheme="minorEastAsia" w:hAnsi="Times New Roman" w:cs="Times New Roman"/>
          <w:spacing w:val="3"/>
          <w:sz w:val="20"/>
          <w:szCs w:val="20"/>
          <w:shd w:val="clear" w:color="auto" w:fill="FFFFFF"/>
          <w:lang w:eastAsia="ru-RU"/>
        </w:rPr>
        <w:t>.</w:t>
      </w:r>
    </w:p>
    <w:p w:rsidR="008B45D6" w:rsidRPr="00894ADB" w:rsidRDefault="008B45D6" w:rsidP="008B45D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 w:name="Par60"/>
      <w:bookmarkEnd w:id="4"/>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 Состав, последовательность и сроки выполнения</w:t>
      </w: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административных процедур, требования к порядку </w:t>
      </w:r>
      <w:r w:rsidRPr="00894ADB">
        <w:rPr>
          <w:rFonts w:ascii="Times New Roman" w:eastAsiaTheme="minorEastAsia" w:hAnsi="Times New Roman" w:cs="Times New Roman"/>
          <w:sz w:val="20"/>
          <w:szCs w:val="20"/>
          <w:lang w:eastAsia="ru-RU"/>
        </w:rPr>
        <w:br/>
        <w:t>их выполнения, в том числе особенности выполнения</w:t>
      </w: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административных процедур в электронной форме, а также</w:t>
      </w: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особенности выполнения административных процедур</w:t>
      </w: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многофункциональных центрах</w:t>
      </w: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3.1. Состав, последовательность и сроки выполнения административных процедур, требования к порядку их выполнения</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bookmarkStart w:id="5" w:name="Par395"/>
      <w:bookmarkStart w:id="6" w:name="Par454"/>
      <w:bookmarkStart w:id="7" w:name="Par469"/>
      <w:bookmarkEnd w:id="5"/>
      <w:bookmarkEnd w:id="6"/>
      <w:bookmarkEnd w:id="7"/>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rPr>
        <w:t xml:space="preserve">3.1.1. Предоставление муниципальной услуги включает в себя следующие административные процедуры: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 xml:space="preserve">проверка документов и регистрация заявления </w:t>
      </w:r>
      <w:r w:rsidRPr="00894ADB">
        <w:rPr>
          <w:rFonts w:ascii="Times New Roman" w:eastAsia="Times New Roman" w:hAnsi="Times New Roman" w:cs="Times New Roman"/>
          <w:spacing w:val="3"/>
          <w:sz w:val="20"/>
          <w:szCs w:val="20"/>
          <w:lang w:eastAsia="ru-RU" w:bidi="ru-RU"/>
        </w:rPr>
        <w:t xml:space="preserve">- </w:t>
      </w:r>
      <w:r w:rsidRPr="00894ADB">
        <w:rPr>
          <w:rFonts w:ascii="Times New Roman" w:eastAsia="Times New Roman" w:hAnsi="Times New Roman" w:cs="Times New Roman"/>
          <w:spacing w:val="3"/>
          <w:sz w:val="20"/>
          <w:szCs w:val="20"/>
          <w:lang w:eastAsia="ru-RU"/>
        </w:rPr>
        <w:t>1 рабочий день</w:t>
      </w:r>
      <w:r w:rsidRPr="00894ADB">
        <w:rPr>
          <w:rFonts w:ascii="Times New Roman" w:eastAsia="Times New Roman" w:hAnsi="Times New Roman" w:cs="Times New Roman"/>
          <w:spacing w:val="3"/>
          <w:sz w:val="20"/>
          <w:szCs w:val="20"/>
          <w:lang w:eastAsia="ru-RU" w:bidi="ru-RU"/>
        </w:rPr>
        <w:t>;</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принятие решения о предоставлении услуги</w:t>
      </w:r>
      <w:r w:rsidRPr="00894ADB">
        <w:rPr>
          <w:rFonts w:ascii="Times New Roman" w:eastAsia="Times New Roman" w:hAnsi="Times New Roman" w:cs="Times New Roman"/>
          <w:spacing w:val="3"/>
          <w:sz w:val="20"/>
          <w:szCs w:val="20"/>
          <w:lang w:eastAsia="ru-RU" w:bidi="ru-RU"/>
        </w:rPr>
        <w:t xml:space="preserve">- </w:t>
      </w:r>
      <w:r w:rsidRPr="00894ADB">
        <w:rPr>
          <w:rFonts w:ascii="Times New Roman" w:eastAsia="Times New Roman" w:hAnsi="Times New Roman" w:cs="Times New Roman"/>
          <w:spacing w:val="3"/>
          <w:sz w:val="20"/>
          <w:szCs w:val="20"/>
          <w:lang w:eastAsia="ru-RU"/>
        </w:rPr>
        <w:t>1 рабочий день</w:t>
      </w:r>
      <w:r w:rsidRPr="00894ADB">
        <w:rPr>
          <w:rFonts w:ascii="Times New Roman" w:eastAsia="Times New Roman" w:hAnsi="Times New Roman" w:cs="Times New Roman"/>
          <w:spacing w:val="3"/>
          <w:sz w:val="20"/>
          <w:szCs w:val="20"/>
          <w:lang w:eastAsia="ru-RU" w:bidi="ru-RU"/>
        </w:rPr>
        <w:t>;</w:t>
      </w:r>
      <w:r w:rsidRPr="00894ADB">
        <w:rPr>
          <w:rFonts w:ascii="Times New Roman" w:eastAsia="Times New Roman" w:hAnsi="Times New Roman" w:cs="Times New Roman"/>
          <w:spacing w:val="3"/>
          <w:sz w:val="20"/>
          <w:szCs w:val="20"/>
          <w:lang w:eastAsia="ru-RU"/>
        </w:rPr>
        <w:t xml:space="preserve">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rPr>
        <w:t>выдача результата на бумажном носителе (опционально)</w:t>
      </w:r>
      <w:r w:rsidRPr="00894ADB">
        <w:rPr>
          <w:rFonts w:ascii="Times New Roman" w:eastAsia="Times New Roman" w:hAnsi="Times New Roman" w:cs="Times New Roman"/>
          <w:sz w:val="20"/>
          <w:szCs w:val="20"/>
          <w:lang w:eastAsia="ru-RU" w:bidi="ru-RU"/>
        </w:rPr>
        <w:t xml:space="preserve"> </w:t>
      </w:r>
      <w:r w:rsidRPr="00894ADB">
        <w:rPr>
          <w:rFonts w:ascii="Times New Roman" w:eastAsia="Times New Roman" w:hAnsi="Times New Roman" w:cs="Times New Roman"/>
          <w:spacing w:val="3"/>
          <w:sz w:val="20"/>
          <w:szCs w:val="20"/>
          <w:lang w:eastAsia="ru-RU" w:bidi="ru-RU"/>
        </w:rPr>
        <w:t xml:space="preserve">- </w:t>
      </w:r>
      <w:r w:rsidRPr="00894ADB">
        <w:rPr>
          <w:rFonts w:ascii="Times New Roman" w:eastAsia="Times New Roman" w:hAnsi="Times New Roman" w:cs="Times New Roman"/>
          <w:spacing w:val="3"/>
          <w:sz w:val="20"/>
          <w:szCs w:val="20"/>
          <w:lang w:eastAsia="ru-RU"/>
        </w:rPr>
        <w:t>1 рабочий день.</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 xml:space="preserve">3.1.2.1. </w:t>
      </w:r>
      <w:r w:rsidRPr="00894ADB">
        <w:rPr>
          <w:rFonts w:ascii="Times New Roman" w:eastAsia="Times New Roman" w:hAnsi="Times New Roman" w:cs="Times New Roman"/>
          <w:spacing w:val="3"/>
          <w:sz w:val="20"/>
          <w:szCs w:val="20"/>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894ADB">
        <w:rPr>
          <w:rFonts w:ascii="Times New Roman" w:eastAsia="Times New Roman" w:hAnsi="Times New Roman" w:cs="Times New Roman"/>
          <w:spacing w:val="3"/>
          <w:sz w:val="20"/>
          <w:szCs w:val="20"/>
          <w:lang w:eastAsia="ru-RU" w:bidi="ru-RU"/>
        </w:rPr>
        <w:br/>
        <w:t>1 рабочий день. Назначение должностного лица, ответственного за предоставление муниципальной услуги, и передача ему документов.</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Ответственное за выполнение административного действия - должностное лицо ОМСУ, ответственное за регистрацию корреспонденции.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Критерии принятия решения</w:t>
      </w:r>
      <w:r w:rsidRPr="00894ADB">
        <w:rPr>
          <w:rFonts w:ascii="Times New Roman" w:eastAsia="Arial Unicode MS" w:hAnsi="Times New Roman" w:cs="Times New Roman"/>
          <w:color w:val="000000"/>
          <w:sz w:val="20"/>
          <w:szCs w:val="20"/>
          <w:lang w:eastAsia="ru-RU" w:bidi="ru-RU"/>
        </w:rPr>
        <w:t xml:space="preserve"> - </w:t>
      </w:r>
      <w:r w:rsidRPr="00894ADB">
        <w:rPr>
          <w:rFonts w:ascii="Times New Roman" w:eastAsia="Times New Roman" w:hAnsi="Times New Roman" w:cs="Times New Roman"/>
          <w:spacing w:val="3"/>
          <w:sz w:val="20"/>
          <w:szCs w:val="20"/>
          <w:lang w:eastAsia="ru-RU" w:bidi="ru-RU"/>
        </w:rPr>
        <w:t>наличие/отсутствие оснований для отказа в приеме документов, предусмотренных пунктом 2.9 административного регламента.</w:t>
      </w:r>
    </w:p>
    <w:p w:rsidR="008B45D6" w:rsidRPr="00894ADB" w:rsidRDefault="008B45D6" w:rsidP="008B45D6">
      <w:pPr>
        <w:spacing w:after="0" w:line="240" w:lineRule="auto"/>
        <w:ind w:firstLine="709"/>
        <w:jc w:val="both"/>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Результат административного действия, способ фиксации:  регистрация заявления.</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 xml:space="preserve">3.1.2.2. </w:t>
      </w:r>
      <w:r w:rsidRPr="00894ADB">
        <w:rPr>
          <w:rFonts w:ascii="Times New Roman" w:eastAsia="Times New Roman" w:hAnsi="Times New Roman" w:cs="Times New Roman"/>
          <w:spacing w:val="3"/>
          <w:sz w:val="20"/>
          <w:szCs w:val="20"/>
          <w:lang w:eastAsia="ru-RU" w:bidi="ru-RU"/>
        </w:rPr>
        <w:t>Проверка заявления и документов представленных для получения муниципальной услуги.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Основанием для начала административной процедуры является</w:t>
      </w:r>
      <w:r w:rsidRPr="00894ADB">
        <w:rPr>
          <w:rFonts w:ascii="Times New Roman" w:eastAsiaTheme="minorEastAsia" w:hAnsi="Times New Roman" w:cs="Times New Roman"/>
          <w:spacing w:val="3"/>
          <w:sz w:val="20"/>
          <w:szCs w:val="20"/>
          <w:lang w:eastAsia="ru-RU" w:bidi="ru-RU"/>
        </w:rPr>
        <w:t xml:space="preserve"> </w:t>
      </w:r>
      <w:r w:rsidRPr="00894ADB">
        <w:rPr>
          <w:rFonts w:ascii="Times New Roman" w:eastAsia="Times New Roman" w:hAnsi="Times New Roman" w:cs="Times New Roman"/>
          <w:spacing w:val="3"/>
          <w:sz w:val="20"/>
          <w:szCs w:val="20"/>
          <w:lang w:eastAsia="ru-RU" w:bidi="ru-RU"/>
        </w:rPr>
        <w:t>регистрация заявления.</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 xml:space="preserve">1 действие: Проверка заявления и документов представленных для получения муниципальной услуги.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8B45D6" w:rsidRPr="00894ADB" w:rsidRDefault="008B45D6" w:rsidP="008B45D6">
      <w:pPr>
        <w:spacing w:after="0" w:line="240" w:lineRule="auto"/>
        <w:ind w:firstLine="709"/>
        <w:jc w:val="both"/>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 xml:space="preserve">Ответственное за выполнение административного действия </w:t>
      </w:r>
      <w:proofErr w:type="gramStart"/>
      <w:r w:rsidRPr="00894ADB">
        <w:rPr>
          <w:rFonts w:ascii="Times New Roman" w:eastAsia="Times New Roman" w:hAnsi="Times New Roman" w:cs="Times New Roman"/>
          <w:spacing w:val="3"/>
          <w:sz w:val="20"/>
          <w:szCs w:val="20"/>
          <w:lang w:eastAsia="ru-RU" w:bidi="ru-RU"/>
        </w:rPr>
        <w:t>-д</w:t>
      </w:r>
      <w:proofErr w:type="gramEnd"/>
      <w:r w:rsidRPr="00894ADB">
        <w:rPr>
          <w:rFonts w:ascii="Times New Roman" w:eastAsia="Times New Roman" w:hAnsi="Times New Roman" w:cs="Times New Roman"/>
          <w:spacing w:val="3"/>
          <w:sz w:val="20"/>
          <w:szCs w:val="20"/>
          <w:lang w:eastAsia="ru-RU" w:bidi="ru-RU"/>
        </w:rPr>
        <w:t>олжностное лицо ОМСУ, ответственное за предоставление муниципальной услуги.</w:t>
      </w:r>
    </w:p>
    <w:p w:rsidR="008B45D6" w:rsidRPr="00894ADB" w:rsidRDefault="008B45D6" w:rsidP="008B45D6">
      <w:pPr>
        <w:spacing w:after="0" w:line="240" w:lineRule="auto"/>
        <w:ind w:firstLine="709"/>
        <w:jc w:val="both"/>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 xml:space="preserve">3.1.2.3. </w:t>
      </w:r>
      <w:r w:rsidRPr="00894ADB">
        <w:rPr>
          <w:rFonts w:ascii="Times New Roman" w:eastAsia="Times New Roman" w:hAnsi="Times New Roman" w:cs="Times New Roman"/>
          <w:spacing w:val="3"/>
          <w:sz w:val="20"/>
          <w:szCs w:val="20"/>
          <w:lang w:eastAsia="ru-RU" w:bidi="ru-RU"/>
        </w:rPr>
        <w:t>Получение сведений посредством СМЭВ.</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 xml:space="preserve">1 действие: </w:t>
      </w:r>
      <w:r w:rsidRPr="00894ADB">
        <w:rPr>
          <w:rFonts w:ascii="Times New Roman" w:eastAsia="Times New Roman" w:hAnsi="Times New Roman" w:cs="Times New Roman"/>
          <w:spacing w:val="3"/>
          <w:sz w:val="20"/>
          <w:szCs w:val="20"/>
          <w:lang w:eastAsia="ru-RU"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rPr>
        <w:t xml:space="preserve">2 действие: </w:t>
      </w:r>
      <w:r w:rsidRPr="00894ADB">
        <w:rPr>
          <w:rFonts w:ascii="Times New Roman" w:eastAsia="Times New Roman" w:hAnsi="Times New Roman" w:cs="Times New Roman"/>
          <w:spacing w:val="3"/>
          <w:sz w:val="20"/>
          <w:szCs w:val="20"/>
          <w:lang w:eastAsia="ru-RU"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894ADB">
        <w:rPr>
          <w:rFonts w:ascii="Times New Roman" w:eastAsia="Times New Roman" w:hAnsi="Times New Roman" w:cs="Times New Roman"/>
          <w:sz w:val="20"/>
          <w:szCs w:val="20"/>
          <w:lang w:eastAsia="ru-RU" w:bidi="ru-RU"/>
        </w:rPr>
        <w:t xml:space="preserve"> </w:t>
      </w:r>
      <w:r w:rsidRPr="00894ADB">
        <w:rPr>
          <w:rFonts w:ascii="Times New Roman" w:eastAsia="Times New Roman" w:hAnsi="Times New Roman" w:cs="Times New Roman"/>
          <w:spacing w:val="3"/>
          <w:sz w:val="20"/>
          <w:szCs w:val="20"/>
          <w:lang w:eastAsia="ru-RU" w:bidi="ru-RU"/>
        </w:rPr>
        <w:t>если иные сроки не предусмотрены законодательством Российской Федерации или Ленинградской области.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3.1.2.4. Рассмотрение документов и сведений.</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Основанием для начала административной процедуры является</w:t>
      </w:r>
      <w:r w:rsidRPr="00894ADB">
        <w:rPr>
          <w:rFonts w:ascii="Times New Roman" w:eastAsia="Times New Roman" w:hAnsi="Times New Roman" w:cs="Times New Roman"/>
          <w:color w:val="000000"/>
          <w:sz w:val="20"/>
          <w:szCs w:val="20"/>
          <w:lang w:eastAsia="ru-RU" w:bidi="ru-RU"/>
        </w:rPr>
        <w:t xml:space="preserve"> </w:t>
      </w:r>
      <w:r w:rsidRPr="00894ADB">
        <w:rPr>
          <w:rFonts w:ascii="Times New Roman" w:eastAsia="Times New Roman" w:hAnsi="Times New Roman" w:cs="Times New Roman"/>
          <w:spacing w:val="3"/>
          <w:sz w:val="20"/>
          <w:szCs w:val="20"/>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1 действие: Проверка соответствия документов и сведений требованиям нормативных правовых актов предоставления муниципальной услуги</w:t>
      </w:r>
      <w:r w:rsidRPr="00894ADB">
        <w:rPr>
          <w:rFonts w:ascii="Times New Roman" w:eastAsia="Arial Unicode MS" w:hAnsi="Times New Roman" w:cs="Times New Roman"/>
          <w:color w:val="000000"/>
          <w:sz w:val="20"/>
          <w:szCs w:val="20"/>
          <w:lang w:eastAsia="ru-RU" w:bidi="ru-RU"/>
        </w:rPr>
        <w:t xml:space="preserve"> </w:t>
      </w:r>
      <w:r w:rsidRPr="00894ADB">
        <w:rPr>
          <w:rFonts w:ascii="Times New Roman" w:eastAsia="Times New Roman" w:hAnsi="Times New Roman" w:cs="Times New Roman"/>
          <w:spacing w:val="3"/>
          <w:sz w:val="20"/>
          <w:szCs w:val="20"/>
          <w:lang w:eastAsia="ru-RU" w:bidi="ru-RU"/>
        </w:rPr>
        <w:t>в день получения ответов на межведомственные запросы.</w:t>
      </w:r>
    </w:p>
    <w:p w:rsidR="008B45D6" w:rsidRPr="00894ADB" w:rsidRDefault="008B45D6" w:rsidP="008B45D6">
      <w:pPr>
        <w:spacing w:after="0" w:line="240" w:lineRule="auto"/>
        <w:ind w:firstLine="709"/>
        <w:jc w:val="both"/>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8B45D6" w:rsidRPr="00894ADB" w:rsidRDefault="008B45D6" w:rsidP="008B45D6">
      <w:pPr>
        <w:spacing w:after="0" w:line="240" w:lineRule="auto"/>
        <w:ind w:firstLine="709"/>
        <w:jc w:val="both"/>
        <w:rPr>
          <w:rFonts w:ascii="Times New Roman" w:eastAsia="Times New Roman" w:hAnsi="Times New Roman" w:cs="Times New Roman"/>
          <w:spacing w:val="3"/>
          <w:sz w:val="20"/>
          <w:szCs w:val="20"/>
          <w:lang w:eastAsia="ru-RU" w:bidi="ru-RU"/>
        </w:rPr>
      </w:pPr>
      <w:r w:rsidRPr="00894ADB">
        <w:rPr>
          <w:rFonts w:ascii="Times New Roman" w:eastAsia="Times New Roman" w:hAnsi="Times New Roman" w:cs="Times New Roman"/>
          <w:spacing w:val="3"/>
          <w:sz w:val="20"/>
          <w:szCs w:val="20"/>
          <w:lang w:eastAsia="ru-RU"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8B45D6" w:rsidRPr="00894ADB" w:rsidRDefault="008B45D6" w:rsidP="008B45D6">
      <w:pPr>
        <w:spacing w:after="0" w:line="240" w:lineRule="auto"/>
        <w:ind w:firstLine="709"/>
        <w:jc w:val="both"/>
        <w:rPr>
          <w:rFonts w:ascii="Times New Roman" w:eastAsia="Times New Roman" w:hAnsi="Times New Roman" w:cs="Times New Roman"/>
          <w:spacing w:val="3"/>
          <w:sz w:val="20"/>
          <w:szCs w:val="20"/>
          <w:lang w:eastAsia="ru-RU" w:bidi="ru-RU"/>
        </w:rPr>
      </w:pP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894ADB">
        <w:rPr>
          <w:rFonts w:ascii="Times New Roman" w:eastAsia="Times New Roman" w:hAnsi="Times New Roman" w:cs="Times New Roman"/>
          <w:color w:val="000000"/>
          <w:sz w:val="20"/>
          <w:szCs w:val="20"/>
          <w:lang w:eastAsia="ru-RU" w:bidi="ru-RU"/>
        </w:rPr>
        <w:t xml:space="preserve"> с </w:t>
      </w:r>
      <w:r w:rsidRPr="00894ADB">
        <w:rPr>
          <w:rFonts w:ascii="Times New Roman" w:eastAsia="Times New Roman" w:hAnsi="Times New Roman" w:cs="Times New Roman"/>
          <w:spacing w:val="3"/>
          <w:sz w:val="20"/>
          <w:szCs w:val="20"/>
          <w:lang w:eastAsia="ru-RU"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rPr>
        <w:t>3.1.2.5. Принятие решения.</w:t>
      </w:r>
    </w:p>
    <w:p w:rsidR="008B45D6" w:rsidRPr="00894ADB" w:rsidRDefault="008B45D6" w:rsidP="008B45D6">
      <w:pPr>
        <w:shd w:val="clear" w:color="auto" w:fill="FFFFFF"/>
        <w:spacing w:after="0" w:line="240" w:lineRule="auto"/>
        <w:ind w:firstLine="709"/>
        <w:jc w:val="both"/>
        <w:textAlignment w:val="baseline"/>
        <w:rPr>
          <w:rFonts w:ascii="Times New Roman" w:eastAsia="Times New Roman" w:hAnsi="Times New Roman" w:cs="Times New Roman"/>
          <w:spacing w:val="3"/>
          <w:sz w:val="20"/>
          <w:szCs w:val="20"/>
          <w:lang w:eastAsia="ru-RU"/>
        </w:rPr>
      </w:pPr>
      <w:r w:rsidRPr="00894ADB">
        <w:rPr>
          <w:rFonts w:ascii="Times New Roman" w:eastAsia="Times New Roman" w:hAnsi="Times New Roman" w:cs="Times New Roman"/>
          <w:spacing w:val="3"/>
          <w:sz w:val="20"/>
          <w:szCs w:val="20"/>
          <w:lang w:eastAsia="ru-RU"/>
        </w:rPr>
        <w:t>Основанием для начала административной процедуры является п</w:t>
      </w:r>
      <w:r w:rsidRPr="00894ADB">
        <w:rPr>
          <w:rFonts w:ascii="Times New Roman" w:eastAsia="Times New Roman" w:hAnsi="Times New Roman" w:cs="Times New Roman"/>
          <w:spacing w:val="3"/>
          <w:sz w:val="20"/>
          <w:szCs w:val="20"/>
          <w:lang w:eastAsia="ru-RU" w:bidi="ru-RU"/>
        </w:rPr>
        <w:t>роект результата предоставления муниципальной услуги, согласно приложениям № 1, № 2, № 3, № 4 к административному регламенту.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1 действие: Принятие решения о предоставлении муниципальной услуги или об отказе в предоставлении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2 действие: Формирование решения о предоставлении муниципальной услуги или об отказе в предоставлении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Срок административной процедуры 1 рабочий день.</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94ADB">
        <w:rPr>
          <w:rFonts w:ascii="Times New Roman" w:eastAsia="Arial Unicode MS" w:hAnsi="Times New Roman" w:cs="Times New Roman"/>
          <w:color w:val="000000"/>
          <w:sz w:val="20"/>
          <w:szCs w:val="20"/>
          <w:lang w:eastAsia="ru-RU" w:bidi="ru-RU"/>
        </w:rPr>
        <w:t xml:space="preserve"> </w:t>
      </w:r>
      <w:r w:rsidRPr="00894ADB">
        <w:rPr>
          <w:rFonts w:ascii="Times New Roman" w:eastAsiaTheme="minorEastAsia" w:hAnsi="Times New Roman" w:cs="Times New Roman"/>
          <w:sz w:val="20"/>
          <w:szCs w:val="20"/>
          <w:lang w:eastAsia="ru-RU" w:bidi="ru-RU"/>
        </w:rPr>
        <w:t xml:space="preserve">Руководитель ОМСУ или иное уполномоченное им лицо.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 xml:space="preserve">Результат административного действия, способ фиксации: Результат предоставления муниципальной услуги по </w:t>
      </w:r>
      <w:proofErr w:type="gramStart"/>
      <w:r w:rsidRPr="00894ADB">
        <w:rPr>
          <w:rFonts w:ascii="Times New Roman" w:eastAsiaTheme="minorEastAsia" w:hAnsi="Times New Roman" w:cs="Times New Roman"/>
          <w:sz w:val="20"/>
          <w:szCs w:val="20"/>
          <w:lang w:eastAsia="ru-RU" w:bidi="ru-RU"/>
        </w:rPr>
        <w:t>форме</w:t>
      </w:r>
      <w:proofErr w:type="gramEnd"/>
      <w:r w:rsidRPr="00894ADB">
        <w:rPr>
          <w:rFonts w:ascii="Times New Roman" w:eastAsiaTheme="minorEastAsia" w:hAnsi="Times New Roman" w:cs="Times New Roman"/>
          <w:sz w:val="20"/>
          <w:szCs w:val="20"/>
          <w:lang w:eastAsia="ru-RU" w:bidi="ru-RU"/>
        </w:rPr>
        <w:t xml:space="preserve"> приведенной в приложениях № 1, № 2, № 3, № 4 к административному регламенту, подписанные усиленной квалифицированной подписью</w:t>
      </w:r>
      <w:r w:rsidRPr="00894ADB">
        <w:rPr>
          <w:rFonts w:ascii="Times New Roman" w:eastAsia="Times New Roman" w:hAnsi="Times New Roman" w:cs="Times New Roman"/>
          <w:sz w:val="20"/>
          <w:szCs w:val="20"/>
          <w:lang w:eastAsia="ru-RU" w:bidi="ru-RU"/>
        </w:rPr>
        <w:t xml:space="preserve"> </w:t>
      </w:r>
      <w:r w:rsidRPr="00894ADB">
        <w:rPr>
          <w:rFonts w:ascii="Times New Roman" w:eastAsiaTheme="minorEastAsia" w:hAnsi="Times New Roman" w:cs="Times New Roman"/>
          <w:sz w:val="20"/>
          <w:szCs w:val="20"/>
          <w:lang w:eastAsia="ru-RU" w:bidi="ru-RU"/>
        </w:rPr>
        <w:t>руководителем ОМСУ или иного уполномоченного им лица.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Arial Unicode MS"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3.1.2.6.</w:t>
      </w:r>
      <w:r w:rsidRPr="00894ADB">
        <w:rPr>
          <w:rFonts w:ascii="Times New Roman" w:eastAsia="Arial Unicode MS" w:hAnsi="Times New Roman" w:cs="Times New Roman"/>
          <w:sz w:val="20"/>
          <w:szCs w:val="20"/>
          <w:lang w:eastAsia="ru-RU" w:bidi="ru-RU"/>
        </w:rPr>
        <w:t xml:space="preserve"> Выдача результата.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1 действие: Регистрация результата предоставления муниципальной услуги – 1 рабочий день после окончания процедуры принятия решения.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94ADB">
        <w:rPr>
          <w:rFonts w:ascii="Times New Roman" w:eastAsia="Arial Unicode MS" w:hAnsi="Times New Roman" w:cs="Times New Roman"/>
          <w:sz w:val="20"/>
          <w:szCs w:val="20"/>
          <w:lang w:eastAsia="ru-RU" w:bidi="ru-RU"/>
        </w:rPr>
        <w:t xml:space="preserve"> </w:t>
      </w:r>
      <w:r w:rsidRPr="00894ADB">
        <w:rPr>
          <w:rFonts w:ascii="Times New Roman" w:eastAsiaTheme="minorEastAsia" w:hAnsi="Times New Roman" w:cs="Times New Roman"/>
          <w:sz w:val="20"/>
          <w:szCs w:val="20"/>
          <w:lang w:eastAsia="ru-RU" w:bidi="ru-RU"/>
        </w:rPr>
        <w:t>электронной подписью уполномоченного должностного лица ОМСУ</w:t>
      </w:r>
      <w:r w:rsidRPr="00894ADB">
        <w:rPr>
          <w:rFonts w:ascii="Times New Roman" w:eastAsia="Times New Roman" w:hAnsi="Times New Roman" w:cs="Times New Roman"/>
          <w:sz w:val="20"/>
          <w:szCs w:val="20"/>
          <w:lang w:eastAsia="ru-RU" w:bidi="ru-RU"/>
        </w:rPr>
        <w:t xml:space="preserve"> </w:t>
      </w:r>
      <w:r w:rsidRPr="00894ADB">
        <w:rPr>
          <w:rFonts w:ascii="Times New Roman" w:eastAsiaTheme="minorEastAsia" w:hAnsi="Times New Roman" w:cs="Times New Roman"/>
          <w:sz w:val="20"/>
          <w:szCs w:val="20"/>
          <w:lang w:eastAsia="ru-RU" w:bidi="ru-RU"/>
        </w:rPr>
        <w:t>в сроки, установленные соглашением о взаимодействии между ОМСУ и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3 действие: Направление заявителю результата предоставления муниципальной услуги в личный кабинет на ЕПГУ/ПГУ ЛО</w:t>
      </w:r>
      <w:r w:rsidRPr="00894ADB">
        <w:rPr>
          <w:rFonts w:ascii="Times New Roman" w:eastAsia="Arial Unicode MS" w:hAnsi="Times New Roman" w:cs="Times New Roman"/>
          <w:sz w:val="20"/>
          <w:szCs w:val="20"/>
          <w:lang w:eastAsia="ru-RU" w:bidi="ru-RU"/>
        </w:rPr>
        <w:t xml:space="preserve"> </w:t>
      </w:r>
      <w:r w:rsidRPr="00894ADB">
        <w:rPr>
          <w:rFonts w:ascii="Times New Roman" w:eastAsiaTheme="minorEastAsia" w:hAnsi="Times New Roman" w:cs="Times New Roman"/>
          <w:sz w:val="20"/>
          <w:szCs w:val="20"/>
          <w:lang w:eastAsia="ru-RU" w:bidi="ru-RU"/>
        </w:rPr>
        <w:t>в день регистрации результата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 xml:space="preserve">Результат административного действия, способ фиксации: </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bidi="ru-RU"/>
        </w:rPr>
        <w:t>1) Внесение сведений о конечном результате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bidi="ru-RU"/>
        </w:rPr>
      </w:pPr>
      <w:r w:rsidRPr="00894ADB">
        <w:rPr>
          <w:rFonts w:ascii="Times New Roman" w:eastAsiaTheme="minorEastAsia" w:hAnsi="Times New Roman" w:cs="Times New Roman"/>
          <w:sz w:val="20"/>
          <w:szCs w:val="20"/>
          <w:lang w:eastAsia="ru-RU"/>
        </w:rPr>
        <w:t>2)</w:t>
      </w:r>
      <w:r w:rsidRPr="00894ADB">
        <w:rPr>
          <w:rFonts w:ascii="Times New Roman" w:eastAsia="Arial Unicode MS" w:hAnsi="Times New Roman" w:cs="Times New Roman"/>
          <w:sz w:val="20"/>
          <w:szCs w:val="20"/>
          <w:lang w:eastAsia="ru-RU" w:bidi="ru-RU"/>
        </w:rPr>
        <w:t xml:space="preserve"> </w:t>
      </w:r>
      <w:r w:rsidRPr="00894ADB">
        <w:rPr>
          <w:rFonts w:ascii="Times New Roman" w:eastAsiaTheme="minorEastAsia" w:hAnsi="Times New Roman" w:cs="Times New Roman"/>
          <w:sz w:val="20"/>
          <w:szCs w:val="20"/>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94ADB">
        <w:rPr>
          <w:rFonts w:ascii="Times New Roman" w:eastAsia="Times New Roman" w:hAnsi="Times New Roman" w:cs="Times New Roman"/>
          <w:sz w:val="20"/>
          <w:szCs w:val="20"/>
          <w:lang w:eastAsia="ru-RU" w:bidi="ru-RU"/>
        </w:rPr>
        <w:t xml:space="preserve"> МФЦ</w:t>
      </w:r>
      <w:r w:rsidRPr="00894ADB">
        <w:rPr>
          <w:rFonts w:ascii="Times New Roman" w:eastAsiaTheme="minorEastAsia" w:hAnsi="Times New Roman" w:cs="Times New Roman"/>
          <w:sz w:val="20"/>
          <w:szCs w:val="20"/>
          <w:lang w:eastAsia="ru-RU" w:bidi="ru-RU"/>
        </w:rPr>
        <w:t>; внесение сведений в ГИС (при технической реализации) о выдаче результата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bidi="ru-RU"/>
        </w:rPr>
        <w:t>3) Результат муниципальной услуги, направленный заявителю на личный кабинет на ЕПГУ/ПГУ ЛО.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bidi="ru-RU"/>
        </w:rPr>
        <w:t>3.1.2.7. Внесение результата муниципальной услуги в реестр решений (при технической реализации).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 Особенности выполнения административных процедур в электронной форме.</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94ADB">
        <w:rPr>
          <w:rFonts w:ascii="Times New Roman" w:eastAsiaTheme="minorEastAsia" w:hAnsi="Times New Roman" w:cs="Times New Roman"/>
          <w:sz w:val="20"/>
          <w:szCs w:val="20"/>
          <w:lang w:eastAsia="ru-RU"/>
        </w:rPr>
        <w:t>ии и ау</w:t>
      </w:r>
      <w:proofErr w:type="gramEnd"/>
      <w:r w:rsidRPr="00894ADB">
        <w:rPr>
          <w:rFonts w:ascii="Times New Roman" w:eastAsiaTheme="minorEastAsia" w:hAnsi="Times New Roman" w:cs="Times New Roman"/>
          <w:sz w:val="20"/>
          <w:szCs w:val="20"/>
          <w:lang w:eastAsia="ru-RU"/>
        </w:rPr>
        <w:t>тентификации (далее – ЕСИА).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3.2.3. Муниципальная услуга может быть получена через ПГУ ЛО либо через ЕПГУ следующими способами: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без личной явки на прием в Администрацию.</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3.2.4. Для подачи заявления через ЕПГУ или через ПГУ ЛО заявитель должен выполнить следующие действия: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пройти идентификацию и аутентификацию в ЕСИА;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личном кабинете на ЕПГУ или на ПГУ ЛО заполнить в электронной форме заявление на оказание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3.2.5. В результате направления пакета электронных документов посредством ПГУ ЛО либо через ЕПГУ, АИС «</w:t>
      </w:r>
      <w:proofErr w:type="spellStart"/>
      <w:r w:rsidRPr="00894ADB">
        <w:rPr>
          <w:rFonts w:ascii="Times New Roman" w:eastAsiaTheme="minorEastAsia" w:hAnsi="Times New Roman" w:cs="Times New Roman"/>
          <w:sz w:val="20"/>
          <w:szCs w:val="20"/>
          <w:lang w:eastAsia="ru-RU"/>
        </w:rPr>
        <w:t>Межвед</w:t>
      </w:r>
      <w:proofErr w:type="spellEnd"/>
      <w:r w:rsidRPr="00894ADB">
        <w:rPr>
          <w:rFonts w:ascii="Times New Roman" w:eastAsiaTheme="minorEastAsia" w:hAnsi="Times New Roman" w:cs="Times New Roman"/>
          <w:sz w:val="20"/>
          <w:szCs w:val="20"/>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4ADB">
        <w:rPr>
          <w:rFonts w:ascii="Times New Roman" w:eastAsiaTheme="minorEastAsia" w:hAnsi="Times New Roman" w:cs="Times New Roman"/>
          <w:sz w:val="20"/>
          <w:szCs w:val="20"/>
          <w:lang w:eastAsia="ru-RU"/>
        </w:rPr>
        <w:t>Межвед</w:t>
      </w:r>
      <w:proofErr w:type="spellEnd"/>
      <w:r w:rsidRPr="00894ADB">
        <w:rPr>
          <w:rFonts w:ascii="Times New Roman" w:eastAsiaTheme="minorEastAsia" w:hAnsi="Times New Roman" w:cs="Times New Roman"/>
          <w:sz w:val="20"/>
          <w:szCs w:val="20"/>
          <w:lang w:eastAsia="ru-RU"/>
        </w:rPr>
        <w:t xml:space="preserve"> ЛО» формы о принятом решении и переводит дело в архив АИС «</w:t>
      </w:r>
      <w:proofErr w:type="spellStart"/>
      <w:r w:rsidRPr="00894ADB">
        <w:rPr>
          <w:rFonts w:ascii="Times New Roman" w:eastAsiaTheme="minorEastAsia" w:hAnsi="Times New Roman" w:cs="Times New Roman"/>
          <w:sz w:val="20"/>
          <w:szCs w:val="20"/>
          <w:lang w:eastAsia="ru-RU"/>
        </w:rPr>
        <w:t>Межвед</w:t>
      </w:r>
      <w:proofErr w:type="spellEnd"/>
      <w:r w:rsidRPr="00894ADB">
        <w:rPr>
          <w:rFonts w:ascii="Times New Roman" w:eastAsiaTheme="minorEastAsia" w:hAnsi="Times New Roman" w:cs="Times New Roman"/>
          <w:sz w:val="20"/>
          <w:szCs w:val="20"/>
          <w:lang w:eastAsia="ru-RU"/>
        </w:rPr>
        <w:t xml:space="preserve"> ЛО»;</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уведомляет заявителя о принятом решении с помощью указанных в заявлении сре</w:t>
      </w:r>
      <w:proofErr w:type="gramStart"/>
      <w:r w:rsidRPr="00894ADB">
        <w:rPr>
          <w:rFonts w:ascii="Times New Roman" w:eastAsiaTheme="minorEastAsia" w:hAnsi="Times New Roman" w:cs="Times New Roman"/>
          <w:sz w:val="20"/>
          <w:szCs w:val="20"/>
          <w:lang w:eastAsia="ru-RU"/>
        </w:rPr>
        <w:t>дств св</w:t>
      </w:r>
      <w:proofErr w:type="gramEnd"/>
      <w:r w:rsidRPr="00894ADB">
        <w:rPr>
          <w:rFonts w:ascii="Times New Roman" w:eastAsiaTheme="minorEastAsia" w:hAnsi="Times New Roman" w:cs="Times New Roman"/>
          <w:sz w:val="20"/>
          <w:szCs w:val="20"/>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3.3. Порядок исправления допущенных опечаток и ошибок в выданных </w:t>
      </w:r>
      <w:r w:rsidRPr="00894ADB">
        <w:rPr>
          <w:rFonts w:ascii="Times New Roman" w:eastAsiaTheme="minorEastAsia" w:hAnsi="Times New Roman" w:cs="Times New Roman"/>
          <w:sz w:val="20"/>
          <w:szCs w:val="20"/>
          <w:lang w:eastAsia="ru-RU"/>
        </w:rPr>
        <w:br/>
        <w:t>в результате предоставления муниципальной услуги документах.</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3.3.1. </w:t>
      </w:r>
      <w:proofErr w:type="gramStart"/>
      <w:r w:rsidRPr="00894ADB">
        <w:rPr>
          <w:rFonts w:ascii="Times New Roman" w:eastAsiaTheme="minorEastAsia" w:hAnsi="Times New Roman" w:cs="Times New Roman"/>
          <w:sz w:val="20"/>
          <w:szCs w:val="20"/>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894ADB">
        <w:rPr>
          <w:rFonts w:ascii="Times New Roman" w:eastAsiaTheme="minorEastAsia" w:hAnsi="Times New Roman" w:cs="Times New Roman"/>
          <w:sz w:val="20"/>
          <w:szCs w:val="20"/>
          <w:lang w:eastAsia="ru-RU"/>
        </w:rPr>
        <w:t xml:space="preserve"> и (или) ошибки и приложением копии документа, содержащего опечатки и (или) ошибки.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3.3.2. </w:t>
      </w:r>
      <w:proofErr w:type="gramStart"/>
      <w:r w:rsidRPr="00894ADB">
        <w:rPr>
          <w:rFonts w:ascii="Times New Roman" w:eastAsiaTheme="minorEastAsia" w:hAnsi="Times New Roman" w:cs="Times New Roman"/>
          <w:sz w:val="20"/>
          <w:szCs w:val="20"/>
          <w:lang w:eastAsia="ru-RU"/>
        </w:rPr>
        <w:t xml:space="preserve">В течение 3 (трех) рабочих дней со дня регистрации заявления </w:t>
      </w:r>
      <w:r w:rsidRPr="00894ADB">
        <w:rPr>
          <w:rFonts w:ascii="Times New Roman" w:eastAsiaTheme="minorEastAsia" w:hAnsi="Times New Roman" w:cs="Times New Roman"/>
          <w:sz w:val="20"/>
          <w:szCs w:val="20"/>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94ADB">
        <w:rPr>
          <w:rFonts w:ascii="Times New Roman" w:eastAsiaTheme="minorEastAsia" w:hAnsi="Times New Roman" w:cs="Times New Roman"/>
          <w:sz w:val="20"/>
          <w:szCs w:val="20"/>
          <w:lang w:eastAsia="ru-RU"/>
        </w:rPr>
        <w:t xml:space="preserve"> Результат предоставления муниципальной услуги (документ) Администрация направляет способом, указанным в заявлении.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4. Формы </w:t>
      </w:r>
      <w:proofErr w:type="gramStart"/>
      <w:r w:rsidRPr="00894ADB">
        <w:rPr>
          <w:rFonts w:ascii="Times New Roman" w:eastAsiaTheme="minorEastAsia" w:hAnsi="Times New Roman" w:cs="Times New Roman"/>
          <w:sz w:val="20"/>
          <w:szCs w:val="20"/>
          <w:lang w:eastAsia="ru-RU"/>
        </w:rPr>
        <w:t>контроля за</w:t>
      </w:r>
      <w:proofErr w:type="gramEnd"/>
      <w:r w:rsidRPr="00894ADB">
        <w:rPr>
          <w:rFonts w:ascii="Times New Roman" w:eastAsiaTheme="minorEastAsia" w:hAnsi="Times New Roman" w:cs="Times New Roman"/>
          <w:sz w:val="20"/>
          <w:szCs w:val="20"/>
          <w:lang w:eastAsia="ru-RU"/>
        </w:rPr>
        <w:t xml:space="preserve"> исполнением административного регламента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4.1. Порядок осуществления текущего </w:t>
      </w:r>
      <w:proofErr w:type="gramStart"/>
      <w:r w:rsidRPr="00894ADB">
        <w:rPr>
          <w:rFonts w:ascii="Times New Roman" w:eastAsiaTheme="minorEastAsia" w:hAnsi="Times New Roman" w:cs="Times New Roman"/>
          <w:sz w:val="20"/>
          <w:szCs w:val="20"/>
          <w:lang w:eastAsia="ru-RU"/>
        </w:rPr>
        <w:t>контроля за</w:t>
      </w:r>
      <w:proofErr w:type="gramEnd"/>
      <w:r w:rsidRPr="00894ADB">
        <w:rPr>
          <w:rFonts w:ascii="Times New Roman" w:eastAsiaTheme="minorEastAsia" w:hAnsi="Times New Roman" w:cs="Times New Roman"/>
          <w:sz w:val="20"/>
          <w:szCs w:val="20"/>
          <w:lang w:eastAsia="ru-RU"/>
        </w:rPr>
        <w:t xml:space="preserve"> соблюдением </w:t>
      </w:r>
      <w:r w:rsidRPr="00894ADB">
        <w:rPr>
          <w:rFonts w:ascii="Times New Roman" w:eastAsiaTheme="minorEastAsia" w:hAnsi="Times New Roman" w:cs="Times New Roman"/>
          <w:sz w:val="20"/>
          <w:szCs w:val="20"/>
          <w:lang w:eastAsia="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целях осуществления </w:t>
      </w:r>
      <w:proofErr w:type="gramStart"/>
      <w:r w:rsidRPr="00894ADB">
        <w:rPr>
          <w:rFonts w:ascii="Times New Roman" w:eastAsiaTheme="minorEastAsia" w:hAnsi="Times New Roman" w:cs="Times New Roman"/>
          <w:sz w:val="20"/>
          <w:szCs w:val="20"/>
          <w:lang w:eastAsia="ru-RU"/>
        </w:rPr>
        <w:t>контроля за</w:t>
      </w:r>
      <w:proofErr w:type="gramEnd"/>
      <w:r w:rsidRPr="00894ADB">
        <w:rPr>
          <w:rFonts w:ascii="Times New Roman" w:eastAsiaTheme="minorEastAsia" w:hAnsi="Times New Roman" w:cs="Times New Roman"/>
          <w:sz w:val="20"/>
          <w:szCs w:val="20"/>
          <w:lang w:eastAsia="ru-RU"/>
        </w:rPr>
        <w:t xml:space="preserve"> полнотой и качеством предоставления муниципальной услуги проводятся плановые и внеплановые проверки.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Плановые проверки предоставления муниципальной услуги проводятся </w:t>
      </w:r>
      <w:r w:rsidRPr="00894ADB">
        <w:rPr>
          <w:rFonts w:ascii="Times New Roman" w:eastAsiaTheme="minorEastAsia" w:hAnsi="Times New Roman" w:cs="Times New Roman"/>
          <w:sz w:val="20"/>
          <w:szCs w:val="20"/>
          <w:lang w:eastAsia="ru-RU"/>
        </w:rPr>
        <w:br/>
        <w:t>не чаще одного раза в три года в соответствии с планом проведения проверок, утвержденным руководителем Администрации.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При проверке могут рассматриваться все вопросы, связанные </w:t>
      </w:r>
      <w:r w:rsidRPr="00894ADB">
        <w:rPr>
          <w:rFonts w:ascii="Times New Roman" w:eastAsiaTheme="minorEastAsia" w:hAnsi="Times New Roman" w:cs="Times New Roman"/>
          <w:sz w:val="20"/>
          <w:szCs w:val="20"/>
          <w:lang w:eastAsia="ru-RU"/>
        </w:rPr>
        <w:br/>
        <w:t xml:space="preserve">с предоставлением муниципальной услуги (комплексные проверки), </w:t>
      </w:r>
      <w:r w:rsidRPr="00894ADB">
        <w:rPr>
          <w:rFonts w:ascii="Times New Roman" w:eastAsiaTheme="minorEastAsia" w:hAnsi="Times New Roman" w:cs="Times New Roman"/>
          <w:sz w:val="20"/>
          <w:szCs w:val="20"/>
          <w:lang w:eastAsia="ru-RU"/>
        </w:rPr>
        <w:br/>
        <w:t>или отдельный вопрос, связанный с предоставлением муниципальной услуги (тематические проверки).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О проведении проверки издается правовой акт Администрации </w:t>
      </w:r>
      <w:r w:rsidRPr="00894ADB">
        <w:rPr>
          <w:rFonts w:ascii="Times New Roman" w:eastAsiaTheme="minorEastAsia" w:hAnsi="Times New Roman" w:cs="Times New Roman"/>
          <w:sz w:val="20"/>
          <w:szCs w:val="20"/>
          <w:lang w:eastAsia="ru-RU"/>
        </w:rPr>
        <w:br/>
        <w:t xml:space="preserve">о проведении проверки исполнения административного регламента </w:t>
      </w:r>
      <w:r w:rsidRPr="00894ADB">
        <w:rPr>
          <w:rFonts w:ascii="Times New Roman" w:eastAsiaTheme="minorEastAsia" w:hAnsi="Times New Roman" w:cs="Times New Roman"/>
          <w:sz w:val="20"/>
          <w:szCs w:val="20"/>
          <w:lang w:eastAsia="ru-RU"/>
        </w:rPr>
        <w:br/>
        <w:t>по предоставлению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По результатам рассмотрения обращений </w:t>
      </w:r>
      <w:proofErr w:type="gramStart"/>
      <w:r w:rsidRPr="00894ADB">
        <w:rPr>
          <w:rFonts w:ascii="Times New Roman" w:eastAsiaTheme="minorEastAsia" w:hAnsi="Times New Roman" w:cs="Times New Roman"/>
          <w:sz w:val="20"/>
          <w:szCs w:val="20"/>
          <w:lang w:eastAsia="ru-RU"/>
        </w:rPr>
        <w:t>обратившемуся</w:t>
      </w:r>
      <w:proofErr w:type="gramEnd"/>
      <w:r w:rsidRPr="00894ADB">
        <w:rPr>
          <w:rFonts w:ascii="Times New Roman" w:eastAsiaTheme="minorEastAsia" w:hAnsi="Times New Roman" w:cs="Times New Roman"/>
          <w:sz w:val="20"/>
          <w:szCs w:val="20"/>
          <w:lang w:eastAsia="ru-RU"/>
        </w:rPr>
        <w:t xml:space="preserve"> дается письменный ответ.</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Руководитель Администрации несет ответственность за обеспечение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Работники Администрации при предоставлении муниципальной услуги несут ответственность:</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за неисполнение или ненадлежащее исполнение административных процедур при предоставлении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r w:rsidRPr="00894ADB">
        <w:rPr>
          <w:rFonts w:ascii="Times New Roman" w:eastAsia="Calibri" w:hAnsi="Times New Roman" w:cs="Times New Roman"/>
          <w:sz w:val="20"/>
          <w:szCs w:val="20"/>
          <w:lang w:eastAsia="ru-RU"/>
        </w:rPr>
        <w:t>5. Досудебный (внесудебный) порядок обжалования решений</w:t>
      </w:r>
    </w:p>
    <w:p w:rsidR="008B45D6" w:rsidRPr="00894ADB" w:rsidRDefault="008B45D6" w:rsidP="008B45D6">
      <w:pPr>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r w:rsidRPr="00894ADB">
        <w:rPr>
          <w:rFonts w:ascii="Times New Roman" w:eastAsia="Calibri" w:hAnsi="Times New Roman" w:cs="Times New Roman"/>
          <w:sz w:val="20"/>
          <w:szCs w:val="20"/>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B45D6" w:rsidRPr="00894ADB" w:rsidRDefault="008B45D6" w:rsidP="008B45D6">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94ADB">
        <w:rPr>
          <w:rFonts w:ascii="Times New Roman" w:eastAsiaTheme="minorEastAsia" w:hAnsi="Times New Roman" w:cs="Times New Roman"/>
          <w:sz w:val="20"/>
          <w:szCs w:val="20"/>
          <w:lang w:eastAsia="ru-RU"/>
        </w:rPr>
        <w:t>являются</w:t>
      </w:r>
      <w:proofErr w:type="gramEnd"/>
      <w:r w:rsidRPr="00894ADB">
        <w:rPr>
          <w:rFonts w:ascii="Times New Roman" w:eastAsiaTheme="minorEastAsia" w:hAnsi="Times New Roman" w:cs="Times New Roman"/>
          <w:sz w:val="20"/>
          <w:szCs w:val="20"/>
          <w:lang w:eastAsia="ru-RU"/>
        </w:rPr>
        <w:t xml:space="preserve"> в том числе следующие случаи: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2) нарушение срока предоставления муниципальной услуги. </w:t>
      </w:r>
      <w:proofErr w:type="gramStart"/>
      <w:r w:rsidRPr="00894ADB">
        <w:rPr>
          <w:rFonts w:ascii="Times New Roman" w:eastAsiaTheme="minorEastAsia"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3) требование у заявителя документов или информации либо осуществления действий, представление или осуществление которых </w:t>
      </w:r>
      <w:r w:rsidRPr="00894ADB">
        <w:rPr>
          <w:rFonts w:ascii="Times New Roman" w:eastAsiaTheme="minorEastAsia" w:hAnsi="Times New Roman" w:cs="Times New Roman"/>
          <w:sz w:val="20"/>
          <w:szCs w:val="20"/>
          <w:lang w:eastAsia="ru-RU"/>
        </w:rPr>
        <w:b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8) нарушение срока или порядка выдачи документов по результатам предоставления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4ADB">
        <w:rPr>
          <w:rFonts w:ascii="Times New Roman" w:eastAsiaTheme="minorEastAsia" w:hAnsi="Times New Roman" w:cs="Times New Roman"/>
          <w:sz w:val="20"/>
          <w:szCs w:val="20"/>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94ADB">
        <w:rPr>
          <w:rFonts w:ascii="Times New Roman" w:eastAsiaTheme="minorEastAsia" w:hAnsi="Times New Roman" w:cs="Times New Roman"/>
          <w:sz w:val="20"/>
          <w:szCs w:val="20"/>
          <w:lang w:eastAsia="ru-RU"/>
        </w:rPr>
        <w:t xml:space="preserve"> </w:t>
      </w:r>
      <w:proofErr w:type="gramStart"/>
      <w:r w:rsidRPr="00894ADB">
        <w:rPr>
          <w:rFonts w:ascii="Times New Roman" w:eastAsiaTheme="minorEastAsia" w:hAnsi="Times New Roman" w:cs="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894ADB">
        <w:rPr>
          <w:rFonts w:ascii="Times New Roman" w:eastAsiaTheme="minorEastAsia" w:hAnsi="Times New Roman" w:cs="Times New Roman"/>
          <w:sz w:val="20"/>
          <w:szCs w:val="20"/>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94ADB">
        <w:rPr>
          <w:rFonts w:ascii="Times New Roman" w:eastAsiaTheme="minorEastAsia" w:hAnsi="Times New Roman" w:cs="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894ADB">
        <w:rPr>
          <w:rFonts w:ascii="Times New Roman" w:eastAsiaTheme="minorEastAsia" w:hAnsi="Times New Roman" w:cs="Times New Roman"/>
          <w:sz w:val="20"/>
          <w:szCs w:val="20"/>
          <w:lang w:eastAsia="ru-RU"/>
        </w:rPr>
        <w:br/>
        <w:t xml:space="preserve">и действия (бездействие) которого обжалуются, возложена функция </w:t>
      </w:r>
      <w:r w:rsidRPr="00894ADB">
        <w:rPr>
          <w:rFonts w:ascii="Times New Roman" w:eastAsiaTheme="minorEastAsia" w:hAnsi="Times New Roman" w:cs="Times New Roman"/>
          <w:sz w:val="20"/>
          <w:szCs w:val="20"/>
          <w:lang w:eastAsia="ru-RU"/>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sidRPr="00894ADB">
        <w:rPr>
          <w:rFonts w:ascii="Times New Roman" w:eastAsiaTheme="minorEastAsia" w:hAnsi="Times New Roman" w:cs="Times New Roman"/>
          <w:sz w:val="20"/>
          <w:szCs w:val="20"/>
          <w:lang w:eastAsia="ru-RU"/>
        </w:rPr>
        <w:br/>
        <w:t>от 27.07.2010 № 210-ФЗ.</w:t>
      </w:r>
      <w:proofErr w:type="gramEnd"/>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5.3. Жалоба подается в письменной форме на бумажном носителе, </w:t>
      </w:r>
      <w:r w:rsidRPr="00894ADB">
        <w:rPr>
          <w:rFonts w:ascii="Times New Roman" w:eastAsiaTheme="minorEastAsia" w:hAnsi="Times New Roman" w:cs="Times New Roman"/>
          <w:sz w:val="20"/>
          <w:szCs w:val="20"/>
          <w:lang w:eastAsia="ru-RU"/>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94ADB">
        <w:rPr>
          <w:rFonts w:ascii="Times New Roman" w:eastAsiaTheme="minorEastAsia" w:hAnsi="Times New Roman" w:cs="Times New Roman"/>
          <w:sz w:val="20"/>
          <w:szCs w:val="20"/>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894ADB">
          <w:rPr>
            <w:rFonts w:ascii="Times New Roman" w:eastAsiaTheme="minorEastAsia" w:hAnsi="Times New Roman" w:cs="Times New Roman"/>
            <w:sz w:val="20"/>
            <w:szCs w:val="20"/>
            <w:lang w:eastAsia="ru-RU"/>
          </w:rPr>
          <w:t>ч. 5 ст. 11.2</w:t>
        </w:r>
      </w:hyperlink>
      <w:r w:rsidRPr="00894ADB">
        <w:rPr>
          <w:rFonts w:ascii="Times New Roman" w:eastAsiaTheme="minorEastAsia" w:hAnsi="Times New Roman" w:cs="Times New Roman"/>
          <w:sz w:val="20"/>
          <w:szCs w:val="20"/>
          <w:lang w:eastAsia="ru-RU"/>
        </w:rPr>
        <w:t xml:space="preserve"> Федерального закона от 27.07.2010 № 210-ФЗ.</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письменной жалобе в обязательном порядке указываются: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894ADB">
        <w:rPr>
          <w:rFonts w:ascii="Times New Roman" w:eastAsiaTheme="minorEastAsia" w:hAnsi="Times New Roman" w:cs="Times New Roman"/>
          <w:sz w:val="20"/>
          <w:szCs w:val="20"/>
          <w:lang w:eastAsia="ru-RU"/>
        </w:rPr>
        <w:br/>
        <w:t>или муниципального служащего, филиала, отдела, удаленного рабочего места ГБУ ЛО «МФЦ», его работника;</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доводы, на основании которых заявитель не согласен с решением </w:t>
      </w:r>
      <w:r w:rsidRPr="00894ADB">
        <w:rPr>
          <w:rFonts w:ascii="Times New Roman" w:eastAsiaTheme="minorEastAsia" w:hAnsi="Times New Roman" w:cs="Times New Roman"/>
          <w:sz w:val="20"/>
          <w:szCs w:val="20"/>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5.5. </w:t>
      </w:r>
      <w:proofErr w:type="gramStart"/>
      <w:r w:rsidRPr="00894ADB">
        <w:rPr>
          <w:rFonts w:ascii="Times New Roman" w:eastAsiaTheme="minorEastAsia" w:hAnsi="Times New Roman" w:cs="Times New Roman"/>
          <w:sz w:val="20"/>
          <w:szCs w:val="20"/>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894ADB">
          <w:rPr>
            <w:rFonts w:ascii="Times New Roman" w:eastAsiaTheme="minorEastAsia" w:hAnsi="Times New Roman" w:cs="Times New Roman"/>
            <w:sz w:val="20"/>
            <w:szCs w:val="20"/>
            <w:lang w:eastAsia="ru-RU"/>
          </w:rPr>
          <w:t>ст. 11.1</w:t>
        </w:r>
      </w:hyperlink>
      <w:r w:rsidRPr="00894ADB">
        <w:rPr>
          <w:rFonts w:ascii="Times New Roman" w:eastAsiaTheme="minorEastAsia" w:hAnsi="Times New Roman" w:cs="Times New Roman"/>
          <w:sz w:val="20"/>
          <w:szCs w:val="20"/>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B45D6" w:rsidRPr="00894ADB"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5.6. </w:t>
      </w:r>
      <w:proofErr w:type="gramStart"/>
      <w:r w:rsidRPr="00894ADB">
        <w:rPr>
          <w:rFonts w:ascii="Times New Roman" w:eastAsiaTheme="minorEastAsia" w:hAnsi="Times New Roman" w:cs="Times New Roman"/>
          <w:sz w:val="20"/>
          <w:szCs w:val="20"/>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94ADB">
        <w:rPr>
          <w:rFonts w:ascii="Times New Roman" w:eastAsiaTheme="minorEastAsia" w:hAnsi="Times New Roman" w:cs="Times New Roman"/>
          <w:sz w:val="20"/>
          <w:szCs w:val="20"/>
          <w:lang w:eastAsia="ru-RU"/>
        </w:rPr>
        <w:t xml:space="preserve"> установленного срока таких исправлений – в течение пяти рабочих дней со дня ее регистрации.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5.7. По результатам рассмотрения жалобы принимается одно </w:t>
      </w:r>
      <w:r w:rsidRPr="00894ADB">
        <w:rPr>
          <w:rFonts w:ascii="Times New Roman" w:eastAsiaTheme="minorEastAsia" w:hAnsi="Times New Roman" w:cs="Times New Roman"/>
          <w:sz w:val="20"/>
          <w:szCs w:val="20"/>
          <w:lang w:eastAsia="ru-RU"/>
        </w:rPr>
        <w:br/>
        <w:t>из следующих решений:</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roofErr w:type="gramStart"/>
      <w:r w:rsidRPr="00894ADB">
        <w:rPr>
          <w:rFonts w:ascii="Times New Roman" w:eastAsiaTheme="minorEastAsia" w:hAnsi="Times New Roman" w:cs="Times New Roman"/>
          <w:sz w:val="20"/>
          <w:szCs w:val="20"/>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2) в удовлетворении жалобы отказывается.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894ADB">
        <w:rPr>
          <w:rFonts w:ascii="Times New Roman" w:eastAsiaTheme="minorEastAsia" w:hAnsi="Times New Roman" w:cs="Times New Roman"/>
          <w:sz w:val="20"/>
          <w:szCs w:val="20"/>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4ADB">
        <w:rPr>
          <w:rFonts w:ascii="Times New Roman" w:eastAsiaTheme="minorEastAsia" w:hAnsi="Times New Roman" w:cs="Times New Roman"/>
          <w:sz w:val="20"/>
          <w:szCs w:val="20"/>
          <w:lang w:eastAsia="ru-RU"/>
        </w:rPr>
        <w:t>неудобства</w:t>
      </w:r>
      <w:proofErr w:type="gramEnd"/>
      <w:r w:rsidRPr="00894ADB">
        <w:rPr>
          <w:rFonts w:ascii="Times New Roman" w:eastAsiaTheme="minorEastAsia" w:hAnsi="Times New Roman" w:cs="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случае признания </w:t>
      </w:r>
      <w:proofErr w:type="gramStart"/>
      <w:r w:rsidRPr="00894ADB">
        <w:rPr>
          <w:rFonts w:ascii="Times New Roman" w:eastAsiaTheme="minorEastAsia" w:hAnsi="Times New Roman" w:cs="Times New Roman"/>
          <w:sz w:val="20"/>
          <w:szCs w:val="20"/>
          <w:lang w:eastAsia="ru-RU"/>
        </w:rPr>
        <w:t>жалобы</w:t>
      </w:r>
      <w:proofErr w:type="gramEnd"/>
      <w:r w:rsidRPr="00894ADB">
        <w:rPr>
          <w:rFonts w:ascii="Times New Roman" w:eastAsiaTheme="minorEastAsia" w:hAnsi="Times New Roman" w:cs="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45D6" w:rsidRPr="00894ADB" w:rsidRDefault="008B45D6" w:rsidP="008B45D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 случае установления в ходе или по результатам </w:t>
      </w:r>
      <w:proofErr w:type="gramStart"/>
      <w:r w:rsidRPr="00894ADB">
        <w:rPr>
          <w:rFonts w:ascii="Times New Roman" w:eastAsiaTheme="minorEastAsia" w:hAnsi="Times New Roman" w:cs="Times New Roman"/>
          <w:sz w:val="20"/>
          <w:szCs w:val="20"/>
          <w:lang w:eastAsia="ru-RU"/>
        </w:rPr>
        <w:t>рассмотрения жалобы признаков состава административного правонарушения</w:t>
      </w:r>
      <w:proofErr w:type="gramEnd"/>
      <w:r w:rsidRPr="00894ADB">
        <w:rPr>
          <w:rFonts w:ascii="Times New Roman" w:eastAsiaTheme="minorEastAsia" w:hAnsi="Times New Roman" w:cs="Times New Roman"/>
          <w:sz w:val="20"/>
          <w:szCs w:val="20"/>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45D6" w:rsidRPr="00894ADB" w:rsidRDefault="008B45D6" w:rsidP="008B45D6">
      <w:pPr>
        <w:autoSpaceDE w:val="0"/>
        <w:autoSpaceDN w:val="0"/>
        <w:adjustRightInd w:val="0"/>
        <w:spacing w:after="0" w:line="240" w:lineRule="auto"/>
        <w:ind w:firstLine="540"/>
        <w:jc w:val="center"/>
        <w:outlineLvl w:val="2"/>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center"/>
        <w:outlineLvl w:val="2"/>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ab/>
        <w:t xml:space="preserve">6. Особенности выполнения административных процедур </w:t>
      </w:r>
      <w:r w:rsidRPr="00894ADB">
        <w:rPr>
          <w:rFonts w:ascii="Times New Roman" w:eastAsiaTheme="minorEastAsia" w:hAnsi="Times New Roman" w:cs="Times New Roman"/>
          <w:sz w:val="20"/>
          <w:szCs w:val="20"/>
          <w:lang w:eastAsia="ru-RU"/>
        </w:rPr>
        <w:br/>
        <w:t>в многофункциональных центрах.</w:t>
      </w:r>
    </w:p>
    <w:p w:rsidR="008B45D6" w:rsidRPr="00894ADB" w:rsidRDefault="008B45D6" w:rsidP="008B45D6">
      <w:pPr>
        <w:autoSpaceDE w:val="0"/>
        <w:autoSpaceDN w:val="0"/>
        <w:adjustRightInd w:val="0"/>
        <w:spacing w:after="0" w:line="240" w:lineRule="auto"/>
        <w:ind w:firstLine="540"/>
        <w:jc w:val="center"/>
        <w:outlineLvl w:val="2"/>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Pr="00894ADB">
        <w:rPr>
          <w:rFonts w:ascii="Times New Roman" w:eastAsiaTheme="minorEastAsia" w:hAnsi="Times New Roman" w:cs="Times New Roman"/>
          <w:sz w:val="20"/>
          <w:szCs w:val="20"/>
          <w:lang w:eastAsia="ru-RU"/>
        </w:rPr>
        <w:br/>
        <w:t xml:space="preserve">в силу соглашения о взаимодействии между ГБУ ЛО «МФЦ» </w:t>
      </w:r>
      <w:r w:rsidRPr="00894ADB">
        <w:rPr>
          <w:rFonts w:ascii="Times New Roman" w:eastAsiaTheme="minorEastAsia" w:hAnsi="Times New Roman" w:cs="Times New Roman"/>
          <w:sz w:val="20"/>
          <w:szCs w:val="20"/>
          <w:lang w:eastAsia="ru-RU"/>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6.2. В случае подачи документов в Администрацию посредством МФЦ специалист МФЦ, осуществляющий прием документов, представленных </w:t>
      </w:r>
      <w:r w:rsidRPr="00894ADB">
        <w:rPr>
          <w:rFonts w:ascii="Times New Roman" w:eastAsiaTheme="minorEastAsia" w:hAnsi="Times New Roman" w:cs="Times New Roman"/>
          <w:sz w:val="20"/>
          <w:szCs w:val="20"/>
          <w:lang w:eastAsia="ru-RU"/>
        </w:rPr>
        <w:br/>
        <w:t>для получения муниципальной услуги, выполняет следующие действия:</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удостоверяет личность и полномочия представителя юридического лица </w:t>
      </w:r>
      <w:r w:rsidRPr="00894ADB">
        <w:rPr>
          <w:rFonts w:ascii="Times New Roman" w:eastAsiaTheme="minorEastAsia" w:hAnsi="Times New Roman" w:cs="Times New Roman"/>
          <w:sz w:val="20"/>
          <w:szCs w:val="20"/>
          <w:lang w:eastAsia="ru-RU"/>
        </w:rPr>
        <w:br/>
        <w:t>или индивидуального предпринимателя - в случае обращения юридического лица или индивидуального предпринимателя;</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б) определяет предмет обращения;</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в) проводит проверку правильности заполнения обращения;</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г) проводит проверку укомплектованности пакета документов;</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е) заверяет каждый документ дела своей электронной подписью (далее – ЭП);</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ж) направляет копии документов и реестр документов в комитет:</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в электронном виде (в составе пакетов электронных дел) в день обращения заявителя в МФЦ;</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окончании приема документов специалист МФЦ выдает заявителю расписку в приеме документов.</w:t>
      </w:r>
    </w:p>
    <w:p w:rsidR="008B45D6" w:rsidRPr="00894ADB" w:rsidRDefault="008B45D6" w:rsidP="008B45D6">
      <w:pPr>
        <w:widowControl w:val="0"/>
        <w:autoSpaceDE w:val="0"/>
        <w:autoSpaceDN w:val="0"/>
        <w:spacing w:after="0"/>
        <w:ind w:firstLine="709"/>
        <w:jc w:val="both"/>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 xml:space="preserve">6.3. При установлении факта представления заявителем неполного комплекта документов, указанных в </w:t>
      </w:r>
      <w:hyperlink w:anchor="P167" w:history="1">
        <w:r w:rsidRPr="00894ADB">
          <w:rPr>
            <w:rFonts w:ascii="Times New Roman" w:eastAsia="Times New Roman" w:hAnsi="Times New Roman" w:cs="Times New Roman"/>
            <w:sz w:val="20"/>
            <w:szCs w:val="20"/>
            <w:lang w:eastAsia="ru-RU"/>
          </w:rPr>
          <w:t>пункте 2.6</w:t>
        </w:r>
      </w:hyperlink>
      <w:r w:rsidRPr="00894ADB">
        <w:rPr>
          <w:rFonts w:ascii="Times New Roman" w:eastAsia="Times New Roman" w:hAnsi="Times New Roman" w:cs="Times New Roman"/>
          <w:sz w:val="20"/>
          <w:szCs w:val="20"/>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8B45D6" w:rsidRPr="00894ADB" w:rsidRDefault="008B45D6" w:rsidP="008B45D6">
      <w:pPr>
        <w:widowControl w:val="0"/>
        <w:autoSpaceDE w:val="0"/>
        <w:autoSpaceDN w:val="0"/>
        <w:spacing w:after="0"/>
        <w:ind w:firstLine="709"/>
        <w:jc w:val="both"/>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сообщает заявителю, какие необходимые документы им не представлены;</w:t>
      </w:r>
    </w:p>
    <w:p w:rsidR="008B45D6" w:rsidRPr="00894ADB" w:rsidRDefault="008B45D6" w:rsidP="008B45D6">
      <w:pPr>
        <w:widowControl w:val="0"/>
        <w:autoSpaceDE w:val="0"/>
        <w:autoSpaceDN w:val="0"/>
        <w:spacing w:after="0"/>
        <w:ind w:firstLine="709"/>
        <w:jc w:val="both"/>
        <w:rPr>
          <w:rFonts w:ascii="Times New Roman" w:eastAsia="Times New Roman" w:hAnsi="Times New Roman" w:cs="Times New Roman"/>
          <w:sz w:val="20"/>
          <w:szCs w:val="20"/>
          <w:lang w:eastAsia="ru-RU"/>
        </w:rPr>
      </w:pPr>
      <w:r w:rsidRPr="00894ADB">
        <w:rPr>
          <w:rFonts w:ascii="Times New Roman" w:eastAsia="Times New Roman" w:hAnsi="Times New Roman" w:cs="Times New Roman"/>
          <w:sz w:val="20"/>
          <w:szCs w:val="20"/>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B45D6" w:rsidRPr="00894ADB" w:rsidRDefault="008B45D6" w:rsidP="008B45D6">
      <w:pPr>
        <w:widowControl w:val="0"/>
        <w:autoSpaceDE w:val="0"/>
        <w:autoSpaceDN w:val="0"/>
        <w:adjustRightInd w:val="0"/>
        <w:spacing w:after="0"/>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выдает </w:t>
      </w:r>
      <w:hyperlink r:id="rId16" w:history="1">
        <w:r w:rsidRPr="00894ADB">
          <w:rPr>
            <w:rFonts w:ascii="Times New Roman" w:eastAsiaTheme="minorEastAsia" w:hAnsi="Times New Roman" w:cs="Times New Roman"/>
            <w:sz w:val="20"/>
            <w:szCs w:val="20"/>
            <w:lang w:eastAsia="ru-RU"/>
          </w:rPr>
          <w:t>решение</w:t>
        </w:r>
      </w:hyperlink>
      <w:r w:rsidRPr="00894ADB">
        <w:rPr>
          <w:rFonts w:ascii="Times New Roman" w:eastAsiaTheme="minorEastAsia" w:hAnsi="Times New Roman" w:cs="Times New Roman"/>
          <w:sz w:val="20"/>
          <w:szCs w:val="20"/>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894ADB">
        <w:rPr>
          <w:rFonts w:ascii="Times New Roman" w:eastAsiaTheme="minorEastAsia" w:hAnsi="Times New Roman" w:cs="Times New Roman"/>
          <w:sz w:val="20"/>
          <w:szCs w:val="20"/>
          <w:lang w:eastAsia="ru-RU" w:bidi="ru-RU"/>
        </w:rPr>
        <w:t xml:space="preserve"> к настоящему административному регламенту)</w:t>
      </w:r>
      <w:r w:rsidRPr="00894ADB">
        <w:rPr>
          <w:rFonts w:ascii="Times New Roman" w:eastAsiaTheme="minorEastAsia" w:hAnsi="Times New Roman" w:cs="Times New Roman"/>
          <w:sz w:val="20"/>
          <w:szCs w:val="20"/>
          <w:lang w:eastAsia="ru-RU"/>
        </w:rPr>
        <w:t>.</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 в электронном виде в течение 1 рабочего дня со дня принятия решения </w:t>
      </w:r>
      <w:r w:rsidRPr="00894ADB">
        <w:rPr>
          <w:rFonts w:ascii="Times New Roman" w:eastAsiaTheme="minorEastAsia" w:hAnsi="Times New Roman" w:cs="Times New Roman"/>
          <w:sz w:val="20"/>
          <w:szCs w:val="20"/>
          <w:lang w:eastAsia="ru-RU"/>
        </w:rPr>
        <w:br/>
        <w:t>о предоставлении (отказе в предоставлении) муниципальной услуги заявителю;</w:t>
      </w:r>
    </w:p>
    <w:p w:rsidR="008B45D6" w:rsidRPr="00894ADB" w:rsidRDefault="008B45D6" w:rsidP="008B45D6">
      <w:pPr>
        <w:autoSpaceDE w:val="0"/>
        <w:autoSpaceDN w:val="0"/>
        <w:adjustRightInd w:val="0"/>
        <w:spacing w:after="0" w:line="240" w:lineRule="auto"/>
        <w:ind w:firstLine="539"/>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B45D6" w:rsidRPr="00894ADB" w:rsidRDefault="008B45D6" w:rsidP="008B45D6">
      <w:pPr>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xml:space="preserve">Специалист МФЦ, ответственный за выдачу документов, полученных </w:t>
      </w:r>
      <w:r w:rsidRPr="00894ADB">
        <w:rPr>
          <w:rFonts w:ascii="Times New Roman" w:eastAsiaTheme="minorEastAsia" w:hAnsi="Times New Roman" w:cs="Times New Roman"/>
          <w:sz w:val="20"/>
          <w:szCs w:val="20"/>
          <w:lang w:eastAsia="ru-RU"/>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894ADB">
        <w:rPr>
          <w:rFonts w:ascii="Times New Roman" w:eastAsiaTheme="minorEastAsia" w:hAnsi="Times New Roman" w:cs="Times New Roman"/>
          <w:sz w:val="20"/>
          <w:szCs w:val="20"/>
          <w:lang w:eastAsia="ru-RU"/>
        </w:rPr>
        <w:br/>
        <w:t>и времени телефонного звонка или посредством смс-информирования), а также о возможности получения документов в МФЦ.</w:t>
      </w:r>
    </w:p>
    <w:p w:rsidR="008B45D6" w:rsidRPr="00894ADB" w:rsidRDefault="008B45D6" w:rsidP="008B45D6">
      <w:pPr>
        <w:autoSpaceDE w:val="0"/>
        <w:autoSpaceDN w:val="0"/>
        <w:adjustRightInd w:val="0"/>
        <w:spacing w:after="0" w:line="240" w:lineRule="auto"/>
        <w:ind w:firstLine="540"/>
        <w:jc w:val="both"/>
        <w:outlineLvl w:val="0"/>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8B45D6" w:rsidRPr="00894ADB" w:rsidRDefault="008B45D6" w:rsidP="008B45D6">
      <w:pPr>
        <w:autoSpaceDE w:val="0"/>
        <w:autoSpaceDN w:val="0"/>
        <w:adjustRightInd w:val="0"/>
        <w:spacing w:after="0" w:line="240" w:lineRule="auto"/>
        <w:ind w:firstLine="540"/>
        <w:jc w:val="both"/>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p>
    <w:p w:rsidR="008B45D6" w:rsidRDefault="008B45D6" w:rsidP="00894ADB">
      <w:pPr>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rsidR="00894ADB" w:rsidRPr="00894ADB" w:rsidRDefault="00894ADB" w:rsidP="00894ADB">
      <w:pPr>
        <w:autoSpaceDE w:val="0"/>
        <w:autoSpaceDN w:val="0"/>
        <w:adjustRightInd w:val="0"/>
        <w:spacing w:after="0" w:line="240" w:lineRule="auto"/>
        <w:outlineLvl w:val="0"/>
        <w:rPr>
          <w:rFonts w:ascii="Times New Roman" w:eastAsiaTheme="minorEastAsia" w:hAnsi="Times New Roman" w:cs="Times New Roman"/>
          <w:sz w:val="20"/>
          <w:szCs w:val="20"/>
          <w:lang w:eastAsia="ru-RU"/>
        </w:rPr>
      </w:pPr>
    </w:p>
    <w:p w:rsidR="008B45D6" w:rsidRPr="00894ADB" w:rsidRDefault="008B45D6" w:rsidP="008B45D6">
      <w:pPr>
        <w:autoSpaceDE w:val="0"/>
        <w:autoSpaceDN w:val="0"/>
        <w:adjustRightInd w:val="0"/>
        <w:spacing w:after="0" w:line="240" w:lineRule="auto"/>
        <w:ind w:firstLine="540"/>
        <w:jc w:val="right"/>
        <w:outlineLvl w:val="0"/>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Приложение № 1</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к Административному регламенту</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предоставлению</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муниципальной услуги</w:t>
      </w: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tbl>
      <w:tblPr>
        <w:tblStyle w:val="af9"/>
        <w:tblW w:w="0" w:type="auto"/>
        <w:tblLook w:val="04A0" w:firstRow="1" w:lastRow="0" w:firstColumn="1" w:lastColumn="0" w:noHBand="0" w:noVBand="1"/>
      </w:tblPr>
      <w:tblGrid>
        <w:gridCol w:w="2969"/>
        <w:gridCol w:w="3420"/>
        <w:gridCol w:w="3500"/>
      </w:tblGrid>
      <w:tr w:rsidR="008B45D6" w:rsidRPr="00894ADB" w:rsidTr="008B45D6">
        <w:tc>
          <w:tcPr>
            <w:tcW w:w="9889" w:type="dxa"/>
            <w:gridSpan w:val="3"/>
            <w:tcBorders>
              <w:top w:val="nil"/>
              <w:left w:val="nil"/>
              <w:bottom w:val="nil"/>
              <w:right w:val="nil"/>
            </w:tcBorders>
          </w:tcPr>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Форма решения об утверждении схемы расположения земельного участка</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_____________________________________________________________</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(наименование уполномоченного органа местного самоуправления)</w:t>
            </w:r>
          </w:p>
        </w:tc>
      </w:tr>
      <w:tr w:rsidR="008B45D6" w:rsidRPr="00894ADB" w:rsidTr="008B45D6">
        <w:tc>
          <w:tcPr>
            <w:tcW w:w="2969" w:type="dxa"/>
            <w:tcBorders>
              <w:top w:val="nil"/>
              <w:left w:val="nil"/>
              <w:bottom w:val="nil"/>
              <w:right w:val="nil"/>
            </w:tcBorders>
          </w:tcPr>
          <w:p w:rsidR="008B45D6" w:rsidRPr="00894ADB" w:rsidRDefault="008B45D6" w:rsidP="008B45D6">
            <w:pPr>
              <w:jc w:val="right"/>
              <w:rPr>
                <w:rFonts w:ascii="Times New Roman" w:hAnsi="Times New Roman" w:cs="Times New Roman"/>
                <w:sz w:val="20"/>
                <w:szCs w:val="20"/>
              </w:rPr>
            </w:pPr>
          </w:p>
        </w:tc>
        <w:tc>
          <w:tcPr>
            <w:tcW w:w="3420" w:type="dxa"/>
            <w:tcBorders>
              <w:top w:val="nil"/>
              <w:left w:val="nil"/>
              <w:bottom w:val="nil"/>
              <w:right w:val="nil"/>
            </w:tcBorders>
          </w:tcPr>
          <w:p w:rsidR="008B45D6" w:rsidRPr="00894ADB" w:rsidRDefault="008B45D6" w:rsidP="008B45D6">
            <w:pPr>
              <w:jc w:val="right"/>
              <w:rPr>
                <w:rFonts w:ascii="Times New Roman" w:hAnsi="Times New Roman" w:cs="Times New Roman"/>
                <w:sz w:val="20"/>
                <w:szCs w:val="20"/>
              </w:rPr>
            </w:pPr>
          </w:p>
        </w:tc>
        <w:tc>
          <w:tcPr>
            <w:tcW w:w="3500" w:type="dxa"/>
            <w:tcBorders>
              <w:top w:val="nil"/>
              <w:left w:val="nil"/>
              <w:bottom w:val="nil"/>
              <w:right w:val="nil"/>
            </w:tcBorders>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 xml:space="preserve">Кому: _________________ Контактные данные: _______________________ /Представитель: ___________ Контактные данные представителя: _______________________ </w:t>
            </w:r>
          </w:p>
          <w:p w:rsidR="008B45D6" w:rsidRPr="00894ADB" w:rsidRDefault="008B45D6" w:rsidP="008B45D6">
            <w:pPr>
              <w:jc w:val="right"/>
              <w:rPr>
                <w:rFonts w:ascii="Times New Roman" w:hAnsi="Times New Roman" w:cs="Times New Roman"/>
                <w:sz w:val="20"/>
                <w:szCs w:val="20"/>
              </w:rPr>
            </w:pPr>
          </w:p>
        </w:tc>
      </w:tr>
      <w:tr w:rsidR="008B45D6" w:rsidRPr="00894ADB" w:rsidTr="008B45D6">
        <w:tc>
          <w:tcPr>
            <w:tcW w:w="9889" w:type="dxa"/>
            <w:gridSpan w:val="3"/>
            <w:tcBorders>
              <w:top w:val="nil"/>
              <w:left w:val="nil"/>
              <w:bottom w:val="nil"/>
              <w:right w:val="nil"/>
            </w:tcBorders>
          </w:tcPr>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РЕШЕНИЕ</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От_________ №_________</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Об утверждении схемы расположения земельного участка (земельных участков) на кадастровом плане территории</w:t>
            </w:r>
          </w:p>
        </w:tc>
      </w:tr>
      <w:tr w:rsidR="008B45D6" w:rsidRPr="00894ADB" w:rsidTr="008B45D6">
        <w:tc>
          <w:tcPr>
            <w:tcW w:w="9889" w:type="dxa"/>
            <w:gridSpan w:val="3"/>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 xml:space="preserve">Рассмотрев заявление </w:t>
            </w:r>
            <w:proofErr w:type="gramStart"/>
            <w:r w:rsidRPr="00894ADB">
              <w:rPr>
                <w:rFonts w:ascii="Times New Roman" w:hAnsi="Times New Roman" w:cs="Times New Roman"/>
                <w:sz w:val="20"/>
                <w:szCs w:val="20"/>
              </w:rPr>
              <w:t>от</w:t>
            </w:r>
            <w:proofErr w:type="gramEnd"/>
            <w:r w:rsidRPr="00894ADB">
              <w:rPr>
                <w:rFonts w:ascii="Times New Roman" w:hAnsi="Times New Roman" w:cs="Times New Roman"/>
                <w:sz w:val="20"/>
                <w:szCs w:val="20"/>
              </w:rPr>
              <w:t xml:space="preserve"> ___________№ ___________ (</w:t>
            </w:r>
            <w:proofErr w:type="gramStart"/>
            <w:r w:rsidRPr="00894ADB">
              <w:rPr>
                <w:rFonts w:ascii="Times New Roman" w:hAnsi="Times New Roman" w:cs="Times New Roman"/>
                <w:sz w:val="20"/>
                <w:szCs w:val="20"/>
              </w:rPr>
              <w:t>Заявитель</w:t>
            </w:r>
            <w:proofErr w:type="gramEnd"/>
            <w:r w:rsidRPr="00894ADB">
              <w:rPr>
                <w:rFonts w:ascii="Times New Roman" w:hAnsi="Times New Roman" w:cs="Times New Roman"/>
                <w:sz w:val="20"/>
                <w:szCs w:val="20"/>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8B45D6" w:rsidRPr="00894ADB" w:rsidTr="008B45D6">
        <w:tc>
          <w:tcPr>
            <w:tcW w:w="9889" w:type="dxa"/>
            <w:gridSpan w:val="3"/>
            <w:tcBorders>
              <w:top w:val="nil"/>
              <w:left w:val="nil"/>
              <w:bottom w:val="nil"/>
              <w:right w:val="nil"/>
            </w:tcBorders>
          </w:tcPr>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8B45D6" w:rsidRPr="00894ADB" w:rsidTr="008B45D6">
        <w:tc>
          <w:tcPr>
            <w:tcW w:w="9889" w:type="dxa"/>
            <w:gridSpan w:val="3"/>
            <w:tcBorders>
              <w:top w:val="nil"/>
              <w:left w:val="nil"/>
              <w:bottom w:val="nil"/>
              <w:right w:val="nil"/>
            </w:tcBorders>
          </w:tcPr>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 xml:space="preserve">2. </w:t>
            </w:r>
            <w:proofErr w:type="gramStart"/>
            <w:r w:rsidRPr="00894ADB">
              <w:rPr>
                <w:rFonts w:ascii="Times New Roman" w:hAnsi="Times New Roman" w:cs="Times New Roman"/>
                <w:sz w:val="20"/>
                <w:szCs w:val="20"/>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8B45D6" w:rsidRPr="00894ADB" w:rsidTr="008B45D6">
        <w:tc>
          <w:tcPr>
            <w:tcW w:w="9889" w:type="dxa"/>
            <w:gridSpan w:val="3"/>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r w:rsidRPr="00894ADB">
              <w:rPr>
                <w:rFonts w:ascii="Times New Roman" w:hAnsi="Times New Roman" w:cs="Times New Roman"/>
                <w:sz w:val="20"/>
                <w:szCs w:val="20"/>
              </w:rPr>
              <w:t>3. Срок действия настоящего решения составляет два года.</w:t>
            </w:r>
          </w:p>
        </w:tc>
      </w:tr>
    </w:tbl>
    <w:p w:rsidR="008B45D6" w:rsidRPr="00894ADB" w:rsidRDefault="008B45D6" w:rsidP="008B45D6">
      <w:pPr>
        <w:spacing w:after="0"/>
        <w:jc w:val="both"/>
        <w:rPr>
          <w:rFonts w:ascii="Times New Roman" w:eastAsiaTheme="minorEastAsia" w:hAnsi="Times New Roman" w:cs="Times New Roman"/>
          <w:sz w:val="20"/>
          <w:szCs w:val="20"/>
          <w:lang w:eastAsia="ru-RU"/>
        </w:rPr>
      </w:pPr>
    </w:p>
    <w:p w:rsidR="008B45D6" w:rsidRPr="00894ADB" w:rsidRDefault="008B45D6" w:rsidP="008B45D6">
      <w:pPr>
        <w:spacing w:after="0"/>
        <w:jc w:val="both"/>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Должность уполномоченного лица                                           Ф.И.О. уполномоченного лица</w:t>
      </w:r>
    </w:p>
    <w:p w:rsidR="008B45D6" w:rsidRPr="00894ADB" w:rsidRDefault="008B45D6" w:rsidP="008B45D6">
      <w:pPr>
        <w:spacing w:after="0"/>
        <w:jc w:val="both"/>
        <w:rPr>
          <w:rFonts w:ascii="Times New Roman" w:eastAsiaTheme="minorEastAsia" w:hAnsi="Times New Roman" w:cs="Times New Roman"/>
          <w:sz w:val="20"/>
          <w:szCs w:val="20"/>
          <w:lang w:eastAsia="ru-RU"/>
        </w:rPr>
      </w:pPr>
    </w:p>
    <w:p w:rsidR="008B45D6" w:rsidRPr="00894ADB" w:rsidRDefault="008B45D6" w:rsidP="008B45D6">
      <w:pPr>
        <w:spacing w:after="0"/>
        <w:ind w:firstLine="851"/>
        <w:jc w:val="center"/>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Электронная подпись</w:t>
      </w: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Default="008B45D6"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Default="00894ADB" w:rsidP="008B45D6">
      <w:pPr>
        <w:spacing w:after="0"/>
        <w:jc w:val="right"/>
        <w:rPr>
          <w:rFonts w:ascii="Times New Roman" w:eastAsiaTheme="minorEastAsia" w:hAnsi="Times New Roman" w:cs="Times New Roman"/>
          <w:sz w:val="20"/>
          <w:szCs w:val="20"/>
          <w:lang w:eastAsia="ru-RU"/>
        </w:rPr>
      </w:pPr>
    </w:p>
    <w:p w:rsidR="00894ADB" w:rsidRPr="00894ADB" w:rsidRDefault="00894ADB"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Приложение № 2</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к Административному регламенту</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предоставлению</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муниципальной услуги</w:t>
      </w: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8B45D6" w:rsidRPr="00894ADB" w:rsidTr="008B45D6">
        <w:tc>
          <w:tcPr>
            <w:tcW w:w="9571" w:type="dxa"/>
            <w:gridSpan w:val="4"/>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Форма решения об отказе в утверждении схемы расположения земельного участка на кадастровом плане территории</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_____________________________________________________________________________</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(наименование уполномоченного органа местного самоуправления)</w:t>
            </w:r>
          </w:p>
        </w:tc>
      </w:tr>
      <w:tr w:rsidR="008B45D6" w:rsidRPr="00894ADB" w:rsidTr="008B45D6">
        <w:tc>
          <w:tcPr>
            <w:tcW w:w="2833" w:type="dxa"/>
          </w:tcPr>
          <w:p w:rsidR="008B45D6" w:rsidRPr="00894ADB" w:rsidRDefault="008B45D6" w:rsidP="008B45D6">
            <w:pPr>
              <w:jc w:val="right"/>
              <w:rPr>
                <w:rFonts w:ascii="Times New Roman" w:hAnsi="Times New Roman" w:cs="Times New Roman"/>
                <w:sz w:val="20"/>
                <w:szCs w:val="20"/>
              </w:rPr>
            </w:pPr>
          </w:p>
        </w:tc>
        <w:tc>
          <w:tcPr>
            <w:tcW w:w="3522" w:type="dxa"/>
            <w:gridSpan w:val="2"/>
          </w:tcPr>
          <w:p w:rsidR="008B45D6" w:rsidRPr="00894ADB" w:rsidRDefault="008B45D6" w:rsidP="008B45D6">
            <w:pPr>
              <w:jc w:val="right"/>
              <w:rPr>
                <w:rFonts w:ascii="Times New Roman" w:hAnsi="Times New Roman" w:cs="Times New Roman"/>
                <w:sz w:val="20"/>
                <w:szCs w:val="20"/>
              </w:rPr>
            </w:pPr>
          </w:p>
        </w:tc>
        <w:tc>
          <w:tcPr>
            <w:tcW w:w="3216" w:type="dxa"/>
          </w:tcPr>
          <w:p w:rsidR="008B45D6" w:rsidRPr="00894ADB" w:rsidRDefault="008B45D6" w:rsidP="008B45D6">
            <w:pPr>
              <w:jc w:val="right"/>
              <w:rPr>
                <w:rFonts w:ascii="Times New Roman" w:hAnsi="Times New Roman" w:cs="Times New Roman"/>
                <w:sz w:val="20"/>
                <w:szCs w:val="20"/>
              </w:rPr>
            </w:pPr>
          </w:p>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Кому: ___________ Контактные данные: _________________________ /Представитель: ___________ Контактные данные представителя: ________________________</w:t>
            </w:r>
          </w:p>
        </w:tc>
      </w:tr>
      <w:tr w:rsidR="008B45D6" w:rsidRPr="00894ADB" w:rsidTr="008B45D6">
        <w:tc>
          <w:tcPr>
            <w:tcW w:w="9571" w:type="dxa"/>
            <w:gridSpan w:val="4"/>
          </w:tcPr>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Решение об отказе в утверждении схемы расположения земельного участка на кадастровом плане территории</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От___________№____________</w:t>
            </w:r>
          </w:p>
        </w:tc>
      </w:tr>
      <w:tr w:rsidR="008B45D6" w:rsidRPr="00894ADB" w:rsidTr="008B45D6">
        <w:tc>
          <w:tcPr>
            <w:tcW w:w="9571" w:type="dxa"/>
            <w:gridSpan w:val="4"/>
          </w:tcPr>
          <w:p w:rsidR="008B45D6" w:rsidRPr="00894ADB" w:rsidRDefault="008B45D6" w:rsidP="008B45D6">
            <w:pPr>
              <w:ind w:firstLine="851"/>
              <w:jc w:val="both"/>
              <w:rPr>
                <w:rFonts w:ascii="Times New Roman" w:hAnsi="Times New Roman" w:cs="Times New Roman"/>
                <w:sz w:val="20"/>
                <w:szCs w:val="20"/>
              </w:rPr>
            </w:pPr>
          </w:p>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 xml:space="preserve">Рассмотрев заявление </w:t>
            </w:r>
            <w:proofErr w:type="gramStart"/>
            <w:r w:rsidRPr="00894ADB">
              <w:rPr>
                <w:rFonts w:ascii="Times New Roman" w:hAnsi="Times New Roman" w:cs="Times New Roman"/>
                <w:sz w:val="20"/>
                <w:szCs w:val="20"/>
              </w:rPr>
              <w:t>от</w:t>
            </w:r>
            <w:proofErr w:type="gramEnd"/>
            <w:r w:rsidRPr="00894ADB">
              <w:rPr>
                <w:rFonts w:ascii="Times New Roman" w:hAnsi="Times New Roman" w:cs="Times New Roman"/>
                <w:sz w:val="20"/>
                <w:szCs w:val="20"/>
              </w:rPr>
              <w:t xml:space="preserve"> ___________ № ___________ (</w:t>
            </w:r>
            <w:proofErr w:type="gramStart"/>
            <w:r w:rsidRPr="00894ADB">
              <w:rPr>
                <w:rFonts w:ascii="Times New Roman" w:hAnsi="Times New Roman" w:cs="Times New Roman"/>
                <w:sz w:val="20"/>
                <w:szCs w:val="20"/>
              </w:rPr>
              <w:t>Заявитель</w:t>
            </w:r>
            <w:proofErr w:type="gramEnd"/>
            <w:r w:rsidRPr="00894ADB">
              <w:rPr>
                <w:rFonts w:ascii="Times New Roman" w:hAnsi="Times New Roman" w:cs="Times New Roman"/>
                <w:sz w:val="20"/>
                <w:szCs w:val="20"/>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8B45D6" w:rsidRPr="00894ADB" w:rsidTr="008B45D6">
        <w:tc>
          <w:tcPr>
            <w:tcW w:w="4219" w:type="dxa"/>
            <w:gridSpan w:val="2"/>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 xml:space="preserve">___________. </w:t>
            </w:r>
          </w:p>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 xml:space="preserve">Разъяснение причин отказа: ___________. </w:t>
            </w:r>
          </w:p>
          <w:p w:rsidR="008B45D6" w:rsidRPr="00894ADB" w:rsidRDefault="008B45D6" w:rsidP="008B45D6">
            <w:pPr>
              <w:rPr>
                <w:rFonts w:ascii="Times New Roman" w:hAnsi="Times New Roman" w:cs="Times New Roman"/>
                <w:sz w:val="20"/>
                <w:szCs w:val="20"/>
              </w:rPr>
            </w:pPr>
          </w:p>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Дополнительно информируем: __________</w:t>
            </w:r>
          </w:p>
        </w:tc>
        <w:tc>
          <w:tcPr>
            <w:tcW w:w="2136" w:type="dxa"/>
          </w:tcPr>
          <w:p w:rsidR="008B45D6" w:rsidRPr="00894ADB" w:rsidRDefault="008B45D6" w:rsidP="008B45D6">
            <w:pPr>
              <w:jc w:val="right"/>
              <w:rPr>
                <w:rFonts w:ascii="Times New Roman" w:hAnsi="Times New Roman" w:cs="Times New Roman"/>
                <w:sz w:val="20"/>
                <w:szCs w:val="20"/>
              </w:rPr>
            </w:pPr>
          </w:p>
        </w:tc>
        <w:tc>
          <w:tcPr>
            <w:tcW w:w="3216" w:type="dxa"/>
          </w:tcPr>
          <w:p w:rsidR="008B45D6" w:rsidRPr="00894ADB" w:rsidRDefault="008B45D6" w:rsidP="008B45D6">
            <w:pPr>
              <w:jc w:val="right"/>
              <w:rPr>
                <w:rFonts w:ascii="Times New Roman" w:hAnsi="Times New Roman" w:cs="Times New Roman"/>
                <w:sz w:val="20"/>
                <w:szCs w:val="20"/>
              </w:rPr>
            </w:pPr>
          </w:p>
        </w:tc>
      </w:tr>
      <w:tr w:rsidR="008B45D6" w:rsidRPr="00894ADB" w:rsidTr="008B45D6">
        <w:tc>
          <w:tcPr>
            <w:tcW w:w="4219" w:type="dxa"/>
            <w:gridSpan w:val="2"/>
          </w:tcPr>
          <w:p w:rsidR="008B45D6" w:rsidRPr="00894ADB" w:rsidRDefault="008B45D6" w:rsidP="008B45D6">
            <w:pPr>
              <w:rPr>
                <w:rFonts w:ascii="Times New Roman" w:hAnsi="Times New Roman" w:cs="Times New Roman"/>
                <w:sz w:val="20"/>
                <w:szCs w:val="20"/>
              </w:rPr>
            </w:pPr>
          </w:p>
        </w:tc>
        <w:tc>
          <w:tcPr>
            <w:tcW w:w="2136" w:type="dxa"/>
          </w:tcPr>
          <w:p w:rsidR="008B45D6" w:rsidRPr="00894ADB" w:rsidRDefault="008B45D6" w:rsidP="008B45D6">
            <w:pPr>
              <w:jc w:val="right"/>
              <w:rPr>
                <w:rFonts w:ascii="Times New Roman" w:hAnsi="Times New Roman" w:cs="Times New Roman"/>
                <w:sz w:val="20"/>
                <w:szCs w:val="20"/>
              </w:rPr>
            </w:pPr>
          </w:p>
        </w:tc>
        <w:tc>
          <w:tcPr>
            <w:tcW w:w="3216" w:type="dxa"/>
          </w:tcPr>
          <w:p w:rsidR="008B45D6" w:rsidRPr="00894ADB" w:rsidRDefault="008B45D6" w:rsidP="008B45D6">
            <w:pPr>
              <w:jc w:val="right"/>
              <w:rPr>
                <w:rFonts w:ascii="Times New Roman" w:hAnsi="Times New Roman" w:cs="Times New Roman"/>
                <w:sz w:val="20"/>
                <w:szCs w:val="20"/>
              </w:rPr>
            </w:pPr>
          </w:p>
        </w:tc>
      </w:tr>
      <w:tr w:rsidR="008B45D6" w:rsidRPr="00894ADB" w:rsidTr="008B45D6">
        <w:tc>
          <w:tcPr>
            <w:tcW w:w="4219" w:type="dxa"/>
            <w:gridSpan w:val="2"/>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Должность уполномоченного лица</w:t>
            </w:r>
          </w:p>
        </w:tc>
        <w:tc>
          <w:tcPr>
            <w:tcW w:w="2136" w:type="dxa"/>
          </w:tcPr>
          <w:p w:rsidR="008B45D6" w:rsidRPr="00894ADB" w:rsidRDefault="008B45D6" w:rsidP="008B45D6">
            <w:pPr>
              <w:jc w:val="right"/>
              <w:rPr>
                <w:rFonts w:ascii="Times New Roman" w:hAnsi="Times New Roman" w:cs="Times New Roman"/>
                <w:sz w:val="20"/>
                <w:szCs w:val="20"/>
              </w:rPr>
            </w:pPr>
          </w:p>
        </w:tc>
        <w:tc>
          <w:tcPr>
            <w:tcW w:w="3216" w:type="dxa"/>
          </w:tcPr>
          <w:p w:rsidR="008B45D6" w:rsidRPr="00894ADB" w:rsidRDefault="008B45D6" w:rsidP="008B45D6">
            <w:pPr>
              <w:jc w:val="right"/>
              <w:rPr>
                <w:rFonts w:ascii="Times New Roman" w:hAnsi="Times New Roman" w:cs="Times New Roman"/>
                <w:sz w:val="20"/>
                <w:szCs w:val="20"/>
              </w:rPr>
            </w:pPr>
            <w:r w:rsidRPr="00894ADB">
              <w:rPr>
                <w:rFonts w:ascii="Times New Roman" w:hAnsi="Times New Roman" w:cs="Times New Roman"/>
                <w:sz w:val="20"/>
                <w:szCs w:val="20"/>
              </w:rPr>
              <w:t>Ф.И.О. уполномоченного лица</w:t>
            </w:r>
          </w:p>
        </w:tc>
      </w:tr>
      <w:tr w:rsidR="008B45D6" w:rsidRPr="00894ADB" w:rsidTr="008B45D6">
        <w:tc>
          <w:tcPr>
            <w:tcW w:w="4219" w:type="dxa"/>
            <w:gridSpan w:val="2"/>
          </w:tcPr>
          <w:p w:rsidR="008B45D6" w:rsidRPr="00894ADB" w:rsidRDefault="008B45D6" w:rsidP="008B45D6">
            <w:pPr>
              <w:jc w:val="right"/>
              <w:rPr>
                <w:rFonts w:ascii="Times New Roman" w:hAnsi="Times New Roman" w:cs="Times New Roman"/>
                <w:sz w:val="20"/>
                <w:szCs w:val="20"/>
              </w:rPr>
            </w:pPr>
          </w:p>
        </w:tc>
        <w:tc>
          <w:tcPr>
            <w:tcW w:w="2136" w:type="dxa"/>
          </w:tcPr>
          <w:p w:rsidR="008B45D6" w:rsidRPr="00894ADB" w:rsidRDefault="008B45D6" w:rsidP="008B45D6">
            <w:pPr>
              <w:jc w:val="right"/>
              <w:rPr>
                <w:rFonts w:ascii="Times New Roman" w:hAnsi="Times New Roman" w:cs="Times New Roman"/>
                <w:sz w:val="20"/>
                <w:szCs w:val="20"/>
              </w:rPr>
            </w:pPr>
            <w:r w:rsidRPr="00894ADB">
              <w:rPr>
                <w:rFonts w:ascii="Times New Roman" w:hAnsi="Times New Roman" w:cs="Times New Roman"/>
                <w:sz w:val="20"/>
                <w:szCs w:val="20"/>
              </w:rPr>
              <w:t>Электронная подпись</w:t>
            </w:r>
          </w:p>
        </w:tc>
        <w:tc>
          <w:tcPr>
            <w:tcW w:w="3216" w:type="dxa"/>
          </w:tcPr>
          <w:p w:rsidR="008B45D6" w:rsidRPr="00894ADB" w:rsidRDefault="008B45D6" w:rsidP="008B45D6">
            <w:pPr>
              <w:jc w:val="right"/>
              <w:rPr>
                <w:rFonts w:ascii="Times New Roman" w:hAnsi="Times New Roman" w:cs="Times New Roman"/>
                <w:sz w:val="20"/>
                <w:szCs w:val="20"/>
              </w:rPr>
            </w:pPr>
          </w:p>
        </w:tc>
      </w:tr>
    </w:tbl>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__________________________________</w:t>
      </w:r>
    </w:p>
    <w:p w:rsidR="008B45D6" w:rsidRPr="00894ADB" w:rsidRDefault="008B45D6" w:rsidP="008B45D6">
      <w:pPr>
        <w:spacing w:after="0"/>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8B45D6" w:rsidRPr="00894ADB" w:rsidRDefault="008B45D6" w:rsidP="008B45D6">
      <w:pPr>
        <w:spacing w:after="0"/>
        <w:jc w:val="right"/>
        <w:rPr>
          <w:rFonts w:ascii="Times New Roman" w:eastAsiaTheme="minorEastAsia" w:hAnsi="Times New Roman" w:cs="Times New Roman"/>
          <w:sz w:val="20"/>
          <w:szCs w:val="20"/>
          <w:lang w:eastAsia="ru-RU"/>
        </w:rPr>
        <w:sectPr w:rsidR="008B45D6" w:rsidRPr="00894ADB" w:rsidSect="00894ADB">
          <w:headerReference w:type="default" r:id="rId17"/>
          <w:footerReference w:type="default" r:id="rId18"/>
          <w:footerReference w:type="first" r:id="rId19"/>
          <w:pgSz w:w="11906" w:h="16838"/>
          <w:pgMar w:top="426" w:right="720" w:bottom="142" w:left="720" w:header="708" w:footer="708" w:gutter="0"/>
          <w:cols w:space="708"/>
          <w:titlePg/>
          <w:docGrid w:linePitch="360"/>
        </w:sectPr>
      </w:pP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Приложение № 3</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к Административному регламенту</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предоставлению</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муниципальной услуги</w:t>
      </w:r>
    </w:p>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pPr>
    </w:p>
    <w:tbl>
      <w:tblPr>
        <w:tblStyle w:val="af9"/>
        <w:tblW w:w="0" w:type="auto"/>
        <w:tblLook w:val="04A0" w:firstRow="1" w:lastRow="0" w:firstColumn="1" w:lastColumn="0" w:noHBand="0" w:noVBand="1"/>
      </w:tblPr>
      <w:tblGrid>
        <w:gridCol w:w="3172"/>
        <w:gridCol w:w="3171"/>
        <w:gridCol w:w="3228"/>
      </w:tblGrid>
      <w:tr w:rsidR="008B45D6" w:rsidRPr="00894ADB" w:rsidTr="008B45D6">
        <w:tc>
          <w:tcPr>
            <w:tcW w:w="9995" w:type="dxa"/>
            <w:gridSpan w:val="3"/>
            <w:tcBorders>
              <w:top w:val="nil"/>
              <w:left w:val="nil"/>
              <w:bottom w:val="nil"/>
              <w:right w:val="nil"/>
            </w:tcBorders>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Форма решения о проведен</w:t>
            </w:r>
            <w:proofErr w:type="gramStart"/>
            <w:r w:rsidRPr="00894ADB">
              <w:rPr>
                <w:rFonts w:ascii="Times New Roman" w:hAnsi="Times New Roman" w:cs="Times New Roman"/>
                <w:b/>
                <w:sz w:val="20"/>
                <w:szCs w:val="20"/>
              </w:rPr>
              <w:t>ии ау</w:t>
            </w:r>
            <w:proofErr w:type="gramEnd"/>
            <w:r w:rsidRPr="00894ADB">
              <w:rPr>
                <w:rFonts w:ascii="Times New Roman" w:hAnsi="Times New Roman" w:cs="Times New Roman"/>
                <w:b/>
                <w:sz w:val="20"/>
                <w:szCs w:val="20"/>
              </w:rPr>
              <w:t>кциона</w:t>
            </w:r>
          </w:p>
        </w:tc>
      </w:tr>
      <w:tr w:rsidR="008B45D6" w:rsidRPr="00894ADB" w:rsidTr="008B45D6">
        <w:tc>
          <w:tcPr>
            <w:tcW w:w="9995" w:type="dxa"/>
            <w:gridSpan w:val="3"/>
            <w:tcBorders>
              <w:top w:val="nil"/>
              <w:left w:val="nil"/>
              <w:bottom w:val="nil"/>
              <w:right w:val="nil"/>
            </w:tcBorders>
          </w:tcPr>
          <w:p w:rsidR="008B45D6" w:rsidRPr="00894ADB" w:rsidRDefault="008B45D6" w:rsidP="008B45D6">
            <w:pPr>
              <w:jc w:val="center"/>
              <w:rPr>
                <w:rFonts w:ascii="Times New Roman" w:hAnsi="Times New Roman" w:cs="Times New Roman"/>
                <w:b/>
                <w:sz w:val="20"/>
                <w:szCs w:val="20"/>
              </w:rPr>
            </w:pPr>
          </w:p>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Решение о проведен</w:t>
            </w:r>
            <w:proofErr w:type="gramStart"/>
            <w:r w:rsidRPr="00894ADB">
              <w:rPr>
                <w:rFonts w:ascii="Times New Roman" w:hAnsi="Times New Roman" w:cs="Times New Roman"/>
                <w:b/>
                <w:sz w:val="20"/>
                <w:szCs w:val="20"/>
              </w:rPr>
              <w:t>ии ау</w:t>
            </w:r>
            <w:proofErr w:type="gramEnd"/>
            <w:r w:rsidRPr="00894ADB">
              <w:rPr>
                <w:rFonts w:ascii="Times New Roman" w:hAnsi="Times New Roman" w:cs="Times New Roman"/>
                <w:b/>
                <w:sz w:val="20"/>
                <w:szCs w:val="20"/>
              </w:rPr>
              <w:t xml:space="preserve">кциона </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от ____________ №____________</w:t>
            </w:r>
          </w:p>
        </w:tc>
      </w:tr>
      <w:tr w:rsidR="008B45D6" w:rsidRPr="00894ADB" w:rsidTr="008B45D6">
        <w:tc>
          <w:tcPr>
            <w:tcW w:w="9995" w:type="dxa"/>
            <w:gridSpan w:val="3"/>
            <w:tcBorders>
              <w:top w:val="nil"/>
              <w:left w:val="nil"/>
              <w:bottom w:val="nil"/>
              <w:right w:val="nil"/>
            </w:tcBorders>
          </w:tcPr>
          <w:p w:rsidR="008B45D6" w:rsidRPr="00894ADB" w:rsidRDefault="008B45D6" w:rsidP="008B45D6">
            <w:pPr>
              <w:ind w:firstLine="851"/>
              <w:jc w:val="both"/>
              <w:rPr>
                <w:rFonts w:ascii="Times New Roman" w:hAnsi="Times New Roman" w:cs="Times New Roman"/>
                <w:sz w:val="20"/>
                <w:szCs w:val="20"/>
              </w:rPr>
            </w:pPr>
          </w:p>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 xml:space="preserve">На Ваше обращение </w:t>
            </w:r>
            <w:proofErr w:type="gramStart"/>
            <w:r w:rsidRPr="00894ADB">
              <w:rPr>
                <w:rFonts w:ascii="Times New Roman" w:hAnsi="Times New Roman" w:cs="Times New Roman"/>
                <w:sz w:val="20"/>
                <w:szCs w:val="20"/>
              </w:rPr>
              <w:t>от</w:t>
            </w:r>
            <w:proofErr w:type="gramEnd"/>
            <w:r w:rsidRPr="00894ADB">
              <w:rPr>
                <w:rFonts w:ascii="Times New Roman" w:hAnsi="Times New Roman" w:cs="Times New Roman"/>
                <w:sz w:val="20"/>
                <w:szCs w:val="20"/>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894ADB">
              <w:rPr>
                <w:rFonts w:ascii="Times New Roman" w:hAnsi="Times New Roman" w:cs="Times New Roman"/>
                <w:sz w:val="20"/>
                <w:szCs w:val="20"/>
              </w:rPr>
              <w:t>кв</w:t>
            </w:r>
            <w:proofErr w:type="gramStart"/>
            <w:r w:rsidRPr="00894ADB">
              <w:rPr>
                <w:rFonts w:ascii="Times New Roman" w:hAnsi="Times New Roman" w:cs="Times New Roman"/>
                <w:sz w:val="20"/>
                <w:szCs w:val="20"/>
              </w:rPr>
              <w:t>.м</w:t>
            </w:r>
            <w:proofErr w:type="spellEnd"/>
            <w:proofErr w:type="gramEnd"/>
            <w:r w:rsidRPr="00894ADB">
              <w:rPr>
                <w:rFonts w:ascii="Times New Roman" w:hAnsi="Times New Roman" w:cs="Times New Roman"/>
                <w:sz w:val="20"/>
                <w:szCs w:val="20"/>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8B45D6" w:rsidRPr="00894ADB" w:rsidTr="008B45D6">
        <w:tc>
          <w:tcPr>
            <w:tcW w:w="3331"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3332"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3332" w:type="dxa"/>
            <w:tcBorders>
              <w:top w:val="nil"/>
              <w:left w:val="nil"/>
              <w:bottom w:val="nil"/>
              <w:right w:val="nil"/>
            </w:tcBorders>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Сведения</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о сертификате</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электронной подписи</w:t>
            </w:r>
          </w:p>
        </w:tc>
      </w:tr>
    </w:tbl>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jc w:val="right"/>
        <w:rPr>
          <w:rFonts w:ascii="Times New Roman" w:eastAsiaTheme="minorEastAsia" w:hAnsi="Times New Roman" w:cs="Times New Roman"/>
          <w:sz w:val="20"/>
          <w:szCs w:val="20"/>
          <w:lang w:eastAsia="ru-RU"/>
        </w:rPr>
        <w:sectPr w:rsidR="008B45D6" w:rsidRPr="00894ADB" w:rsidSect="008B45D6">
          <w:pgSz w:w="11906" w:h="16838"/>
          <w:pgMar w:top="1134" w:right="850" w:bottom="1134" w:left="1701" w:header="708" w:footer="708" w:gutter="0"/>
          <w:cols w:space="708"/>
          <w:titlePg/>
          <w:docGrid w:linePitch="360"/>
        </w:sectPr>
      </w:pP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Приложение № 4</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к Административному регламенту</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предоставлению</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муниципальной услуги</w:t>
      </w:r>
    </w:p>
    <w:p w:rsidR="008B45D6" w:rsidRPr="00894ADB" w:rsidRDefault="008B45D6" w:rsidP="008B45D6">
      <w:pPr>
        <w:spacing w:after="0"/>
        <w:jc w:val="both"/>
        <w:rPr>
          <w:rFonts w:ascii="Times New Roman" w:eastAsiaTheme="minorEastAsia" w:hAnsi="Times New Roman" w:cs="Times New Roman"/>
          <w:sz w:val="20"/>
          <w:szCs w:val="20"/>
          <w:lang w:eastAsia="ru-RU"/>
        </w:rPr>
      </w:pPr>
    </w:p>
    <w:tbl>
      <w:tblPr>
        <w:tblStyle w:val="af9"/>
        <w:tblW w:w="0" w:type="auto"/>
        <w:tblLook w:val="04A0" w:firstRow="1" w:lastRow="0" w:firstColumn="1" w:lastColumn="0" w:noHBand="0" w:noVBand="1"/>
      </w:tblPr>
      <w:tblGrid>
        <w:gridCol w:w="791"/>
        <w:gridCol w:w="5819"/>
        <w:gridCol w:w="2961"/>
      </w:tblGrid>
      <w:tr w:rsidR="008B45D6" w:rsidRPr="00894ADB" w:rsidTr="008B45D6">
        <w:tc>
          <w:tcPr>
            <w:tcW w:w="9995" w:type="dxa"/>
            <w:gridSpan w:val="3"/>
            <w:tcBorders>
              <w:top w:val="nil"/>
              <w:left w:val="nil"/>
              <w:bottom w:val="nil"/>
              <w:right w:val="nil"/>
            </w:tcBorders>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Форма решения об отказе в предоставлении услуги</w:t>
            </w:r>
            <w:r w:rsidRPr="00894ADB">
              <w:rPr>
                <w:rFonts w:ascii="Times New Roman" w:hAnsi="Times New Roman" w:cs="Times New Roman"/>
                <w:sz w:val="20"/>
                <w:szCs w:val="20"/>
              </w:rPr>
              <w:t xml:space="preserve"> ____________________________________________________ </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i/>
                <w:sz w:val="20"/>
                <w:szCs w:val="20"/>
              </w:rPr>
              <w:t>(наименование уполномоченного органа местного самоуправления)</w:t>
            </w:r>
          </w:p>
        </w:tc>
      </w:tr>
      <w:tr w:rsidR="008B45D6" w:rsidRPr="00894ADB" w:rsidTr="008B45D6">
        <w:tc>
          <w:tcPr>
            <w:tcW w:w="803"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6216"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2976"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r w:rsidRPr="00894ADB">
              <w:rPr>
                <w:rFonts w:ascii="Times New Roman" w:hAnsi="Times New Roman" w:cs="Times New Roman"/>
                <w:sz w:val="20"/>
                <w:szCs w:val="20"/>
              </w:rPr>
              <w:t>Кому: _________________ Контактные данные: ____ _______________________</w:t>
            </w:r>
          </w:p>
        </w:tc>
      </w:tr>
      <w:tr w:rsidR="008B45D6" w:rsidRPr="00894ADB" w:rsidTr="008B45D6">
        <w:tc>
          <w:tcPr>
            <w:tcW w:w="9995" w:type="dxa"/>
            <w:gridSpan w:val="3"/>
            <w:tcBorders>
              <w:top w:val="nil"/>
              <w:left w:val="nil"/>
              <w:bottom w:val="nil"/>
              <w:right w:val="nil"/>
            </w:tcBorders>
          </w:tcPr>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 xml:space="preserve">РЕШЕНИЕ </w:t>
            </w:r>
          </w:p>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 xml:space="preserve">Об отказе в предоставлении услуги </w:t>
            </w:r>
          </w:p>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 __________ от ____________</w:t>
            </w:r>
          </w:p>
        </w:tc>
      </w:tr>
      <w:tr w:rsidR="008B45D6" w:rsidRPr="00894ADB" w:rsidTr="008B45D6">
        <w:tc>
          <w:tcPr>
            <w:tcW w:w="803"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6216"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2976"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r>
      <w:tr w:rsidR="008B45D6" w:rsidRPr="00894ADB" w:rsidTr="008B45D6">
        <w:tc>
          <w:tcPr>
            <w:tcW w:w="9995" w:type="dxa"/>
            <w:gridSpan w:val="3"/>
            <w:tcBorders>
              <w:top w:val="nil"/>
              <w:left w:val="nil"/>
              <w:bottom w:val="nil"/>
              <w:right w:val="nil"/>
            </w:tcBorders>
          </w:tcPr>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8B45D6" w:rsidRPr="00894ADB" w:rsidTr="008B45D6">
        <w:tc>
          <w:tcPr>
            <w:tcW w:w="803"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6216" w:type="dxa"/>
            <w:tcBorders>
              <w:top w:val="nil"/>
              <w:left w:val="nil"/>
              <w:bottom w:val="nil"/>
              <w:right w:val="nil"/>
            </w:tcBorders>
          </w:tcPr>
          <w:p w:rsidR="008B45D6" w:rsidRPr="00894ADB" w:rsidRDefault="008B45D6" w:rsidP="008B45D6">
            <w:pPr>
              <w:jc w:val="both"/>
              <w:rPr>
                <w:rFonts w:ascii="Times New Roman" w:hAnsi="Times New Roman" w:cs="Times New Roman"/>
                <w:sz w:val="20"/>
                <w:szCs w:val="20"/>
              </w:rPr>
            </w:pPr>
          </w:p>
        </w:tc>
        <w:tc>
          <w:tcPr>
            <w:tcW w:w="2976" w:type="dxa"/>
            <w:tcBorders>
              <w:top w:val="nil"/>
              <w:left w:val="nil"/>
            </w:tcBorders>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Сведения</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о сертификате электронной подписи</w:t>
            </w:r>
          </w:p>
        </w:tc>
      </w:tr>
    </w:tbl>
    <w:p w:rsidR="008B45D6" w:rsidRPr="00894ADB" w:rsidRDefault="008B45D6" w:rsidP="008B45D6">
      <w:pPr>
        <w:spacing w:after="0"/>
        <w:rPr>
          <w:rFonts w:ascii="Times New Roman" w:eastAsiaTheme="minorEastAsia" w:hAnsi="Times New Roman" w:cs="Times New Roman"/>
          <w:sz w:val="20"/>
          <w:szCs w:val="20"/>
          <w:lang w:eastAsia="ru-RU"/>
        </w:rPr>
        <w:sectPr w:rsidR="008B45D6" w:rsidRPr="00894ADB" w:rsidSect="008B45D6">
          <w:pgSz w:w="11906" w:h="16838"/>
          <w:pgMar w:top="1134" w:right="850" w:bottom="1134" w:left="1701" w:header="708" w:footer="708" w:gutter="0"/>
          <w:cols w:space="708"/>
          <w:titlePg/>
          <w:docGrid w:linePitch="360"/>
        </w:sectPr>
      </w:pP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Приложение № 5</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к Административному регламенту</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по предоставлению</w:t>
      </w:r>
    </w:p>
    <w:p w:rsidR="008B45D6" w:rsidRPr="00894ADB" w:rsidRDefault="008B45D6" w:rsidP="008B45D6">
      <w:pPr>
        <w:spacing w:after="0"/>
        <w:jc w:val="right"/>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муниципальной услуги</w:t>
      </w:r>
    </w:p>
    <w:p w:rsidR="008B45D6" w:rsidRPr="00894ADB" w:rsidRDefault="008B45D6" w:rsidP="008B45D6">
      <w:pPr>
        <w:spacing w:after="0"/>
        <w:jc w:val="right"/>
        <w:rPr>
          <w:rFonts w:ascii="Times New Roman" w:eastAsiaTheme="minorEastAsia" w:hAnsi="Times New Roman" w:cs="Times New Roman"/>
          <w:sz w:val="20"/>
          <w:szCs w:val="20"/>
          <w:lang w:eastAsia="ru-RU"/>
        </w:rPr>
      </w:pPr>
    </w:p>
    <w:tbl>
      <w:tblPr>
        <w:tblStyle w:val="af9"/>
        <w:tblW w:w="0" w:type="auto"/>
        <w:tblLayout w:type="fixed"/>
        <w:tblLook w:val="04A0" w:firstRow="1" w:lastRow="0" w:firstColumn="1" w:lastColumn="0" w:noHBand="0" w:noVBand="1"/>
      </w:tblPr>
      <w:tblGrid>
        <w:gridCol w:w="817"/>
        <w:gridCol w:w="2373"/>
        <w:gridCol w:w="1595"/>
        <w:gridCol w:w="1570"/>
        <w:gridCol w:w="274"/>
        <w:gridCol w:w="283"/>
        <w:gridCol w:w="2659"/>
      </w:tblGrid>
      <w:tr w:rsidR="008B45D6" w:rsidRPr="00894ADB" w:rsidTr="00894ADB">
        <w:tc>
          <w:tcPr>
            <w:tcW w:w="9571" w:type="dxa"/>
            <w:gridSpan w:val="7"/>
            <w:tcBorders>
              <w:top w:val="nil"/>
              <w:left w:val="nil"/>
              <w:bottom w:val="nil"/>
              <w:right w:val="nil"/>
            </w:tcBorders>
          </w:tcPr>
          <w:p w:rsidR="008B45D6" w:rsidRPr="00894ADB" w:rsidRDefault="008B45D6" w:rsidP="008B45D6">
            <w:pPr>
              <w:jc w:val="center"/>
              <w:rPr>
                <w:rFonts w:ascii="Times New Roman" w:hAnsi="Times New Roman" w:cs="Times New Roman"/>
                <w:b/>
                <w:sz w:val="20"/>
                <w:szCs w:val="20"/>
              </w:rPr>
            </w:pPr>
            <w:r w:rsidRPr="00894ADB">
              <w:rPr>
                <w:rFonts w:ascii="Times New Roman" w:hAnsi="Times New Roman" w:cs="Times New Roman"/>
                <w:b/>
                <w:sz w:val="20"/>
                <w:szCs w:val="20"/>
              </w:rPr>
              <w:t>Форма заявления об утверждении схемы расположения земельного участка на кадастровом плане территории</w:t>
            </w:r>
          </w:p>
        </w:tc>
      </w:tr>
      <w:tr w:rsidR="008B45D6" w:rsidRPr="00894ADB" w:rsidTr="00894ADB">
        <w:tc>
          <w:tcPr>
            <w:tcW w:w="4785" w:type="dxa"/>
            <w:gridSpan w:val="3"/>
            <w:tcBorders>
              <w:top w:val="nil"/>
              <w:left w:val="nil"/>
              <w:bottom w:val="nil"/>
              <w:right w:val="nil"/>
            </w:tcBorders>
          </w:tcPr>
          <w:p w:rsidR="008B45D6" w:rsidRPr="00894ADB" w:rsidRDefault="008B45D6" w:rsidP="008B45D6">
            <w:pPr>
              <w:jc w:val="right"/>
              <w:rPr>
                <w:rFonts w:ascii="Times New Roman" w:hAnsi="Times New Roman" w:cs="Times New Roman"/>
                <w:b/>
                <w:sz w:val="20"/>
                <w:szCs w:val="20"/>
              </w:rPr>
            </w:pPr>
          </w:p>
        </w:tc>
        <w:tc>
          <w:tcPr>
            <w:tcW w:w="4786" w:type="dxa"/>
            <w:gridSpan w:val="4"/>
            <w:tcBorders>
              <w:top w:val="nil"/>
              <w:left w:val="nil"/>
              <w:bottom w:val="nil"/>
              <w:right w:val="nil"/>
            </w:tcBorders>
          </w:tcPr>
          <w:p w:rsidR="008B45D6" w:rsidRPr="00894ADB" w:rsidRDefault="008B45D6" w:rsidP="008B45D6">
            <w:pPr>
              <w:rPr>
                <w:rFonts w:ascii="Times New Roman" w:hAnsi="Times New Roman" w:cs="Times New Roman"/>
                <w:b/>
                <w:sz w:val="20"/>
                <w:szCs w:val="20"/>
              </w:rPr>
            </w:pPr>
          </w:p>
          <w:p w:rsidR="008B45D6" w:rsidRPr="00894ADB" w:rsidRDefault="008B45D6" w:rsidP="008B45D6">
            <w:pPr>
              <w:rPr>
                <w:rFonts w:ascii="Times New Roman" w:hAnsi="Times New Roman" w:cs="Times New Roman"/>
                <w:b/>
                <w:sz w:val="20"/>
                <w:szCs w:val="20"/>
              </w:rPr>
            </w:pPr>
            <w:r w:rsidRPr="00894ADB">
              <w:rPr>
                <w:rFonts w:ascii="Times New Roman" w:hAnsi="Times New Roman" w:cs="Times New Roman"/>
                <w:b/>
                <w:sz w:val="20"/>
                <w:szCs w:val="20"/>
              </w:rPr>
              <w:t>В администрацию ______________________________________                                    ______________________________________</w:t>
            </w:r>
          </w:p>
          <w:p w:rsidR="008B45D6" w:rsidRPr="00894ADB" w:rsidRDefault="008B45D6" w:rsidP="008B45D6">
            <w:pPr>
              <w:rPr>
                <w:rFonts w:ascii="Times New Roman" w:hAnsi="Times New Roman" w:cs="Times New Roman"/>
                <w:b/>
                <w:sz w:val="20"/>
                <w:szCs w:val="20"/>
              </w:rPr>
            </w:pPr>
            <w:r w:rsidRPr="00894ADB">
              <w:rPr>
                <w:rFonts w:ascii="Times New Roman" w:hAnsi="Times New Roman" w:cs="Times New Roman"/>
                <w:b/>
                <w:sz w:val="20"/>
                <w:szCs w:val="20"/>
              </w:rPr>
              <w:t xml:space="preserve"> </w:t>
            </w:r>
            <w:proofErr w:type="gramStart"/>
            <w:r w:rsidRPr="00894ADB">
              <w:rPr>
                <w:rFonts w:ascii="Times New Roman" w:hAnsi="Times New Roman" w:cs="Times New Roman"/>
                <w:b/>
                <w:sz w:val="20"/>
                <w:szCs w:val="20"/>
              </w:rPr>
              <w:t xml:space="preserve">От___________________________________                                     ______________________________________                                     ______________________________________                                     ______________________________________                                                                         </w:t>
            </w:r>
            <w:r w:rsidRPr="00894ADB">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8B45D6" w:rsidRPr="00894ADB" w:rsidTr="00894ADB">
        <w:tc>
          <w:tcPr>
            <w:tcW w:w="9571" w:type="dxa"/>
            <w:gridSpan w:val="7"/>
            <w:tcBorders>
              <w:top w:val="nil"/>
            </w:tcBorders>
          </w:tcPr>
          <w:p w:rsidR="008B45D6" w:rsidRPr="00894ADB" w:rsidRDefault="008B45D6" w:rsidP="008B45D6">
            <w:pPr>
              <w:jc w:val="center"/>
              <w:rPr>
                <w:rFonts w:ascii="Times New Roman" w:hAnsi="Times New Roman" w:cs="Times New Roman"/>
                <w:b/>
                <w:sz w:val="20"/>
                <w:szCs w:val="20"/>
              </w:rPr>
            </w:pP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Заявление об утверждении схемы расположения земельного участка на кадастровом плане территории</w:t>
            </w:r>
          </w:p>
        </w:tc>
      </w:tr>
      <w:tr w:rsidR="008B45D6" w:rsidRPr="00894ADB" w:rsidTr="00894ADB">
        <w:tc>
          <w:tcPr>
            <w:tcW w:w="3190" w:type="dxa"/>
            <w:gridSpan w:val="2"/>
          </w:tcPr>
          <w:p w:rsidR="008B45D6" w:rsidRPr="00894ADB" w:rsidRDefault="008B45D6" w:rsidP="008B45D6">
            <w:pPr>
              <w:jc w:val="right"/>
              <w:rPr>
                <w:rFonts w:ascii="Times New Roman" w:hAnsi="Times New Roman" w:cs="Times New Roman"/>
                <w:sz w:val="20"/>
                <w:szCs w:val="20"/>
              </w:rPr>
            </w:pPr>
          </w:p>
        </w:tc>
        <w:tc>
          <w:tcPr>
            <w:tcW w:w="3439" w:type="dxa"/>
            <w:gridSpan w:val="3"/>
          </w:tcPr>
          <w:p w:rsidR="008B45D6" w:rsidRPr="00894ADB" w:rsidRDefault="008B45D6" w:rsidP="008B45D6">
            <w:pPr>
              <w:jc w:val="center"/>
              <w:rPr>
                <w:rFonts w:ascii="Times New Roman" w:hAnsi="Times New Roman" w:cs="Times New Roman"/>
                <w:sz w:val="20"/>
                <w:szCs w:val="20"/>
              </w:rPr>
            </w:pPr>
          </w:p>
        </w:tc>
        <w:tc>
          <w:tcPr>
            <w:tcW w:w="2942" w:type="dxa"/>
            <w:gridSpan w:val="2"/>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«__» __________ 20___ г.</w:t>
            </w:r>
          </w:p>
        </w:tc>
      </w:tr>
      <w:tr w:rsidR="008B45D6" w:rsidRPr="00894ADB" w:rsidTr="00894ADB">
        <w:tc>
          <w:tcPr>
            <w:tcW w:w="9571" w:type="dxa"/>
            <w:gridSpan w:val="7"/>
          </w:tcPr>
          <w:p w:rsidR="008B45D6" w:rsidRPr="00894ADB" w:rsidRDefault="008B45D6" w:rsidP="008B45D6">
            <w:pPr>
              <w:jc w:val="right"/>
              <w:rPr>
                <w:rFonts w:ascii="Times New Roman" w:hAnsi="Times New Roman" w:cs="Times New Roman"/>
                <w:sz w:val="20"/>
                <w:szCs w:val="20"/>
              </w:rPr>
            </w:pPr>
            <w:r w:rsidRPr="00894ADB">
              <w:rPr>
                <w:rFonts w:ascii="Times New Roman" w:hAnsi="Times New Roman" w:cs="Times New Roman"/>
                <w:sz w:val="20"/>
                <w:szCs w:val="20"/>
              </w:rPr>
              <w:t>____________________________________________________________________________</w:t>
            </w:r>
          </w:p>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8B45D6" w:rsidRPr="00894ADB" w:rsidTr="00894ADB">
        <w:tc>
          <w:tcPr>
            <w:tcW w:w="3190" w:type="dxa"/>
            <w:gridSpan w:val="2"/>
          </w:tcPr>
          <w:p w:rsidR="008B45D6" w:rsidRPr="00894ADB" w:rsidRDefault="008B45D6" w:rsidP="008B45D6">
            <w:pPr>
              <w:jc w:val="right"/>
              <w:rPr>
                <w:rFonts w:ascii="Times New Roman" w:hAnsi="Times New Roman" w:cs="Times New Roman"/>
                <w:sz w:val="20"/>
                <w:szCs w:val="20"/>
              </w:rPr>
            </w:pPr>
          </w:p>
        </w:tc>
        <w:tc>
          <w:tcPr>
            <w:tcW w:w="3165" w:type="dxa"/>
            <w:gridSpan w:val="2"/>
          </w:tcPr>
          <w:p w:rsidR="008B45D6" w:rsidRPr="00894ADB" w:rsidRDefault="008B45D6" w:rsidP="008B45D6">
            <w:pPr>
              <w:jc w:val="right"/>
              <w:rPr>
                <w:rFonts w:ascii="Times New Roman" w:hAnsi="Times New Roman" w:cs="Times New Roman"/>
                <w:sz w:val="20"/>
                <w:szCs w:val="20"/>
              </w:rPr>
            </w:pPr>
          </w:p>
        </w:tc>
        <w:tc>
          <w:tcPr>
            <w:tcW w:w="3216" w:type="dxa"/>
            <w:gridSpan w:val="3"/>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Pr>
          <w:p w:rsidR="008B45D6" w:rsidRPr="00894ADB" w:rsidRDefault="008B45D6" w:rsidP="008B45D6">
            <w:pPr>
              <w:ind w:firstLine="851"/>
              <w:jc w:val="both"/>
              <w:rPr>
                <w:rFonts w:ascii="Times New Roman" w:hAnsi="Times New Roman" w:cs="Times New Roman"/>
                <w:sz w:val="20"/>
                <w:szCs w:val="20"/>
              </w:rPr>
            </w:pPr>
            <w:r w:rsidRPr="00894ADB">
              <w:rPr>
                <w:rFonts w:ascii="Times New Roman" w:hAnsi="Times New Roman" w:cs="Times New Roman"/>
                <w:sz w:val="20"/>
                <w:szCs w:val="2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8B45D6" w:rsidRPr="00894ADB" w:rsidTr="00894ADB">
        <w:tc>
          <w:tcPr>
            <w:tcW w:w="3190" w:type="dxa"/>
            <w:gridSpan w:val="2"/>
          </w:tcPr>
          <w:p w:rsidR="008B45D6" w:rsidRPr="00894ADB" w:rsidRDefault="008B45D6" w:rsidP="008B45D6">
            <w:pPr>
              <w:jc w:val="right"/>
              <w:rPr>
                <w:rFonts w:ascii="Times New Roman" w:hAnsi="Times New Roman" w:cs="Times New Roman"/>
                <w:sz w:val="20"/>
                <w:szCs w:val="20"/>
              </w:rPr>
            </w:pPr>
          </w:p>
        </w:tc>
        <w:tc>
          <w:tcPr>
            <w:tcW w:w="3165" w:type="dxa"/>
            <w:gridSpan w:val="2"/>
          </w:tcPr>
          <w:p w:rsidR="008B45D6" w:rsidRPr="00894ADB" w:rsidRDefault="008B45D6" w:rsidP="008B45D6">
            <w:pPr>
              <w:jc w:val="right"/>
              <w:rPr>
                <w:rFonts w:ascii="Times New Roman" w:hAnsi="Times New Roman" w:cs="Times New Roman"/>
                <w:sz w:val="20"/>
                <w:szCs w:val="20"/>
              </w:rPr>
            </w:pPr>
          </w:p>
        </w:tc>
        <w:tc>
          <w:tcPr>
            <w:tcW w:w="3216" w:type="dxa"/>
            <w:gridSpan w:val="3"/>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Pr>
          <w:p w:rsidR="008B45D6" w:rsidRPr="00894ADB" w:rsidRDefault="008B45D6" w:rsidP="008B45D6">
            <w:pPr>
              <w:jc w:val="right"/>
              <w:rPr>
                <w:rFonts w:ascii="Times New Roman" w:hAnsi="Times New Roman" w:cs="Times New Roman"/>
                <w:b/>
                <w:sz w:val="20"/>
                <w:szCs w:val="20"/>
              </w:rPr>
            </w:pPr>
            <w:r w:rsidRPr="00894ADB">
              <w:rPr>
                <w:rFonts w:ascii="Times New Roman" w:hAnsi="Times New Roman" w:cs="Times New Roman"/>
                <w:b/>
                <w:sz w:val="20"/>
                <w:szCs w:val="20"/>
              </w:rPr>
              <w:t>1. Сведения о заявителе (в случае, если заявитель обращается через представителя)</w:t>
            </w: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Сведения о физическом лице, в случае если заявитель является физическое лицо:</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Фамилия, имя, отчество (при наличии)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Реквизиты документа, удостоверяющего личность</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регистрации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проживания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Номер телефона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1.1.6</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Сведения об индивидуальном предпринимателе, в случае если заявитель является индивидуальным предпринимателем:</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ФИО индивидуального предпринимателя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Идентификационный номер налогоплательщика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Основной государственный регистрационный номер индивидуального предпринимателя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Номер телефона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Сведения о юридическом лице:</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1.3.1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Полное наименование юридического лица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1.3.2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Основной государственный регистрационный номер</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1.3.3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Идентификационный номер налогоплательщика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1.3.4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Номер телефона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1.3.5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2. Сведения о заявителе</w:t>
            </w: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Сведения о физическом лице, в случае если заявитель является физическое лицо:</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lang w:val="en-US"/>
              </w:rPr>
            </w:pPr>
            <w:r w:rsidRPr="00894ADB">
              <w:rPr>
                <w:rFonts w:ascii="Times New Roman" w:hAnsi="Times New Roman" w:cs="Times New Roman"/>
                <w:sz w:val="20"/>
                <w:szCs w:val="20"/>
              </w:rPr>
              <w:t>2.1.1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Фамилия, имя, отчество (при наличии)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2.1.2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Реквизиты документа, удостоверяющего личность</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2.1.3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регистрации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2.1.4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проживания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2.1.5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Номер телефона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2.1.6</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Сведения об индивидуальном предпринимателе, в случае если заявитель является индивидуальным предпринимателем:</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2.2.1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ФИО индивидуального предпринимателя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2.2.2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Идентификационный номер налогоплательщика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2.2.3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Основной государственный регистрационный номер индивидуального предпринимателя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2.2.4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Номер телефона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2.2.5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Сведения о юридическом лице:</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2.3.1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Полное наименование юридического лица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1.2.2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Основной государственный регистрационный номер</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2.3.3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Идентификационный номер налогоплательщика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2.3.4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Номер телефона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2.3.5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3. Сведения по услуге</w:t>
            </w: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3.1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В результате чего образуется земельный участок? (Раздел/Объединение)</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3.2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Право заявителя на земельный участок зарегистрировано в ЕГРН?</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3.3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Сколько землепользователей у исходного земельного участка?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3.4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Исходный земельный участок находится в залоге?</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4. Сведения о земельном участк</w:t>
            </w:r>
            <w:proofErr w:type="gramStart"/>
            <w:r w:rsidRPr="00894ADB">
              <w:rPr>
                <w:rFonts w:ascii="Times New Roman" w:hAnsi="Times New Roman" w:cs="Times New Roman"/>
                <w:b/>
                <w:sz w:val="20"/>
                <w:szCs w:val="20"/>
              </w:rPr>
              <w:t>е(</w:t>
            </w:r>
            <w:proofErr w:type="gramEnd"/>
            <w:r w:rsidRPr="00894ADB">
              <w:rPr>
                <w:rFonts w:ascii="Times New Roman" w:hAnsi="Times New Roman" w:cs="Times New Roman"/>
                <w:b/>
                <w:sz w:val="20"/>
                <w:szCs w:val="20"/>
              </w:rPr>
              <w:t>-ах)</w:t>
            </w: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4.1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Кадастровый номер земельного участка</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4.2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Кадастровый номер земельного участка (возможность добавления сведений о земельных участках, при объединении)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b/>
                <w:sz w:val="20"/>
                <w:szCs w:val="20"/>
              </w:rPr>
              <w:t>5. Прикладываемые документы</w:t>
            </w: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w:t>
            </w:r>
          </w:p>
        </w:tc>
        <w:tc>
          <w:tcPr>
            <w:tcW w:w="6095" w:type="dxa"/>
            <w:gridSpan w:val="5"/>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Наименование документа</w:t>
            </w:r>
          </w:p>
        </w:tc>
        <w:tc>
          <w:tcPr>
            <w:tcW w:w="2659"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Наименование прикладываемого документа</w:t>
            </w: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1</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Документ, подтверждающий полномочия представителя</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lang w:val="en-US"/>
              </w:rPr>
            </w:pPr>
            <w:r w:rsidRPr="00894ADB">
              <w:rPr>
                <w:rFonts w:ascii="Times New Roman" w:hAnsi="Times New Roman" w:cs="Times New Roman"/>
                <w:sz w:val="20"/>
                <w:szCs w:val="20"/>
                <w:lang w:val="en-US"/>
              </w:rPr>
              <w:t>2</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Схема расположения земельного участка или земельных участков на кадастровом плане территории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lang w:val="en-US"/>
              </w:rPr>
            </w:pPr>
            <w:r w:rsidRPr="00894ADB">
              <w:rPr>
                <w:rFonts w:ascii="Times New Roman" w:hAnsi="Times New Roman" w:cs="Times New Roman"/>
                <w:sz w:val="20"/>
                <w:szCs w:val="20"/>
                <w:lang w:val="en-US"/>
              </w:rPr>
              <w:t>3</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Правоустанавливающий документ на объект недвижимости</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lang w:val="en-US"/>
              </w:rPr>
            </w:pPr>
            <w:r w:rsidRPr="00894ADB">
              <w:rPr>
                <w:rFonts w:ascii="Times New Roman" w:hAnsi="Times New Roman" w:cs="Times New Roman"/>
                <w:sz w:val="20"/>
                <w:szCs w:val="20"/>
                <w:lang w:val="en-US"/>
              </w:rPr>
              <w:t>4</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Согласие залогодержателей</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817" w:type="dxa"/>
          </w:tcPr>
          <w:p w:rsidR="008B45D6" w:rsidRPr="00894ADB" w:rsidRDefault="008B45D6" w:rsidP="008B45D6">
            <w:pPr>
              <w:jc w:val="center"/>
              <w:rPr>
                <w:rFonts w:ascii="Times New Roman" w:hAnsi="Times New Roman" w:cs="Times New Roman"/>
                <w:sz w:val="20"/>
                <w:szCs w:val="20"/>
                <w:lang w:val="en-US"/>
              </w:rPr>
            </w:pPr>
            <w:r w:rsidRPr="00894ADB">
              <w:rPr>
                <w:rFonts w:ascii="Times New Roman" w:hAnsi="Times New Roman" w:cs="Times New Roman"/>
                <w:sz w:val="20"/>
                <w:szCs w:val="20"/>
                <w:lang w:val="en-US"/>
              </w:rPr>
              <w:t>5</w:t>
            </w:r>
          </w:p>
        </w:tc>
        <w:tc>
          <w:tcPr>
            <w:tcW w:w="6095" w:type="dxa"/>
            <w:gridSpan w:val="5"/>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Согласие землепользователей</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6912" w:type="dxa"/>
            <w:gridSpan w:val="6"/>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Результат предоставления услуги прошу:</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6912" w:type="dxa"/>
            <w:gridSpan w:val="6"/>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направить в форме электронного документа в Личный кабинет на ЕПГУ/РПГУ</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6912" w:type="dxa"/>
            <w:gridSpan w:val="6"/>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на адрес электронной почты</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6912" w:type="dxa"/>
            <w:gridSpan w:val="6"/>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6912" w:type="dxa"/>
            <w:gridSpan w:val="6"/>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направить на бумажном носителе на почтовый адрес (указать адрес): _________________________</w:t>
            </w:r>
          </w:p>
        </w:tc>
        <w:tc>
          <w:tcPr>
            <w:tcW w:w="2659" w:type="dxa"/>
          </w:tcPr>
          <w:p w:rsidR="008B45D6" w:rsidRPr="00894ADB" w:rsidRDefault="008B45D6" w:rsidP="008B45D6">
            <w:pPr>
              <w:jc w:val="right"/>
              <w:rPr>
                <w:rFonts w:ascii="Times New Roman" w:hAnsi="Times New Roman" w:cs="Times New Roman"/>
                <w:sz w:val="20"/>
                <w:szCs w:val="20"/>
              </w:rPr>
            </w:pPr>
          </w:p>
        </w:tc>
      </w:tr>
      <w:tr w:rsidR="008B45D6" w:rsidRPr="00894ADB" w:rsidTr="00894ADB">
        <w:tc>
          <w:tcPr>
            <w:tcW w:w="9571" w:type="dxa"/>
            <w:gridSpan w:val="7"/>
            <w:tcBorders>
              <w:bottom w:val="nil"/>
            </w:tcBorders>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i/>
                <w:sz w:val="20"/>
                <w:szCs w:val="20"/>
              </w:rPr>
              <w:t>Указывается один из перечисленных способов</w:t>
            </w:r>
          </w:p>
        </w:tc>
      </w:tr>
      <w:tr w:rsidR="008B45D6" w:rsidRPr="00894ADB" w:rsidTr="00894ADB">
        <w:tc>
          <w:tcPr>
            <w:tcW w:w="6355" w:type="dxa"/>
            <w:gridSpan w:val="4"/>
            <w:tcBorders>
              <w:top w:val="nil"/>
              <w:left w:val="nil"/>
              <w:bottom w:val="nil"/>
              <w:right w:val="nil"/>
            </w:tcBorders>
          </w:tcPr>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 xml:space="preserve">                                  _________</w:t>
            </w:r>
          </w:p>
          <w:p w:rsidR="008B45D6" w:rsidRPr="00894ADB" w:rsidRDefault="008B45D6" w:rsidP="008B45D6">
            <w:pPr>
              <w:rPr>
                <w:rFonts w:ascii="Times New Roman" w:hAnsi="Times New Roman" w:cs="Times New Roman"/>
                <w:sz w:val="20"/>
                <w:szCs w:val="20"/>
              </w:rPr>
            </w:pPr>
            <w:r w:rsidRPr="00894ADB">
              <w:rPr>
                <w:rFonts w:ascii="Times New Roman" w:hAnsi="Times New Roman" w:cs="Times New Roman"/>
                <w:sz w:val="20"/>
                <w:szCs w:val="20"/>
              </w:rPr>
              <w:t xml:space="preserve">                                            (подпись)</w:t>
            </w:r>
          </w:p>
        </w:tc>
        <w:tc>
          <w:tcPr>
            <w:tcW w:w="3216" w:type="dxa"/>
            <w:gridSpan w:val="3"/>
            <w:tcBorders>
              <w:top w:val="nil"/>
              <w:left w:val="nil"/>
              <w:bottom w:val="nil"/>
              <w:right w:val="nil"/>
            </w:tcBorders>
          </w:tcPr>
          <w:p w:rsidR="008B45D6" w:rsidRPr="00894ADB" w:rsidRDefault="008B45D6" w:rsidP="008B45D6">
            <w:pPr>
              <w:jc w:val="right"/>
              <w:rPr>
                <w:rFonts w:ascii="Times New Roman" w:hAnsi="Times New Roman" w:cs="Times New Roman"/>
                <w:sz w:val="20"/>
                <w:szCs w:val="20"/>
              </w:rPr>
            </w:pPr>
            <w:r w:rsidRPr="00894ADB">
              <w:rPr>
                <w:rFonts w:ascii="Times New Roman" w:hAnsi="Times New Roman" w:cs="Times New Roman"/>
                <w:sz w:val="20"/>
                <w:szCs w:val="20"/>
              </w:rPr>
              <w:t>______________________________</w:t>
            </w:r>
          </w:p>
          <w:p w:rsidR="008B45D6" w:rsidRPr="00894ADB" w:rsidRDefault="008B45D6" w:rsidP="008B45D6">
            <w:pPr>
              <w:jc w:val="center"/>
              <w:rPr>
                <w:rFonts w:ascii="Times New Roman" w:hAnsi="Times New Roman" w:cs="Times New Roman"/>
                <w:sz w:val="20"/>
                <w:szCs w:val="20"/>
              </w:rPr>
            </w:pPr>
            <w:proofErr w:type="gramStart"/>
            <w:r w:rsidRPr="00894ADB">
              <w:rPr>
                <w:rFonts w:ascii="Times New Roman" w:hAnsi="Times New Roman" w:cs="Times New Roman"/>
                <w:sz w:val="20"/>
                <w:szCs w:val="20"/>
              </w:rPr>
              <w:t>(фамилия, имя, отчество (последнее - при наличии)</w:t>
            </w:r>
            <w:proofErr w:type="gramEnd"/>
          </w:p>
        </w:tc>
      </w:tr>
      <w:tr w:rsidR="008B45D6" w:rsidRPr="00894ADB" w:rsidTr="00894ADB">
        <w:tc>
          <w:tcPr>
            <w:tcW w:w="6355" w:type="dxa"/>
            <w:gridSpan w:val="4"/>
            <w:tcBorders>
              <w:top w:val="nil"/>
              <w:left w:val="nil"/>
              <w:bottom w:val="nil"/>
              <w:right w:val="nil"/>
            </w:tcBorders>
          </w:tcPr>
          <w:p w:rsidR="008B45D6" w:rsidRPr="00894ADB" w:rsidRDefault="008B45D6" w:rsidP="008B45D6">
            <w:pPr>
              <w:jc w:val="center"/>
              <w:rPr>
                <w:rFonts w:ascii="Times New Roman" w:hAnsi="Times New Roman" w:cs="Times New Roman"/>
                <w:sz w:val="20"/>
                <w:szCs w:val="20"/>
              </w:rPr>
            </w:pPr>
            <w:r w:rsidRPr="00894ADB">
              <w:rPr>
                <w:rFonts w:ascii="Times New Roman" w:hAnsi="Times New Roman" w:cs="Times New Roman"/>
                <w:sz w:val="20"/>
                <w:szCs w:val="20"/>
              </w:rPr>
              <w:t>Дата</w:t>
            </w:r>
          </w:p>
        </w:tc>
        <w:tc>
          <w:tcPr>
            <w:tcW w:w="3216" w:type="dxa"/>
            <w:gridSpan w:val="3"/>
            <w:tcBorders>
              <w:top w:val="nil"/>
              <w:left w:val="nil"/>
              <w:bottom w:val="nil"/>
              <w:right w:val="nil"/>
            </w:tcBorders>
          </w:tcPr>
          <w:p w:rsidR="008B45D6" w:rsidRPr="00894ADB" w:rsidRDefault="008B45D6" w:rsidP="008B45D6">
            <w:pPr>
              <w:jc w:val="right"/>
              <w:rPr>
                <w:rFonts w:ascii="Times New Roman" w:hAnsi="Times New Roman" w:cs="Times New Roman"/>
                <w:sz w:val="20"/>
                <w:szCs w:val="20"/>
              </w:rPr>
            </w:pPr>
          </w:p>
        </w:tc>
      </w:tr>
    </w:tbl>
    <w:p w:rsidR="008B45D6" w:rsidRPr="00894ADB" w:rsidRDefault="008B45D6" w:rsidP="008B45D6">
      <w:pPr>
        <w:spacing w:after="0"/>
        <w:jc w:val="right"/>
        <w:rPr>
          <w:rFonts w:ascii="Times New Roman" w:eastAsiaTheme="minorEastAsia" w:hAnsi="Times New Roman" w:cs="Times New Roman"/>
          <w:sz w:val="20"/>
          <w:szCs w:val="20"/>
          <w:lang w:eastAsia="ru-RU"/>
        </w:rPr>
      </w:pPr>
    </w:p>
    <w:p w:rsidR="008B45D6" w:rsidRPr="00894ADB" w:rsidRDefault="008B45D6" w:rsidP="008B45D6">
      <w:pPr>
        <w:spacing w:after="0"/>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w:t>
      </w:r>
    </w:p>
    <w:p w:rsidR="008B45D6" w:rsidRPr="00894ADB" w:rsidRDefault="008B45D6" w:rsidP="008B45D6">
      <w:pPr>
        <w:spacing w:after="0"/>
        <w:rPr>
          <w:rFonts w:ascii="Times New Roman" w:eastAsiaTheme="minorEastAsia" w:hAnsi="Times New Roman" w:cs="Times New Roman"/>
          <w:sz w:val="20"/>
          <w:szCs w:val="20"/>
          <w:lang w:eastAsia="ru-RU"/>
        </w:rPr>
      </w:pPr>
      <w:r w:rsidRPr="00894ADB">
        <w:rPr>
          <w:rFonts w:ascii="Times New Roman" w:eastAsiaTheme="minorEastAsia" w:hAnsi="Times New Roman" w:cs="Times New Roman"/>
          <w:sz w:val="20"/>
          <w:szCs w:val="20"/>
          <w:lang w:eastAsia="ru-RU"/>
        </w:rPr>
        <w:t>&lt;*&gt; Адрес МФЦ указывается при подаче документов посредством ПГУ ЛО/ЕПГУ.</w:t>
      </w:r>
    </w:p>
    <w:p w:rsidR="008B45D6" w:rsidRPr="008B45D6" w:rsidRDefault="008B45D6" w:rsidP="008B45D6">
      <w:pPr>
        <w:spacing w:after="0"/>
        <w:jc w:val="right"/>
        <w:rPr>
          <w:rFonts w:ascii="Times New Roman" w:eastAsiaTheme="minorEastAsia" w:hAnsi="Times New Roman" w:cs="Times New Roman"/>
          <w:sz w:val="24"/>
          <w:szCs w:val="24"/>
          <w:lang w:eastAsia="ru-RU"/>
        </w:rPr>
        <w:sectPr w:rsidR="008B45D6" w:rsidRPr="008B45D6" w:rsidSect="008B45D6">
          <w:pgSz w:w="11906" w:h="16838"/>
          <w:pgMar w:top="1134" w:right="850" w:bottom="1134" w:left="1701" w:header="708" w:footer="708" w:gutter="0"/>
          <w:cols w:space="708"/>
          <w:titlePg/>
          <w:docGrid w:linePitch="360"/>
        </w:sectPr>
      </w:pP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Приложение № 6</w:t>
      </w: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к Административному регламенту</w:t>
      </w: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по предоставлению</w:t>
      </w: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муниципальной услуги</w:t>
      </w:r>
    </w:p>
    <w:p w:rsidR="008B45D6" w:rsidRPr="008B45D6" w:rsidRDefault="008B45D6" w:rsidP="008B45D6">
      <w:pPr>
        <w:spacing w:after="0"/>
        <w:jc w:val="right"/>
        <w:rPr>
          <w:rFonts w:ascii="Times New Roman" w:eastAsiaTheme="minorEastAsia" w:hAnsi="Times New Roman" w:cs="Times New Roman"/>
          <w:sz w:val="24"/>
          <w:szCs w:val="24"/>
          <w:lang w:eastAsia="ru-RU"/>
        </w:rPr>
      </w:pPr>
    </w:p>
    <w:p w:rsidR="008B45D6" w:rsidRPr="008B45D6" w:rsidRDefault="008B45D6" w:rsidP="008B45D6">
      <w:pPr>
        <w:spacing w:after="0"/>
        <w:jc w:val="right"/>
        <w:rPr>
          <w:rFonts w:ascii="Times New Roman" w:eastAsiaTheme="minorEastAsia" w:hAnsi="Times New Roman" w:cs="Times New Roman"/>
          <w:sz w:val="24"/>
          <w:szCs w:val="24"/>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8B45D6" w:rsidRPr="008B45D6" w:rsidTr="008B45D6">
        <w:tc>
          <w:tcPr>
            <w:tcW w:w="9995" w:type="dxa"/>
            <w:gridSpan w:val="3"/>
          </w:tcPr>
          <w:p w:rsidR="008B45D6" w:rsidRPr="008B45D6" w:rsidRDefault="008B45D6" w:rsidP="008B45D6">
            <w:pPr>
              <w:jc w:val="center"/>
              <w:rPr>
                <w:rFonts w:ascii="Times New Roman" w:hAnsi="Times New Roman" w:cs="Times New Roman"/>
                <w:sz w:val="24"/>
                <w:szCs w:val="24"/>
              </w:rPr>
            </w:pPr>
            <w:r w:rsidRPr="008B45D6">
              <w:rPr>
                <w:rFonts w:ascii="Times New Roman" w:hAnsi="Times New Roman" w:cs="Times New Roman"/>
                <w:b/>
                <w:sz w:val="24"/>
                <w:szCs w:val="24"/>
              </w:rPr>
              <w:t>Форма заявления о проведен</w:t>
            </w:r>
            <w:proofErr w:type="gramStart"/>
            <w:r w:rsidRPr="008B45D6">
              <w:rPr>
                <w:rFonts w:ascii="Times New Roman" w:hAnsi="Times New Roman" w:cs="Times New Roman"/>
                <w:b/>
                <w:sz w:val="24"/>
                <w:szCs w:val="24"/>
              </w:rPr>
              <w:t>ии ау</w:t>
            </w:r>
            <w:proofErr w:type="gramEnd"/>
            <w:r w:rsidRPr="008B45D6">
              <w:rPr>
                <w:rFonts w:ascii="Times New Roman" w:hAnsi="Times New Roman" w:cs="Times New Roman"/>
                <w:b/>
                <w:sz w:val="24"/>
                <w:szCs w:val="24"/>
              </w:rPr>
              <w:t>кциона</w:t>
            </w:r>
          </w:p>
        </w:tc>
      </w:tr>
      <w:tr w:rsidR="008B45D6" w:rsidRPr="008B45D6" w:rsidTr="008B45D6">
        <w:tc>
          <w:tcPr>
            <w:tcW w:w="4859" w:type="dxa"/>
          </w:tcPr>
          <w:p w:rsidR="008B45D6" w:rsidRPr="008B45D6" w:rsidRDefault="008B45D6" w:rsidP="008B45D6">
            <w:pPr>
              <w:jc w:val="right"/>
              <w:rPr>
                <w:rFonts w:ascii="Times New Roman" w:hAnsi="Times New Roman" w:cs="Times New Roman"/>
                <w:sz w:val="24"/>
                <w:szCs w:val="24"/>
              </w:rPr>
            </w:pPr>
          </w:p>
        </w:tc>
        <w:tc>
          <w:tcPr>
            <w:tcW w:w="5136" w:type="dxa"/>
            <w:gridSpan w:val="2"/>
          </w:tcPr>
          <w:p w:rsidR="008B45D6" w:rsidRPr="008B45D6" w:rsidRDefault="008B45D6" w:rsidP="008B45D6">
            <w:pPr>
              <w:jc w:val="right"/>
              <w:rPr>
                <w:rFonts w:ascii="Times New Roman" w:hAnsi="Times New Roman" w:cs="Times New Roman"/>
                <w:sz w:val="24"/>
                <w:szCs w:val="24"/>
              </w:rPr>
            </w:pPr>
          </w:p>
        </w:tc>
      </w:tr>
      <w:tr w:rsidR="008B45D6" w:rsidRPr="008B45D6" w:rsidTr="008B45D6">
        <w:tc>
          <w:tcPr>
            <w:tcW w:w="4859" w:type="dxa"/>
          </w:tcPr>
          <w:p w:rsidR="008B45D6" w:rsidRPr="008B45D6" w:rsidRDefault="008B45D6" w:rsidP="008B45D6">
            <w:pPr>
              <w:jc w:val="right"/>
              <w:rPr>
                <w:rFonts w:ascii="Times New Roman" w:hAnsi="Times New Roman" w:cs="Times New Roman"/>
                <w:sz w:val="24"/>
                <w:szCs w:val="24"/>
              </w:rPr>
            </w:pPr>
          </w:p>
        </w:tc>
        <w:tc>
          <w:tcPr>
            <w:tcW w:w="5136" w:type="dxa"/>
            <w:gridSpan w:val="2"/>
          </w:tcPr>
          <w:p w:rsidR="008B45D6" w:rsidRPr="008B45D6" w:rsidRDefault="008B45D6" w:rsidP="008B45D6">
            <w:pPr>
              <w:rPr>
                <w:rFonts w:ascii="Times New Roman" w:hAnsi="Times New Roman" w:cs="Times New Roman"/>
                <w:sz w:val="24"/>
                <w:szCs w:val="24"/>
              </w:rPr>
            </w:pPr>
            <w:proofErr w:type="gramStart"/>
            <w:r w:rsidRPr="008B45D6">
              <w:rPr>
                <w:rFonts w:ascii="Times New Roman" w:hAnsi="Times New Roman" w:cs="Times New Roman"/>
                <w:sz w:val="24"/>
                <w:szCs w:val="24"/>
              </w:rPr>
              <w:t xml:space="preserve">кому: ___________________________________ ___________________________________ </w:t>
            </w:r>
            <w:r w:rsidRPr="008B45D6">
              <w:rPr>
                <w:rFonts w:ascii="Times New Roman" w:hAnsi="Times New Roman" w:cs="Times New Roman"/>
                <w:sz w:val="20"/>
                <w:szCs w:val="20"/>
              </w:rPr>
              <w:t>(наименование уполномоченного органа)</w:t>
            </w:r>
            <w:r w:rsidRPr="008B45D6">
              <w:rPr>
                <w:rFonts w:ascii="Times New Roman" w:hAnsi="Times New Roman" w:cs="Times New Roman"/>
                <w:sz w:val="24"/>
                <w:szCs w:val="24"/>
              </w:rPr>
              <w:t xml:space="preserve"> от кого: _____________________________ ___________________________________ </w:t>
            </w:r>
            <w:r w:rsidRPr="008B45D6">
              <w:rPr>
                <w:rFonts w:ascii="Times New Roman" w:hAnsi="Times New Roman" w:cs="Times New Roman"/>
                <w:sz w:val="20"/>
                <w:szCs w:val="20"/>
              </w:rPr>
              <w:t>(полное наименование, ИНН, ОГРН юридического лица, ИП)</w:t>
            </w:r>
            <w:r w:rsidRPr="008B45D6">
              <w:rPr>
                <w:rFonts w:ascii="Times New Roman" w:hAnsi="Times New Roman" w:cs="Times New Roman"/>
                <w:sz w:val="24"/>
                <w:szCs w:val="24"/>
              </w:rPr>
              <w:t xml:space="preserve"> ___________________________________ ___________________________________ </w:t>
            </w:r>
            <w:r w:rsidRPr="008B45D6">
              <w:rPr>
                <w:rFonts w:ascii="Times New Roman" w:hAnsi="Times New Roman" w:cs="Times New Roman"/>
                <w:sz w:val="20"/>
                <w:szCs w:val="20"/>
              </w:rPr>
              <w:t>(контактный телефон, электронная почта, почтовый адрес)</w:t>
            </w:r>
            <w:r w:rsidRPr="008B45D6">
              <w:rPr>
                <w:rFonts w:ascii="Times New Roman" w:hAnsi="Times New Roman" w:cs="Times New Roman"/>
                <w:sz w:val="24"/>
                <w:szCs w:val="24"/>
              </w:rPr>
              <w:t xml:space="preserve"> ___________________________________ ___________________________________ </w:t>
            </w:r>
            <w:r w:rsidRPr="008B45D6">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B45D6">
              <w:rPr>
                <w:rFonts w:ascii="Times New Roman" w:hAnsi="Times New Roman" w:cs="Times New Roman"/>
                <w:sz w:val="24"/>
                <w:szCs w:val="24"/>
              </w:rPr>
              <w:t xml:space="preserve"> _________________________________________ _________________________________________ </w:t>
            </w:r>
            <w:r w:rsidRPr="008B45D6">
              <w:rPr>
                <w:rFonts w:ascii="Times New Roman" w:hAnsi="Times New Roman" w:cs="Times New Roman"/>
                <w:sz w:val="20"/>
                <w:szCs w:val="20"/>
              </w:rPr>
              <w:t>(данные представителя заявителя)</w:t>
            </w:r>
            <w:proofErr w:type="gramEnd"/>
          </w:p>
        </w:tc>
      </w:tr>
      <w:tr w:rsidR="008B45D6" w:rsidRPr="008B45D6" w:rsidTr="008B45D6">
        <w:tc>
          <w:tcPr>
            <w:tcW w:w="9995" w:type="dxa"/>
            <w:gridSpan w:val="3"/>
          </w:tcPr>
          <w:p w:rsidR="008B45D6" w:rsidRPr="008B45D6" w:rsidRDefault="008B45D6" w:rsidP="008B45D6">
            <w:pPr>
              <w:jc w:val="center"/>
              <w:rPr>
                <w:rFonts w:ascii="Times New Roman" w:hAnsi="Times New Roman" w:cs="Times New Roman"/>
                <w:b/>
                <w:sz w:val="24"/>
                <w:szCs w:val="24"/>
              </w:rPr>
            </w:pPr>
          </w:p>
          <w:p w:rsidR="008B45D6" w:rsidRPr="008B45D6" w:rsidRDefault="008B45D6" w:rsidP="008B45D6">
            <w:pPr>
              <w:jc w:val="center"/>
              <w:rPr>
                <w:rFonts w:ascii="Times New Roman" w:hAnsi="Times New Roman" w:cs="Times New Roman"/>
                <w:b/>
                <w:sz w:val="24"/>
                <w:szCs w:val="24"/>
              </w:rPr>
            </w:pPr>
            <w:r w:rsidRPr="008B45D6">
              <w:rPr>
                <w:rFonts w:ascii="Times New Roman" w:hAnsi="Times New Roman" w:cs="Times New Roman"/>
                <w:b/>
                <w:sz w:val="24"/>
                <w:szCs w:val="24"/>
              </w:rPr>
              <w:t>Заявление об организац</w:t>
            </w:r>
            <w:proofErr w:type="gramStart"/>
            <w:r w:rsidRPr="008B45D6">
              <w:rPr>
                <w:rFonts w:ascii="Times New Roman" w:hAnsi="Times New Roman" w:cs="Times New Roman"/>
                <w:b/>
                <w:sz w:val="24"/>
                <w:szCs w:val="24"/>
              </w:rPr>
              <w:t>ии ау</w:t>
            </w:r>
            <w:proofErr w:type="gramEnd"/>
            <w:r w:rsidRPr="008B45D6">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8B45D6" w:rsidRPr="008B45D6" w:rsidTr="008B45D6">
        <w:tc>
          <w:tcPr>
            <w:tcW w:w="4859" w:type="dxa"/>
          </w:tcPr>
          <w:p w:rsidR="008B45D6" w:rsidRPr="008B45D6" w:rsidRDefault="008B45D6" w:rsidP="008B45D6">
            <w:pPr>
              <w:jc w:val="right"/>
              <w:rPr>
                <w:rFonts w:ascii="Times New Roman" w:hAnsi="Times New Roman" w:cs="Times New Roman"/>
                <w:sz w:val="24"/>
                <w:szCs w:val="24"/>
              </w:rPr>
            </w:pPr>
          </w:p>
        </w:tc>
        <w:tc>
          <w:tcPr>
            <w:tcW w:w="5136" w:type="dxa"/>
            <w:gridSpan w:val="2"/>
          </w:tcPr>
          <w:p w:rsidR="008B45D6" w:rsidRPr="008B45D6" w:rsidRDefault="008B45D6" w:rsidP="008B45D6">
            <w:pPr>
              <w:jc w:val="right"/>
              <w:rPr>
                <w:rFonts w:ascii="Times New Roman" w:hAnsi="Times New Roman" w:cs="Times New Roman"/>
                <w:sz w:val="24"/>
                <w:szCs w:val="24"/>
              </w:rPr>
            </w:pPr>
          </w:p>
        </w:tc>
      </w:tr>
      <w:tr w:rsidR="008B45D6" w:rsidRPr="008B45D6" w:rsidTr="008B45D6">
        <w:tc>
          <w:tcPr>
            <w:tcW w:w="9995" w:type="dxa"/>
            <w:gridSpan w:val="3"/>
          </w:tcPr>
          <w:p w:rsidR="008B45D6" w:rsidRPr="008B45D6" w:rsidRDefault="008B45D6" w:rsidP="008B45D6">
            <w:pPr>
              <w:ind w:firstLine="851"/>
              <w:jc w:val="both"/>
              <w:rPr>
                <w:rFonts w:ascii="Times New Roman" w:hAnsi="Times New Roman" w:cs="Times New Roman"/>
                <w:sz w:val="24"/>
                <w:szCs w:val="24"/>
              </w:rPr>
            </w:pPr>
            <w:r w:rsidRPr="008B45D6">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8B45D6" w:rsidRPr="008B45D6" w:rsidRDefault="008B45D6" w:rsidP="008B45D6">
            <w:pPr>
              <w:ind w:firstLine="851"/>
              <w:jc w:val="both"/>
              <w:rPr>
                <w:rFonts w:ascii="Times New Roman" w:hAnsi="Times New Roman" w:cs="Times New Roman"/>
                <w:sz w:val="24"/>
                <w:szCs w:val="24"/>
              </w:rPr>
            </w:pPr>
            <w:r w:rsidRPr="008B45D6">
              <w:rPr>
                <w:rFonts w:ascii="Times New Roman" w:hAnsi="Times New Roman" w:cs="Times New Roman"/>
                <w:sz w:val="24"/>
                <w:szCs w:val="24"/>
              </w:rPr>
              <w:t xml:space="preserve"> </w:t>
            </w:r>
            <w:r w:rsidRPr="008B45D6">
              <w:rPr>
                <w:rFonts w:ascii="Times New Roman" w:hAnsi="Times New Roman" w:cs="Times New Roman"/>
                <w:i/>
                <w:sz w:val="20"/>
                <w:szCs w:val="20"/>
              </w:rPr>
              <w:t>(цель использования земельного участка)</w:t>
            </w:r>
            <w:r w:rsidRPr="008B45D6">
              <w:rPr>
                <w:rFonts w:ascii="Times New Roman" w:hAnsi="Times New Roman" w:cs="Times New Roman"/>
                <w:sz w:val="24"/>
                <w:szCs w:val="24"/>
              </w:rPr>
              <w:t xml:space="preserve"> </w:t>
            </w:r>
          </w:p>
          <w:p w:rsidR="008B45D6" w:rsidRPr="008B45D6" w:rsidRDefault="008B45D6" w:rsidP="008B45D6">
            <w:pPr>
              <w:ind w:firstLine="851"/>
              <w:jc w:val="both"/>
              <w:rPr>
                <w:rFonts w:ascii="Times New Roman" w:hAnsi="Times New Roman" w:cs="Times New Roman"/>
                <w:sz w:val="24"/>
                <w:szCs w:val="24"/>
              </w:rPr>
            </w:pPr>
            <w:r w:rsidRPr="008B45D6">
              <w:rPr>
                <w:rFonts w:ascii="Times New Roman" w:hAnsi="Times New Roman" w:cs="Times New Roman"/>
                <w:sz w:val="24"/>
                <w:szCs w:val="24"/>
              </w:rPr>
              <w:t>Кадастровый номер земельного участка: ________________________________________.</w:t>
            </w:r>
          </w:p>
        </w:tc>
      </w:tr>
      <w:tr w:rsidR="008B45D6" w:rsidRPr="008B45D6" w:rsidTr="008B45D6">
        <w:tc>
          <w:tcPr>
            <w:tcW w:w="4997" w:type="dxa"/>
            <w:gridSpan w:val="2"/>
          </w:tcPr>
          <w:p w:rsidR="008B45D6" w:rsidRPr="008B45D6" w:rsidRDefault="008B45D6" w:rsidP="008B45D6">
            <w:pPr>
              <w:ind w:firstLine="851"/>
              <w:rPr>
                <w:rFonts w:ascii="Times New Roman" w:hAnsi="Times New Roman" w:cs="Times New Roman"/>
                <w:sz w:val="24"/>
                <w:szCs w:val="24"/>
              </w:rPr>
            </w:pPr>
            <w:r w:rsidRPr="008B45D6">
              <w:rPr>
                <w:rFonts w:ascii="Times New Roman" w:hAnsi="Times New Roman" w:cs="Times New Roman"/>
                <w:sz w:val="20"/>
                <w:szCs w:val="20"/>
              </w:rPr>
              <w:t xml:space="preserve">Дата </w:t>
            </w:r>
            <w:r w:rsidRPr="008B45D6">
              <w:rPr>
                <w:rFonts w:ascii="Times New Roman" w:hAnsi="Times New Roman" w:cs="Times New Roman"/>
                <w:sz w:val="24"/>
                <w:szCs w:val="24"/>
              </w:rPr>
              <w:t>________</w:t>
            </w:r>
          </w:p>
        </w:tc>
        <w:tc>
          <w:tcPr>
            <w:tcW w:w="4998" w:type="dxa"/>
          </w:tcPr>
          <w:p w:rsidR="008B45D6" w:rsidRPr="008B45D6" w:rsidRDefault="008B45D6" w:rsidP="008B45D6">
            <w:pPr>
              <w:ind w:firstLine="851"/>
              <w:jc w:val="center"/>
              <w:rPr>
                <w:rFonts w:ascii="Times New Roman" w:hAnsi="Times New Roman" w:cs="Times New Roman"/>
                <w:sz w:val="20"/>
                <w:szCs w:val="20"/>
              </w:rPr>
            </w:pPr>
            <w:r w:rsidRPr="008B45D6">
              <w:rPr>
                <w:rFonts w:ascii="Times New Roman" w:hAnsi="Times New Roman" w:cs="Times New Roman"/>
                <w:sz w:val="20"/>
                <w:szCs w:val="20"/>
              </w:rPr>
              <w:t>_________________(подпись)</w:t>
            </w:r>
          </w:p>
        </w:tc>
      </w:tr>
      <w:tr w:rsidR="008B45D6" w:rsidRPr="008B45D6" w:rsidTr="008B45D6">
        <w:tc>
          <w:tcPr>
            <w:tcW w:w="4859" w:type="dxa"/>
          </w:tcPr>
          <w:p w:rsidR="008B45D6" w:rsidRPr="008B45D6" w:rsidRDefault="008B45D6" w:rsidP="008B45D6">
            <w:pPr>
              <w:jc w:val="both"/>
              <w:rPr>
                <w:rFonts w:ascii="Times New Roman" w:hAnsi="Times New Roman" w:cs="Times New Roman"/>
                <w:sz w:val="20"/>
                <w:szCs w:val="20"/>
              </w:rPr>
            </w:pPr>
          </w:p>
        </w:tc>
        <w:tc>
          <w:tcPr>
            <w:tcW w:w="5136" w:type="dxa"/>
            <w:gridSpan w:val="2"/>
          </w:tcPr>
          <w:p w:rsidR="008B45D6" w:rsidRPr="008B45D6" w:rsidRDefault="008B45D6" w:rsidP="008B45D6">
            <w:pPr>
              <w:jc w:val="right"/>
              <w:rPr>
                <w:rFonts w:ascii="Times New Roman" w:hAnsi="Times New Roman" w:cs="Times New Roman"/>
                <w:sz w:val="24"/>
                <w:szCs w:val="24"/>
              </w:rPr>
            </w:pPr>
          </w:p>
        </w:tc>
      </w:tr>
    </w:tbl>
    <w:p w:rsidR="008B45D6" w:rsidRPr="008B45D6" w:rsidRDefault="008B45D6" w:rsidP="008B45D6">
      <w:pPr>
        <w:spacing w:after="0"/>
        <w:rPr>
          <w:rFonts w:ascii="Times New Roman" w:eastAsiaTheme="minorEastAsia" w:hAnsi="Times New Roman" w:cs="Times New Roman"/>
          <w:sz w:val="24"/>
          <w:szCs w:val="24"/>
          <w:lang w:eastAsia="ru-RU"/>
        </w:rPr>
        <w:sectPr w:rsidR="008B45D6" w:rsidRPr="008B45D6" w:rsidSect="008B45D6">
          <w:pgSz w:w="11906" w:h="16838"/>
          <w:pgMar w:top="1134" w:right="850" w:bottom="1134" w:left="1701" w:header="708" w:footer="708" w:gutter="0"/>
          <w:cols w:space="708"/>
          <w:titlePg/>
          <w:docGrid w:linePitch="360"/>
        </w:sectPr>
      </w:pPr>
    </w:p>
    <w:p w:rsidR="008B45D6" w:rsidRPr="008B45D6" w:rsidRDefault="008B45D6" w:rsidP="008B45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Приложение № 7</w:t>
      </w:r>
    </w:p>
    <w:p w:rsidR="008B45D6" w:rsidRPr="008B45D6" w:rsidRDefault="008B45D6" w:rsidP="008B45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к Административному регламенту</w:t>
      </w:r>
    </w:p>
    <w:p w:rsidR="008B45D6" w:rsidRPr="008B45D6" w:rsidRDefault="008B45D6" w:rsidP="008B45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по предоставлению</w:t>
      </w:r>
    </w:p>
    <w:p w:rsidR="008B45D6" w:rsidRPr="008B45D6" w:rsidRDefault="008B45D6" w:rsidP="008B45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муниципальной услуги</w:t>
      </w:r>
    </w:p>
    <w:p w:rsidR="008B45D6" w:rsidRPr="008B45D6" w:rsidRDefault="008B45D6" w:rsidP="008B45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B45D6" w:rsidRPr="008B45D6" w:rsidRDefault="008B45D6" w:rsidP="008B45D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________________________________________________</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(Ф.И.О. физического лица и адрес проживания / наименование организации и ИНН)</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 xml:space="preserve">________________________________________________ </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(Ф.И.О. представителя заявителя и реквизиты доверенности)</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________________________________________________</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Контактная информация:</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тел. ________________________________________________</w:t>
      </w:r>
    </w:p>
    <w:p w:rsidR="008B45D6" w:rsidRPr="008B45D6" w:rsidRDefault="008B45D6" w:rsidP="008B45D6">
      <w:pPr>
        <w:autoSpaceDE w:val="0"/>
        <w:autoSpaceDN w:val="0"/>
        <w:adjustRightInd w:val="0"/>
        <w:spacing w:after="0" w:line="360" w:lineRule="auto"/>
        <w:ind w:left="4536"/>
        <w:jc w:val="both"/>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эл. почта ______________________________________________</w:t>
      </w:r>
    </w:p>
    <w:p w:rsidR="008B45D6" w:rsidRPr="008B45D6" w:rsidRDefault="008B45D6" w:rsidP="008B45D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8B45D6" w:rsidRPr="008B45D6" w:rsidRDefault="008B45D6" w:rsidP="008B45D6">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 xml:space="preserve">РЕШЕНИЕ </w:t>
      </w:r>
    </w:p>
    <w:p w:rsidR="008B45D6" w:rsidRPr="008B45D6" w:rsidRDefault="008B45D6" w:rsidP="008B45D6">
      <w:pPr>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8B45D6">
        <w:rPr>
          <w:rFonts w:ascii="Times New Roman" w:eastAsiaTheme="minorEastAsia" w:hAnsi="Times New Roman" w:cs="Times New Roman"/>
          <w:sz w:val="24"/>
          <w:szCs w:val="24"/>
          <w:lang w:eastAsia="ru-RU"/>
        </w:rPr>
        <w:t>об отказе в приеме заявления и документов, необходимых</w:t>
      </w:r>
      <w:r w:rsidRPr="008B45D6">
        <w:rPr>
          <w:rFonts w:ascii="Times New Roman" w:eastAsiaTheme="minorEastAsia" w:hAnsi="Times New Roman" w:cs="Times New Roman"/>
          <w:sz w:val="24"/>
          <w:szCs w:val="24"/>
          <w:lang w:eastAsia="ru-RU"/>
        </w:rPr>
        <w:br/>
        <w:t>для предоставления муниципальной услуги</w:t>
      </w:r>
    </w:p>
    <w:p w:rsidR="008B45D6" w:rsidRPr="008B45D6"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
    <w:p w:rsidR="008B45D6" w:rsidRPr="008B45D6"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Настоящим подтверждается, что при приеме документов, необходимых для предоставления муниципальной услуги __________________________________________,</w:t>
      </w:r>
    </w:p>
    <w:p w:rsidR="008B45D6" w:rsidRPr="008B45D6" w:rsidRDefault="008B45D6" w:rsidP="008B45D6">
      <w:pPr>
        <w:autoSpaceDE w:val="0"/>
        <w:autoSpaceDN w:val="0"/>
        <w:adjustRightInd w:val="0"/>
        <w:spacing w:line="240" w:lineRule="auto"/>
        <w:jc w:val="both"/>
        <w:rPr>
          <w:rFonts w:ascii="Times New Roman" w:eastAsiaTheme="minorEastAsia" w:hAnsi="Times New Roman" w:cs="Times New Roman"/>
          <w:sz w:val="16"/>
          <w:szCs w:val="16"/>
          <w:lang w:eastAsia="ru-RU"/>
        </w:rPr>
      </w:pPr>
      <w:r w:rsidRPr="008B45D6">
        <w:rPr>
          <w:rFonts w:ascii="Courier New" w:eastAsiaTheme="minorEastAsia" w:hAnsi="Courier New" w:cs="Courier New"/>
          <w:sz w:val="20"/>
          <w:szCs w:val="20"/>
          <w:lang w:eastAsia="ru-RU"/>
        </w:rPr>
        <w:t xml:space="preserve">                                 </w:t>
      </w:r>
      <w:r w:rsidRPr="008B45D6">
        <w:rPr>
          <w:rFonts w:ascii="Times New Roman" w:eastAsiaTheme="minorEastAsia" w:hAnsi="Times New Roman" w:cs="Times New Roman"/>
          <w:sz w:val="16"/>
          <w:szCs w:val="16"/>
          <w:lang w:eastAsia="ru-RU"/>
        </w:rPr>
        <w:t>(наименование услуги в соответствии административным регламентом)</w:t>
      </w:r>
    </w:p>
    <w:p w:rsidR="008B45D6" w:rsidRPr="008B45D6"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были выявлены следующие основания для отказа в приеме документов:</w:t>
      </w:r>
    </w:p>
    <w:p w:rsidR="008B45D6" w:rsidRPr="008B45D6"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8B45D6">
        <w:rPr>
          <w:rFonts w:ascii="Times New Roman" w:eastAsiaTheme="minorEastAsia" w:hAnsi="Times New Roman" w:cs="Times New Roman"/>
          <w:sz w:val="26"/>
          <w:szCs w:val="26"/>
          <w:lang w:eastAsia="ru-RU"/>
        </w:rPr>
        <w:t>__________________________________________________________________</w:t>
      </w:r>
    </w:p>
    <w:p w:rsidR="008B45D6" w:rsidRPr="008B45D6"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8B45D6">
        <w:rPr>
          <w:rFonts w:ascii="Times New Roman" w:eastAsiaTheme="minorEastAsia" w:hAnsi="Times New Roman" w:cs="Times New Roman"/>
          <w:sz w:val="26"/>
          <w:szCs w:val="26"/>
          <w:lang w:eastAsia="ru-RU"/>
        </w:rPr>
        <w:t>__________________________________________________________________</w:t>
      </w:r>
    </w:p>
    <w:p w:rsidR="008B45D6" w:rsidRPr="008B45D6" w:rsidRDefault="008B45D6" w:rsidP="008B45D6">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8B45D6">
        <w:rPr>
          <w:rFonts w:ascii="Times New Roman" w:eastAsiaTheme="minorEastAsia" w:hAnsi="Times New Roman" w:cs="Times New Roman"/>
          <w:sz w:val="16"/>
          <w:szCs w:val="16"/>
          <w:lang w:eastAsia="ru-RU"/>
        </w:rPr>
        <w:t>(указываются основания для отказа в приеме документов, предусмотренные пунктом 2.9 административного регламента)</w:t>
      </w:r>
    </w:p>
    <w:p w:rsidR="008B45D6" w:rsidRPr="008B45D6" w:rsidRDefault="008B45D6" w:rsidP="008B45D6">
      <w:pPr>
        <w:autoSpaceDE w:val="0"/>
        <w:autoSpaceDN w:val="0"/>
        <w:adjustRightInd w:val="0"/>
        <w:spacing w:line="240" w:lineRule="auto"/>
        <w:ind w:firstLine="709"/>
        <w:jc w:val="both"/>
        <w:rPr>
          <w:rFonts w:ascii="Times New Roman" w:eastAsiaTheme="minorEastAsia" w:hAnsi="Times New Roman" w:cs="Times New Roman"/>
          <w:lang w:eastAsia="ru-RU"/>
        </w:rPr>
      </w:pPr>
    </w:p>
    <w:p w:rsidR="008B45D6" w:rsidRPr="008B45D6" w:rsidRDefault="008B45D6" w:rsidP="008B45D6">
      <w:pPr>
        <w:autoSpaceDE w:val="0"/>
        <w:autoSpaceDN w:val="0"/>
        <w:adjustRightInd w:val="0"/>
        <w:spacing w:line="240" w:lineRule="auto"/>
        <w:ind w:firstLine="709"/>
        <w:jc w:val="both"/>
        <w:rPr>
          <w:rFonts w:ascii="Times New Roman" w:eastAsiaTheme="minorEastAsia" w:hAnsi="Times New Roman" w:cs="Times New Roman"/>
          <w:lang w:eastAsia="ru-RU"/>
        </w:rPr>
      </w:pPr>
      <w:r w:rsidRPr="008B45D6">
        <w:rPr>
          <w:rFonts w:ascii="Times New Roman" w:eastAsiaTheme="minorEastAsia" w:hAnsi="Times New Roman" w:cs="Times New Roman"/>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B45D6" w:rsidRPr="008B45D6" w:rsidRDefault="008B45D6" w:rsidP="008B45D6">
      <w:pPr>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8B45D6">
        <w:rPr>
          <w:rFonts w:ascii="Times New Roman" w:eastAsiaTheme="minorEastAsia" w:hAnsi="Times New Roman" w:cs="Times New Roman"/>
          <w:lang w:eastAsia="ru-RU"/>
        </w:rPr>
        <w:t>Для получения услуги заявителю необходимо представить следующие документы:</w:t>
      </w:r>
    </w:p>
    <w:p w:rsidR="008B45D6" w:rsidRPr="008B45D6" w:rsidRDefault="008B45D6" w:rsidP="008B45D6">
      <w:pPr>
        <w:autoSpaceDE w:val="0"/>
        <w:autoSpaceDN w:val="0"/>
        <w:adjustRightInd w:val="0"/>
        <w:spacing w:before="240" w:after="0" w:line="240" w:lineRule="auto"/>
        <w:jc w:val="both"/>
        <w:rPr>
          <w:rFonts w:ascii="Times New Roman" w:eastAsiaTheme="minorEastAsia" w:hAnsi="Times New Roman" w:cs="Times New Roman"/>
          <w:sz w:val="26"/>
          <w:szCs w:val="26"/>
          <w:lang w:eastAsia="ru-RU"/>
        </w:rPr>
      </w:pPr>
      <w:r w:rsidRPr="008B45D6">
        <w:rPr>
          <w:rFonts w:ascii="Times New Roman" w:eastAsiaTheme="minorEastAsia" w:hAnsi="Times New Roman" w:cs="Times New Roman"/>
          <w:sz w:val="26"/>
          <w:szCs w:val="26"/>
          <w:lang w:eastAsia="ru-RU"/>
        </w:rPr>
        <w:t>________________________________________________________________________</w:t>
      </w:r>
    </w:p>
    <w:p w:rsidR="008B45D6" w:rsidRPr="008B45D6" w:rsidRDefault="008B45D6" w:rsidP="008B45D6">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8B45D6">
        <w:rPr>
          <w:rFonts w:ascii="Times New Roman" w:eastAsiaTheme="minorEastAsia" w:hAnsi="Times New Roman" w:cs="Times New Roman"/>
          <w:sz w:val="16"/>
          <w:szCs w:val="16"/>
          <w:lang w:eastAsia="ru-RU"/>
        </w:rPr>
        <w:t xml:space="preserve"> </w:t>
      </w:r>
      <w:proofErr w:type="gramStart"/>
      <w:r w:rsidRPr="008B45D6">
        <w:rPr>
          <w:rFonts w:ascii="Times New Roman" w:eastAsiaTheme="minorEastAsia" w:hAnsi="Times New Roman" w:cs="Times New Roman"/>
          <w:sz w:val="16"/>
          <w:szCs w:val="16"/>
          <w:lang w:eastAsia="ru-RU"/>
        </w:rPr>
        <w:t>(указывается перечень документов в случае, если основанием для отказа является</w:t>
      </w:r>
      <w:proofErr w:type="gramEnd"/>
    </w:p>
    <w:p w:rsidR="008B45D6" w:rsidRPr="008B45D6" w:rsidRDefault="008B45D6" w:rsidP="008B45D6">
      <w:pPr>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8B45D6">
        <w:rPr>
          <w:rFonts w:ascii="Times New Roman" w:eastAsiaTheme="minorEastAsia" w:hAnsi="Times New Roman" w:cs="Times New Roman"/>
          <w:sz w:val="16"/>
          <w:szCs w:val="16"/>
          <w:lang w:eastAsia="ru-RU"/>
        </w:rPr>
        <w:t>представление неполного комплекта документов)</w:t>
      </w:r>
    </w:p>
    <w:p w:rsidR="008B45D6" w:rsidRPr="008B45D6" w:rsidRDefault="008B45D6" w:rsidP="008B45D6">
      <w:pPr>
        <w:autoSpaceDE w:val="0"/>
        <w:autoSpaceDN w:val="0"/>
        <w:adjustRightInd w:val="0"/>
        <w:spacing w:before="120" w:after="0" w:line="240" w:lineRule="auto"/>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______________________________ _________________________________________________________________</w:t>
      </w:r>
    </w:p>
    <w:p w:rsidR="008B45D6" w:rsidRPr="008B45D6" w:rsidRDefault="008B45D6" w:rsidP="008B45D6">
      <w:pPr>
        <w:autoSpaceDE w:val="0"/>
        <w:autoSpaceDN w:val="0"/>
        <w:adjustRightInd w:val="0"/>
        <w:spacing w:after="0" w:line="240" w:lineRule="auto"/>
        <w:rPr>
          <w:rFonts w:ascii="Times New Roman" w:eastAsiaTheme="minorEastAsia" w:hAnsi="Times New Roman" w:cs="Times New Roman"/>
          <w:sz w:val="16"/>
          <w:szCs w:val="16"/>
          <w:lang w:eastAsia="ru-RU"/>
        </w:rPr>
      </w:pPr>
      <w:proofErr w:type="gramStart"/>
      <w:r w:rsidRPr="008B45D6">
        <w:rPr>
          <w:rFonts w:ascii="Times New Roman" w:eastAsiaTheme="minorEastAsia" w:hAnsi="Times New Roman" w:cs="Times New Roman"/>
          <w:sz w:val="16"/>
          <w:szCs w:val="16"/>
          <w:lang w:eastAsia="ru-RU"/>
        </w:rPr>
        <w:t>(должностное лицо (специалист МФЦ)                   (подпись)                                                                 (инициалы, фамилия)                    (дата)</w:t>
      </w:r>
      <w:proofErr w:type="gramEnd"/>
    </w:p>
    <w:p w:rsidR="008B45D6" w:rsidRPr="008B45D6" w:rsidRDefault="008B45D6" w:rsidP="008B45D6">
      <w:pPr>
        <w:autoSpaceDE w:val="0"/>
        <w:autoSpaceDN w:val="0"/>
        <w:adjustRightInd w:val="0"/>
        <w:spacing w:after="0" w:line="240" w:lineRule="auto"/>
        <w:rPr>
          <w:rFonts w:ascii="Times New Roman" w:eastAsiaTheme="minorEastAsia" w:hAnsi="Times New Roman" w:cs="Times New Roman"/>
          <w:sz w:val="20"/>
          <w:szCs w:val="20"/>
          <w:lang w:eastAsia="ru-RU"/>
        </w:rPr>
      </w:pPr>
    </w:p>
    <w:p w:rsidR="008B45D6" w:rsidRPr="008B45D6" w:rsidRDefault="008B45D6" w:rsidP="008B45D6">
      <w:pPr>
        <w:autoSpaceDE w:val="0"/>
        <w:autoSpaceDN w:val="0"/>
        <w:adjustRightInd w:val="0"/>
        <w:spacing w:after="0" w:line="240" w:lineRule="auto"/>
        <w:rPr>
          <w:rFonts w:ascii="Times New Roman" w:eastAsiaTheme="minorEastAsia" w:hAnsi="Times New Roman" w:cs="Times New Roman"/>
          <w:sz w:val="20"/>
          <w:szCs w:val="20"/>
          <w:lang w:eastAsia="ru-RU"/>
        </w:rPr>
      </w:pPr>
      <w:r w:rsidRPr="008B45D6">
        <w:rPr>
          <w:rFonts w:ascii="Times New Roman" w:eastAsiaTheme="minorEastAsia" w:hAnsi="Times New Roman" w:cs="Times New Roman"/>
          <w:sz w:val="20"/>
          <w:szCs w:val="20"/>
          <w:lang w:eastAsia="ru-RU"/>
        </w:rPr>
        <w:t>М.П.</w:t>
      </w:r>
    </w:p>
    <w:p w:rsidR="008B45D6" w:rsidRPr="008B45D6" w:rsidRDefault="008B45D6" w:rsidP="008B45D6">
      <w:pPr>
        <w:autoSpaceDE w:val="0"/>
        <w:autoSpaceDN w:val="0"/>
        <w:adjustRightInd w:val="0"/>
        <w:spacing w:after="0" w:line="240" w:lineRule="auto"/>
        <w:rPr>
          <w:rFonts w:ascii="Times New Roman" w:eastAsiaTheme="minorEastAsia" w:hAnsi="Times New Roman" w:cs="Times New Roman"/>
          <w:sz w:val="20"/>
          <w:szCs w:val="20"/>
          <w:lang w:eastAsia="ru-RU"/>
        </w:rPr>
      </w:pPr>
    </w:p>
    <w:p w:rsidR="008B45D6" w:rsidRPr="008B45D6" w:rsidRDefault="008B45D6" w:rsidP="008B45D6">
      <w:pPr>
        <w:autoSpaceDE w:val="0"/>
        <w:autoSpaceDN w:val="0"/>
        <w:adjustRightInd w:val="0"/>
        <w:spacing w:after="0" w:line="240" w:lineRule="auto"/>
        <w:rPr>
          <w:rFonts w:ascii="Times New Roman" w:eastAsiaTheme="minorEastAsia" w:hAnsi="Times New Roman" w:cs="Times New Roman"/>
          <w:lang w:eastAsia="ru-RU"/>
        </w:rPr>
      </w:pPr>
      <w:r w:rsidRPr="008B45D6">
        <w:rPr>
          <w:rFonts w:ascii="Times New Roman" w:eastAsiaTheme="minorEastAsia" w:hAnsi="Times New Roman" w:cs="Times New Roman"/>
          <w:lang w:eastAsia="ru-RU"/>
        </w:rPr>
        <w:t>Подпись заявителя, подтверждающая получение решения об отказе в приеме документов</w:t>
      </w:r>
    </w:p>
    <w:p w:rsidR="008B45D6" w:rsidRPr="008B45D6" w:rsidRDefault="008B45D6" w:rsidP="008B45D6">
      <w:pPr>
        <w:autoSpaceDE w:val="0"/>
        <w:autoSpaceDN w:val="0"/>
        <w:adjustRightInd w:val="0"/>
        <w:spacing w:before="240" w:after="0" w:line="240" w:lineRule="auto"/>
        <w:rPr>
          <w:rFonts w:ascii="Times New Roman" w:eastAsiaTheme="minorEastAsia" w:hAnsi="Times New Roman" w:cs="Times New Roman"/>
          <w:lang w:eastAsia="ru-RU"/>
        </w:rPr>
      </w:pPr>
      <w:r w:rsidRPr="008B45D6">
        <w:rPr>
          <w:rFonts w:ascii="Times New Roman" w:eastAsiaTheme="minorEastAsia" w:hAnsi="Times New Roman" w:cs="Times New Roman"/>
          <w:lang w:eastAsia="ru-RU"/>
        </w:rPr>
        <w:t xml:space="preserve">____________       ____________________________________ _________ </w:t>
      </w:r>
      <w:r w:rsidRPr="008B45D6">
        <w:rPr>
          <w:rFonts w:ascii="Times New Roman" w:eastAsiaTheme="minorEastAsia" w:hAnsi="Times New Roman" w:cs="Times New Roman"/>
          <w:lang w:eastAsia="ru-RU"/>
        </w:rPr>
        <w:softHyphen/>
      </w:r>
      <w:r w:rsidRPr="008B45D6">
        <w:rPr>
          <w:rFonts w:ascii="Times New Roman" w:eastAsiaTheme="minorEastAsia" w:hAnsi="Times New Roman" w:cs="Times New Roman"/>
          <w:lang w:eastAsia="ru-RU"/>
        </w:rPr>
        <w:softHyphen/>
        <w:t xml:space="preserve">      _____________</w:t>
      </w:r>
    </w:p>
    <w:p w:rsidR="008B45D6" w:rsidRPr="008B45D6" w:rsidRDefault="008B45D6" w:rsidP="008B45D6">
      <w:pPr>
        <w:rPr>
          <w:rFonts w:ascii="Times New Roman" w:eastAsiaTheme="minorEastAsia" w:hAnsi="Times New Roman" w:cs="Times New Roman"/>
          <w:sz w:val="16"/>
          <w:szCs w:val="16"/>
          <w:lang w:eastAsia="ru-RU"/>
        </w:rPr>
      </w:pPr>
      <w:r w:rsidRPr="008B45D6">
        <w:rPr>
          <w:rFonts w:ascii="Times New Roman" w:eastAsiaTheme="minorEastAsia" w:hAnsi="Times New Roman" w:cs="Times New Roman"/>
          <w:sz w:val="16"/>
          <w:szCs w:val="16"/>
          <w:lang w:eastAsia="ru-RU"/>
        </w:rPr>
        <w:t xml:space="preserve">         (подпись)                                        (Ф.И.О. заявителя/представителя заявителя)                                                         (дата)</w:t>
      </w:r>
    </w:p>
    <w:p w:rsidR="008B45D6" w:rsidRPr="008B45D6" w:rsidRDefault="008B45D6" w:rsidP="008B45D6">
      <w:pPr>
        <w:spacing w:after="0"/>
        <w:jc w:val="right"/>
        <w:rPr>
          <w:rFonts w:ascii="Times New Roman" w:eastAsiaTheme="minorEastAsia" w:hAnsi="Times New Roman" w:cs="Times New Roman"/>
          <w:sz w:val="24"/>
          <w:szCs w:val="24"/>
          <w:lang w:eastAsia="ru-RU"/>
        </w:rPr>
        <w:sectPr w:rsidR="008B45D6" w:rsidRPr="008B45D6" w:rsidSect="008B45D6">
          <w:pgSz w:w="11906" w:h="16838"/>
          <w:pgMar w:top="1134" w:right="850" w:bottom="1134" w:left="1701" w:header="708" w:footer="708" w:gutter="0"/>
          <w:cols w:space="708"/>
          <w:titlePg/>
          <w:docGrid w:linePitch="360"/>
        </w:sectPr>
      </w:pP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Приложение № 8</w:t>
      </w: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к Административному регламенту</w:t>
      </w: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по предоставлению</w:t>
      </w:r>
    </w:p>
    <w:p w:rsidR="008B45D6" w:rsidRPr="008B45D6" w:rsidRDefault="008B45D6" w:rsidP="008B45D6">
      <w:pPr>
        <w:spacing w:after="0"/>
        <w:jc w:val="right"/>
        <w:rPr>
          <w:rFonts w:ascii="Times New Roman" w:eastAsiaTheme="minorEastAsia" w:hAnsi="Times New Roman" w:cs="Times New Roman"/>
          <w:sz w:val="24"/>
          <w:szCs w:val="24"/>
          <w:lang w:eastAsia="ru-RU"/>
        </w:rPr>
      </w:pPr>
      <w:r w:rsidRPr="008B45D6">
        <w:rPr>
          <w:rFonts w:ascii="Times New Roman" w:eastAsiaTheme="minorEastAsia" w:hAnsi="Times New Roman" w:cs="Times New Roman"/>
          <w:sz w:val="24"/>
          <w:szCs w:val="24"/>
          <w:lang w:eastAsia="ru-RU"/>
        </w:rPr>
        <w:t>муниципальной услуги</w:t>
      </w:r>
    </w:p>
    <w:p w:rsidR="008B45D6" w:rsidRPr="008B45D6" w:rsidRDefault="008B45D6" w:rsidP="008B45D6">
      <w:pPr>
        <w:spacing w:after="0"/>
        <w:jc w:val="right"/>
        <w:rPr>
          <w:rFonts w:ascii="Times New Roman" w:eastAsiaTheme="minorEastAsia" w:hAnsi="Times New Roman" w:cs="Times New Roman"/>
          <w:sz w:val="24"/>
          <w:szCs w:val="24"/>
          <w:lang w:eastAsia="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8B45D6" w:rsidRPr="008B45D6" w:rsidTr="008B45D6">
        <w:tc>
          <w:tcPr>
            <w:tcW w:w="4591" w:type="dxa"/>
            <w:gridSpan w:val="2"/>
          </w:tcPr>
          <w:p w:rsidR="008B45D6" w:rsidRPr="008B45D6" w:rsidRDefault="008B45D6" w:rsidP="008B45D6">
            <w:pPr>
              <w:jc w:val="both"/>
              <w:rPr>
                <w:rFonts w:ascii="Times New Roman" w:hAnsi="Times New Roman" w:cs="Times New Roman"/>
                <w:sz w:val="28"/>
                <w:szCs w:val="28"/>
              </w:rPr>
            </w:pPr>
          </w:p>
        </w:tc>
        <w:tc>
          <w:tcPr>
            <w:tcW w:w="4980" w:type="dxa"/>
          </w:tcPr>
          <w:p w:rsidR="008B45D6" w:rsidRPr="008B45D6" w:rsidRDefault="008B45D6" w:rsidP="008B45D6">
            <w:pPr>
              <w:jc w:val="both"/>
              <w:rPr>
                <w:rFonts w:ascii="Times New Roman" w:hAnsi="Times New Roman" w:cs="Times New Roman"/>
                <w:sz w:val="28"/>
                <w:szCs w:val="28"/>
              </w:rPr>
            </w:pPr>
          </w:p>
        </w:tc>
      </w:tr>
      <w:tr w:rsidR="008B45D6" w:rsidRPr="008B45D6" w:rsidTr="008B45D6">
        <w:tc>
          <w:tcPr>
            <w:tcW w:w="4591" w:type="dxa"/>
            <w:gridSpan w:val="2"/>
          </w:tcPr>
          <w:p w:rsidR="008B45D6" w:rsidRPr="008B45D6" w:rsidRDefault="008B45D6" w:rsidP="008B45D6">
            <w:pPr>
              <w:jc w:val="both"/>
              <w:rPr>
                <w:rFonts w:ascii="Times New Roman" w:hAnsi="Times New Roman" w:cs="Times New Roman"/>
                <w:sz w:val="28"/>
                <w:szCs w:val="28"/>
              </w:rPr>
            </w:pPr>
          </w:p>
        </w:tc>
        <w:tc>
          <w:tcPr>
            <w:tcW w:w="4980" w:type="dxa"/>
          </w:tcPr>
          <w:p w:rsidR="008B45D6" w:rsidRPr="008B45D6" w:rsidRDefault="008B45D6" w:rsidP="008B45D6">
            <w:pPr>
              <w:jc w:val="both"/>
              <w:rPr>
                <w:rFonts w:ascii="Times New Roman" w:hAnsi="Times New Roman" w:cs="Times New Roman"/>
                <w:sz w:val="28"/>
                <w:szCs w:val="28"/>
              </w:rPr>
            </w:pPr>
            <w:r w:rsidRPr="008B45D6">
              <w:rPr>
                <w:rFonts w:ascii="Times New Roman" w:hAnsi="Times New Roman" w:cs="Times New Roman"/>
                <w:sz w:val="24"/>
                <w:szCs w:val="24"/>
              </w:rPr>
              <w:t>кому:</w:t>
            </w:r>
            <w:r w:rsidRPr="008B45D6">
              <w:rPr>
                <w:rFonts w:ascii="Times New Roman" w:hAnsi="Times New Roman" w:cs="Times New Roman"/>
                <w:sz w:val="28"/>
                <w:szCs w:val="28"/>
              </w:rPr>
              <w:t xml:space="preserve"> _________________________________ </w:t>
            </w:r>
            <w:r w:rsidRPr="008B45D6">
              <w:rPr>
                <w:rFonts w:ascii="Times New Roman" w:hAnsi="Times New Roman" w:cs="Times New Roman"/>
                <w:sz w:val="20"/>
                <w:szCs w:val="20"/>
              </w:rPr>
              <w:t>(наименование заявителя (фамилия, имя, отчеств</w:t>
            </w:r>
            <w:proofErr w:type="gramStart"/>
            <w:r w:rsidRPr="008B45D6">
              <w:rPr>
                <w:rFonts w:ascii="Times New Roman" w:hAnsi="Times New Roman" w:cs="Times New Roman"/>
                <w:sz w:val="20"/>
                <w:szCs w:val="20"/>
              </w:rPr>
              <w:t>о–</w:t>
            </w:r>
            <w:proofErr w:type="gramEnd"/>
            <w:r w:rsidRPr="008B45D6">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8B45D6">
              <w:rPr>
                <w:rFonts w:ascii="Times New Roman" w:hAnsi="Times New Roman" w:cs="Times New Roman"/>
                <w:sz w:val="28"/>
                <w:szCs w:val="28"/>
              </w:rPr>
              <w:t xml:space="preserve">, </w:t>
            </w:r>
            <w:r w:rsidRPr="008B45D6">
              <w:rPr>
                <w:rFonts w:ascii="Times New Roman" w:hAnsi="Times New Roman" w:cs="Times New Roman"/>
                <w:sz w:val="24"/>
                <w:szCs w:val="24"/>
              </w:rPr>
              <w:t>куда:</w:t>
            </w:r>
            <w:r w:rsidRPr="008B45D6">
              <w:rPr>
                <w:rFonts w:ascii="Times New Roman" w:hAnsi="Times New Roman" w:cs="Times New Roman"/>
                <w:sz w:val="28"/>
                <w:szCs w:val="28"/>
              </w:rPr>
              <w:t xml:space="preserve"> ______________________________ </w:t>
            </w:r>
          </w:p>
          <w:p w:rsidR="008B45D6" w:rsidRPr="008B45D6" w:rsidRDefault="008B45D6" w:rsidP="008B45D6">
            <w:pPr>
              <w:jc w:val="both"/>
              <w:rPr>
                <w:rFonts w:ascii="Times New Roman" w:hAnsi="Times New Roman" w:cs="Times New Roman"/>
                <w:sz w:val="28"/>
                <w:szCs w:val="28"/>
              </w:rPr>
            </w:pPr>
            <w:r w:rsidRPr="008B45D6">
              <w:rPr>
                <w:rFonts w:ascii="Times New Roman" w:hAnsi="Times New Roman" w:cs="Times New Roman"/>
                <w:sz w:val="20"/>
                <w:szCs w:val="20"/>
              </w:rPr>
              <w:t>(его почтовый индекс и адрес, телефон, адрес электронной почты)</w:t>
            </w:r>
          </w:p>
        </w:tc>
      </w:tr>
      <w:tr w:rsidR="008B45D6" w:rsidRPr="008B45D6" w:rsidTr="008B45D6">
        <w:tc>
          <w:tcPr>
            <w:tcW w:w="9571" w:type="dxa"/>
            <w:gridSpan w:val="3"/>
          </w:tcPr>
          <w:p w:rsidR="008B45D6" w:rsidRPr="008B45D6" w:rsidRDefault="008B45D6" w:rsidP="008B45D6">
            <w:pPr>
              <w:jc w:val="center"/>
              <w:rPr>
                <w:rFonts w:ascii="Times New Roman" w:hAnsi="Times New Roman" w:cs="Times New Roman"/>
                <w:b/>
                <w:sz w:val="24"/>
                <w:szCs w:val="24"/>
              </w:rPr>
            </w:pPr>
          </w:p>
          <w:p w:rsidR="008B45D6" w:rsidRPr="008B45D6" w:rsidRDefault="008B45D6" w:rsidP="008B45D6">
            <w:pPr>
              <w:jc w:val="center"/>
              <w:rPr>
                <w:rFonts w:ascii="Times New Roman" w:hAnsi="Times New Roman" w:cs="Times New Roman"/>
                <w:b/>
                <w:sz w:val="24"/>
                <w:szCs w:val="24"/>
              </w:rPr>
            </w:pPr>
            <w:r w:rsidRPr="008B45D6">
              <w:rPr>
                <w:rFonts w:ascii="Times New Roman" w:hAnsi="Times New Roman" w:cs="Times New Roman"/>
                <w:b/>
                <w:sz w:val="24"/>
                <w:szCs w:val="24"/>
              </w:rPr>
              <w:t>РЕШЕНИЕ</w:t>
            </w:r>
          </w:p>
          <w:p w:rsidR="008B45D6" w:rsidRPr="008B45D6" w:rsidRDefault="008B45D6" w:rsidP="008B45D6">
            <w:pPr>
              <w:jc w:val="center"/>
              <w:rPr>
                <w:rFonts w:ascii="Times New Roman" w:hAnsi="Times New Roman" w:cs="Times New Roman"/>
                <w:sz w:val="28"/>
                <w:szCs w:val="28"/>
              </w:rPr>
            </w:pPr>
            <w:r w:rsidRPr="008B45D6">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8B45D6" w:rsidRPr="008B45D6" w:rsidTr="008B45D6">
        <w:tc>
          <w:tcPr>
            <w:tcW w:w="4591" w:type="dxa"/>
            <w:gridSpan w:val="2"/>
          </w:tcPr>
          <w:p w:rsidR="008B45D6" w:rsidRPr="008B45D6" w:rsidRDefault="008B45D6" w:rsidP="008B45D6">
            <w:pPr>
              <w:jc w:val="both"/>
              <w:rPr>
                <w:rFonts w:ascii="Times New Roman" w:hAnsi="Times New Roman" w:cs="Times New Roman"/>
                <w:sz w:val="28"/>
                <w:szCs w:val="28"/>
              </w:rPr>
            </w:pPr>
          </w:p>
        </w:tc>
        <w:tc>
          <w:tcPr>
            <w:tcW w:w="4980" w:type="dxa"/>
          </w:tcPr>
          <w:p w:rsidR="008B45D6" w:rsidRPr="008B45D6" w:rsidRDefault="008B45D6" w:rsidP="008B45D6">
            <w:pPr>
              <w:jc w:val="both"/>
              <w:rPr>
                <w:rFonts w:ascii="Times New Roman" w:hAnsi="Times New Roman" w:cs="Times New Roman"/>
                <w:sz w:val="28"/>
                <w:szCs w:val="28"/>
              </w:rPr>
            </w:pPr>
          </w:p>
        </w:tc>
      </w:tr>
      <w:tr w:rsidR="008B45D6" w:rsidRPr="008B45D6" w:rsidTr="008B45D6">
        <w:tc>
          <w:tcPr>
            <w:tcW w:w="9571" w:type="dxa"/>
            <w:gridSpan w:val="3"/>
          </w:tcPr>
          <w:p w:rsidR="008B45D6" w:rsidRPr="008B45D6" w:rsidRDefault="008B45D6" w:rsidP="008B45D6">
            <w:pPr>
              <w:ind w:firstLine="851"/>
              <w:jc w:val="both"/>
              <w:rPr>
                <w:rFonts w:ascii="Times New Roman" w:hAnsi="Times New Roman" w:cs="Times New Roman"/>
                <w:sz w:val="24"/>
                <w:szCs w:val="24"/>
              </w:rPr>
            </w:pPr>
            <w:r w:rsidRPr="008B45D6">
              <w:rPr>
                <w:rFonts w:ascii="Times New Roman" w:hAnsi="Times New Roman" w:cs="Times New Roman"/>
                <w:sz w:val="24"/>
                <w:szCs w:val="24"/>
              </w:rPr>
              <w:t xml:space="preserve">Рассмотрев заявление </w:t>
            </w:r>
            <w:proofErr w:type="gramStart"/>
            <w:r w:rsidRPr="008B45D6">
              <w:rPr>
                <w:rFonts w:ascii="Times New Roman" w:hAnsi="Times New Roman" w:cs="Times New Roman"/>
                <w:sz w:val="24"/>
                <w:szCs w:val="24"/>
              </w:rPr>
              <w:t>от</w:t>
            </w:r>
            <w:proofErr w:type="gramEnd"/>
            <w:r w:rsidRPr="008B45D6">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8B45D6" w:rsidRPr="008B45D6" w:rsidRDefault="008B45D6" w:rsidP="008B45D6">
            <w:pPr>
              <w:jc w:val="center"/>
              <w:rPr>
                <w:rFonts w:ascii="Times New Roman" w:hAnsi="Times New Roman" w:cs="Times New Roman"/>
                <w:sz w:val="24"/>
                <w:szCs w:val="24"/>
              </w:rPr>
            </w:pPr>
            <w:r w:rsidRPr="008B45D6">
              <w:rPr>
                <w:rFonts w:ascii="Times New Roman" w:hAnsi="Times New Roman" w:cs="Times New Roman"/>
                <w:i/>
                <w:sz w:val="20"/>
                <w:szCs w:val="20"/>
              </w:rPr>
              <w:t>(наименование уполномоченного органа)</w:t>
            </w:r>
          </w:p>
          <w:p w:rsidR="008B45D6" w:rsidRPr="008B45D6" w:rsidRDefault="008B45D6" w:rsidP="008B45D6">
            <w:pPr>
              <w:jc w:val="both"/>
              <w:rPr>
                <w:rFonts w:ascii="Times New Roman" w:hAnsi="Times New Roman" w:cs="Times New Roman"/>
                <w:sz w:val="24"/>
                <w:szCs w:val="24"/>
              </w:rPr>
            </w:pPr>
            <w:r w:rsidRPr="008B45D6">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B45D6" w:rsidRPr="008B45D6" w:rsidRDefault="008B45D6" w:rsidP="008B45D6">
            <w:pPr>
              <w:ind w:firstLine="851"/>
              <w:jc w:val="both"/>
              <w:rPr>
                <w:rFonts w:ascii="Times New Roman" w:hAnsi="Times New Roman" w:cs="Times New Roman"/>
                <w:sz w:val="24"/>
                <w:szCs w:val="24"/>
              </w:rPr>
            </w:pPr>
            <w:proofErr w:type="gramStart"/>
            <w:r w:rsidRPr="008B45D6">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8B45D6" w:rsidRPr="008B45D6" w:rsidRDefault="008B45D6" w:rsidP="008B45D6">
            <w:pPr>
              <w:ind w:firstLine="851"/>
              <w:jc w:val="both"/>
              <w:rPr>
                <w:rFonts w:ascii="Times New Roman" w:hAnsi="Times New Roman" w:cs="Times New Roman"/>
                <w:sz w:val="24"/>
                <w:szCs w:val="24"/>
              </w:rPr>
            </w:pPr>
          </w:p>
          <w:p w:rsidR="008B45D6" w:rsidRPr="008B45D6" w:rsidRDefault="008B45D6" w:rsidP="008B45D6">
            <w:pPr>
              <w:ind w:firstLine="851"/>
              <w:jc w:val="both"/>
              <w:rPr>
                <w:rFonts w:ascii="Times New Roman" w:hAnsi="Times New Roman" w:cs="Times New Roman"/>
                <w:sz w:val="24"/>
                <w:szCs w:val="24"/>
              </w:rPr>
            </w:pPr>
            <w:r w:rsidRPr="008B45D6">
              <w:rPr>
                <w:rFonts w:ascii="Times New Roman" w:hAnsi="Times New Roman" w:cs="Times New Roman"/>
                <w:sz w:val="24"/>
                <w:szCs w:val="24"/>
              </w:rPr>
              <w:t>Дополнительно информируем: ___________</w:t>
            </w:r>
          </w:p>
        </w:tc>
      </w:tr>
      <w:tr w:rsidR="008B45D6" w:rsidRPr="008B45D6" w:rsidTr="008B45D6">
        <w:tc>
          <w:tcPr>
            <w:tcW w:w="2127" w:type="dxa"/>
          </w:tcPr>
          <w:p w:rsidR="008B45D6" w:rsidRPr="008B45D6" w:rsidRDefault="008B45D6" w:rsidP="008B45D6">
            <w:pPr>
              <w:jc w:val="both"/>
              <w:rPr>
                <w:rFonts w:ascii="Times New Roman" w:hAnsi="Times New Roman" w:cs="Times New Roman"/>
                <w:sz w:val="28"/>
                <w:szCs w:val="28"/>
              </w:rPr>
            </w:pPr>
            <w:r w:rsidRPr="008B45D6">
              <w:rPr>
                <w:rFonts w:ascii="Times New Roman" w:hAnsi="Times New Roman" w:cs="Times New Roman"/>
                <w:sz w:val="28"/>
                <w:szCs w:val="28"/>
              </w:rPr>
              <w:t>_____________</w:t>
            </w:r>
          </w:p>
          <w:p w:rsidR="008B45D6" w:rsidRPr="008B45D6" w:rsidRDefault="008B45D6" w:rsidP="008B45D6">
            <w:pPr>
              <w:jc w:val="center"/>
              <w:rPr>
                <w:rFonts w:ascii="Times New Roman" w:hAnsi="Times New Roman" w:cs="Times New Roman"/>
                <w:sz w:val="20"/>
                <w:szCs w:val="20"/>
              </w:rPr>
            </w:pPr>
            <w:r w:rsidRPr="008B45D6">
              <w:rPr>
                <w:rFonts w:ascii="Times New Roman" w:hAnsi="Times New Roman" w:cs="Times New Roman"/>
                <w:sz w:val="20"/>
                <w:szCs w:val="20"/>
              </w:rPr>
              <w:t>(должность)</w:t>
            </w:r>
          </w:p>
        </w:tc>
        <w:tc>
          <w:tcPr>
            <w:tcW w:w="2464" w:type="dxa"/>
          </w:tcPr>
          <w:p w:rsidR="008B45D6" w:rsidRPr="008B45D6" w:rsidRDefault="008B45D6" w:rsidP="008B45D6">
            <w:pPr>
              <w:jc w:val="both"/>
              <w:rPr>
                <w:rFonts w:ascii="Times New Roman" w:hAnsi="Times New Roman" w:cs="Times New Roman"/>
                <w:sz w:val="28"/>
                <w:szCs w:val="28"/>
              </w:rPr>
            </w:pPr>
            <w:r w:rsidRPr="008B45D6">
              <w:rPr>
                <w:rFonts w:ascii="Times New Roman" w:hAnsi="Times New Roman" w:cs="Times New Roman"/>
                <w:sz w:val="28"/>
                <w:szCs w:val="28"/>
              </w:rPr>
              <w:t>________________</w:t>
            </w:r>
          </w:p>
          <w:p w:rsidR="008B45D6" w:rsidRPr="008B45D6" w:rsidRDefault="008B45D6" w:rsidP="008B45D6">
            <w:pPr>
              <w:jc w:val="center"/>
              <w:rPr>
                <w:rFonts w:ascii="Times New Roman" w:hAnsi="Times New Roman" w:cs="Times New Roman"/>
                <w:sz w:val="20"/>
                <w:szCs w:val="20"/>
              </w:rPr>
            </w:pPr>
            <w:r w:rsidRPr="008B45D6">
              <w:rPr>
                <w:rFonts w:ascii="Times New Roman" w:hAnsi="Times New Roman" w:cs="Times New Roman"/>
                <w:sz w:val="20"/>
                <w:szCs w:val="20"/>
              </w:rPr>
              <w:t>(подпись)</w:t>
            </w:r>
          </w:p>
        </w:tc>
        <w:tc>
          <w:tcPr>
            <w:tcW w:w="4980" w:type="dxa"/>
          </w:tcPr>
          <w:p w:rsidR="008B45D6" w:rsidRPr="008B45D6" w:rsidRDefault="008B45D6" w:rsidP="008B45D6">
            <w:pPr>
              <w:jc w:val="both"/>
              <w:rPr>
                <w:rFonts w:ascii="Times New Roman" w:hAnsi="Times New Roman" w:cs="Times New Roman"/>
                <w:sz w:val="28"/>
                <w:szCs w:val="28"/>
              </w:rPr>
            </w:pPr>
            <w:r w:rsidRPr="008B45D6">
              <w:rPr>
                <w:rFonts w:ascii="Times New Roman" w:hAnsi="Times New Roman" w:cs="Times New Roman"/>
                <w:sz w:val="28"/>
                <w:szCs w:val="28"/>
              </w:rPr>
              <w:t>__________________________________</w:t>
            </w:r>
          </w:p>
          <w:p w:rsidR="008B45D6" w:rsidRPr="008B45D6" w:rsidRDefault="008B45D6" w:rsidP="008B45D6">
            <w:pPr>
              <w:jc w:val="center"/>
              <w:rPr>
                <w:rFonts w:ascii="Times New Roman" w:hAnsi="Times New Roman" w:cs="Times New Roman"/>
                <w:sz w:val="20"/>
                <w:szCs w:val="20"/>
              </w:rPr>
            </w:pPr>
            <w:r w:rsidRPr="008B45D6">
              <w:rPr>
                <w:rFonts w:ascii="Times New Roman" w:hAnsi="Times New Roman" w:cs="Times New Roman"/>
                <w:sz w:val="20"/>
                <w:szCs w:val="20"/>
              </w:rPr>
              <w:t>(фамилия, имя, отчество (последнее - при наличии))</w:t>
            </w:r>
          </w:p>
        </w:tc>
      </w:tr>
      <w:tr w:rsidR="008B45D6" w:rsidRPr="008B45D6" w:rsidTr="008B45D6">
        <w:tc>
          <w:tcPr>
            <w:tcW w:w="4591" w:type="dxa"/>
            <w:gridSpan w:val="2"/>
          </w:tcPr>
          <w:p w:rsidR="008B45D6" w:rsidRPr="008B45D6" w:rsidRDefault="008B45D6" w:rsidP="008B45D6">
            <w:pPr>
              <w:jc w:val="both"/>
              <w:rPr>
                <w:rFonts w:ascii="Times New Roman" w:hAnsi="Times New Roman" w:cs="Times New Roman"/>
                <w:sz w:val="20"/>
                <w:szCs w:val="20"/>
              </w:rPr>
            </w:pPr>
            <w:r w:rsidRPr="008B45D6">
              <w:rPr>
                <w:rFonts w:ascii="Times New Roman" w:hAnsi="Times New Roman" w:cs="Times New Roman"/>
                <w:sz w:val="20"/>
                <w:szCs w:val="20"/>
              </w:rPr>
              <w:t>Дата</w:t>
            </w:r>
          </w:p>
          <w:p w:rsidR="008B45D6" w:rsidRPr="008B45D6" w:rsidRDefault="008B45D6" w:rsidP="008B45D6">
            <w:pPr>
              <w:jc w:val="both"/>
              <w:rPr>
                <w:rFonts w:ascii="Times New Roman" w:hAnsi="Times New Roman" w:cs="Times New Roman"/>
                <w:sz w:val="20"/>
                <w:szCs w:val="20"/>
              </w:rPr>
            </w:pPr>
          </w:p>
        </w:tc>
        <w:tc>
          <w:tcPr>
            <w:tcW w:w="4980" w:type="dxa"/>
          </w:tcPr>
          <w:p w:rsidR="008B45D6" w:rsidRPr="008B45D6" w:rsidRDefault="008B45D6" w:rsidP="008B45D6">
            <w:pPr>
              <w:jc w:val="both"/>
              <w:rPr>
                <w:rFonts w:ascii="Times New Roman" w:hAnsi="Times New Roman" w:cs="Times New Roman"/>
                <w:sz w:val="28"/>
                <w:szCs w:val="28"/>
              </w:rPr>
            </w:pPr>
          </w:p>
        </w:tc>
      </w:tr>
    </w:tbl>
    <w:p w:rsidR="008B45D6" w:rsidRPr="008B45D6" w:rsidRDefault="008B45D6" w:rsidP="008B45D6">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B45D6" w:rsidRDefault="008B45D6" w:rsidP="008B45D6">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sectPr w:rsidR="008B45D6" w:rsidSect="003F1E08">
      <w:headerReference w:type="defaul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DB" w:rsidRDefault="00894ADB" w:rsidP="00327D48">
      <w:pPr>
        <w:spacing w:after="0" w:line="240" w:lineRule="auto"/>
      </w:pPr>
      <w:r>
        <w:separator/>
      </w:r>
    </w:p>
  </w:endnote>
  <w:endnote w:type="continuationSeparator" w:id="0">
    <w:p w:rsidR="00894ADB" w:rsidRDefault="00894AD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DB" w:rsidRDefault="00894ADB">
    <w:pPr>
      <w:pStyle w:val="a5"/>
      <w:jc w:val="center"/>
    </w:pPr>
  </w:p>
  <w:p w:rsidR="00894ADB" w:rsidRDefault="00894A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DB" w:rsidRDefault="00894A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DB" w:rsidRDefault="00894ADB" w:rsidP="00327D48">
      <w:pPr>
        <w:spacing w:after="0" w:line="240" w:lineRule="auto"/>
      </w:pPr>
      <w:r>
        <w:separator/>
      </w:r>
    </w:p>
  </w:footnote>
  <w:footnote w:type="continuationSeparator" w:id="0">
    <w:p w:rsidR="00894ADB" w:rsidRDefault="00894ADB"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ADB" w:rsidRDefault="00894ADB">
    <w:pPr>
      <w:pStyle w:val="a3"/>
      <w:jc w:val="right"/>
    </w:pPr>
  </w:p>
  <w:p w:rsidR="00894ADB" w:rsidRDefault="00894A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894ADB" w:rsidRDefault="00894ADB">
        <w:pPr>
          <w:pStyle w:val="a3"/>
          <w:jc w:val="center"/>
        </w:pPr>
        <w:r>
          <w:fldChar w:fldCharType="begin"/>
        </w:r>
        <w:r>
          <w:instrText>PAGE   \* MERGEFORMAT</w:instrText>
        </w:r>
        <w:r>
          <w:fldChar w:fldCharType="separate"/>
        </w:r>
        <w:r>
          <w:rPr>
            <w:noProof/>
          </w:rPr>
          <w:t>2</w:t>
        </w:r>
        <w:r>
          <w:fldChar w:fldCharType="end"/>
        </w:r>
      </w:p>
    </w:sdtContent>
  </w:sdt>
  <w:p w:rsidR="00894ADB" w:rsidRDefault="00894A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6"/>
  </w:num>
  <w:num w:numId="3">
    <w:abstractNumId w:val="15"/>
  </w:num>
  <w:num w:numId="4">
    <w:abstractNumId w:val="17"/>
  </w:num>
  <w:num w:numId="5">
    <w:abstractNumId w:val="12"/>
  </w:num>
  <w:num w:numId="6">
    <w:abstractNumId w:val="10"/>
  </w:num>
  <w:num w:numId="7">
    <w:abstractNumId w:val="3"/>
  </w:num>
  <w:num w:numId="8">
    <w:abstractNumId w:val="5"/>
  </w:num>
  <w:num w:numId="9">
    <w:abstractNumId w:val="4"/>
  </w:num>
  <w:num w:numId="10">
    <w:abstractNumId w:val="11"/>
  </w:num>
  <w:num w:numId="11">
    <w:abstractNumId w:val="7"/>
  </w:num>
  <w:num w:numId="12">
    <w:abstractNumId w:val="1"/>
  </w:num>
  <w:num w:numId="13">
    <w:abstractNumId w:val="8"/>
  </w:num>
  <w:num w:numId="14">
    <w:abstractNumId w:val="2"/>
  </w:num>
  <w:num w:numId="15">
    <w:abstractNumId w:val="14"/>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95EF9"/>
    <w:rsid w:val="000B28B4"/>
    <w:rsid w:val="000C0421"/>
    <w:rsid w:val="000F392D"/>
    <w:rsid w:val="000F4556"/>
    <w:rsid w:val="0011730A"/>
    <w:rsid w:val="00175F2B"/>
    <w:rsid w:val="001A6000"/>
    <w:rsid w:val="001A792E"/>
    <w:rsid w:val="001B08AB"/>
    <w:rsid w:val="001B2E10"/>
    <w:rsid w:val="001B6E20"/>
    <w:rsid w:val="001C78EB"/>
    <w:rsid w:val="001D273A"/>
    <w:rsid w:val="001D7B4C"/>
    <w:rsid w:val="001E6C85"/>
    <w:rsid w:val="0021241B"/>
    <w:rsid w:val="00231107"/>
    <w:rsid w:val="00255DC3"/>
    <w:rsid w:val="00263498"/>
    <w:rsid w:val="00287FC6"/>
    <w:rsid w:val="002C2839"/>
    <w:rsid w:val="002D17EC"/>
    <w:rsid w:val="002D1EAA"/>
    <w:rsid w:val="002E786B"/>
    <w:rsid w:val="003031A1"/>
    <w:rsid w:val="00316C10"/>
    <w:rsid w:val="003206E0"/>
    <w:rsid w:val="00327D48"/>
    <w:rsid w:val="003367DA"/>
    <w:rsid w:val="003375D5"/>
    <w:rsid w:val="0039137D"/>
    <w:rsid w:val="003E0B43"/>
    <w:rsid w:val="003F1A7F"/>
    <w:rsid w:val="003F1E08"/>
    <w:rsid w:val="004503C0"/>
    <w:rsid w:val="004735E0"/>
    <w:rsid w:val="00481E9B"/>
    <w:rsid w:val="004B4542"/>
    <w:rsid w:val="004C0E4C"/>
    <w:rsid w:val="004C566F"/>
    <w:rsid w:val="00586FEC"/>
    <w:rsid w:val="00591FE3"/>
    <w:rsid w:val="005C4665"/>
    <w:rsid w:val="005E32D0"/>
    <w:rsid w:val="005E481D"/>
    <w:rsid w:val="005E5096"/>
    <w:rsid w:val="0067244B"/>
    <w:rsid w:val="0067471B"/>
    <w:rsid w:val="006B3E70"/>
    <w:rsid w:val="006C6585"/>
    <w:rsid w:val="006E4B99"/>
    <w:rsid w:val="006E73F5"/>
    <w:rsid w:val="007049E8"/>
    <w:rsid w:val="00707D64"/>
    <w:rsid w:val="00713649"/>
    <w:rsid w:val="007244E7"/>
    <w:rsid w:val="007340EF"/>
    <w:rsid w:val="00757814"/>
    <w:rsid w:val="00794664"/>
    <w:rsid w:val="007A0D1B"/>
    <w:rsid w:val="007B787D"/>
    <w:rsid w:val="007C12E7"/>
    <w:rsid w:val="007D247F"/>
    <w:rsid w:val="007D7E12"/>
    <w:rsid w:val="00811E49"/>
    <w:rsid w:val="00825320"/>
    <w:rsid w:val="00894ADB"/>
    <w:rsid w:val="008B45D6"/>
    <w:rsid w:val="008F2F60"/>
    <w:rsid w:val="008F761C"/>
    <w:rsid w:val="009038E7"/>
    <w:rsid w:val="009266A5"/>
    <w:rsid w:val="00936A25"/>
    <w:rsid w:val="00937743"/>
    <w:rsid w:val="009424F6"/>
    <w:rsid w:val="0096224F"/>
    <w:rsid w:val="00970630"/>
    <w:rsid w:val="009748CC"/>
    <w:rsid w:val="009B004D"/>
    <w:rsid w:val="009C3FF5"/>
    <w:rsid w:val="009D6AB2"/>
    <w:rsid w:val="00A512EE"/>
    <w:rsid w:val="00A877B4"/>
    <w:rsid w:val="00A96162"/>
    <w:rsid w:val="00AB490A"/>
    <w:rsid w:val="00B01EE7"/>
    <w:rsid w:val="00B25DA2"/>
    <w:rsid w:val="00B543E8"/>
    <w:rsid w:val="00B62D95"/>
    <w:rsid w:val="00B76F4B"/>
    <w:rsid w:val="00C13652"/>
    <w:rsid w:val="00C26FA7"/>
    <w:rsid w:val="00C310DC"/>
    <w:rsid w:val="00C656F7"/>
    <w:rsid w:val="00CA731E"/>
    <w:rsid w:val="00CD57EE"/>
    <w:rsid w:val="00CD76C1"/>
    <w:rsid w:val="00CF472F"/>
    <w:rsid w:val="00D10EC0"/>
    <w:rsid w:val="00D20C76"/>
    <w:rsid w:val="00D63A62"/>
    <w:rsid w:val="00D865DE"/>
    <w:rsid w:val="00D97406"/>
    <w:rsid w:val="00DC77E7"/>
    <w:rsid w:val="00DD1045"/>
    <w:rsid w:val="00DD1A80"/>
    <w:rsid w:val="00DD5A43"/>
    <w:rsid w:val="00DD7DDC"/>
    <w:rsid w:val="00DF1B51"/>
    <w:rsid w:val="00E02E8E"/>
    <w:rsid w:val="00E60610"/>
    <w:rsid w:val="00E66890"/>
    <w:rsid w:val="00E70C0C"/>
    <w:rsid w:val="00F02AE3"/>
    <w:rsid w:val="00F112F0"/>
    <w:rsid w:val="00F11CF7"/>
    <w:rsid w:val="00F260ED"/>
    <w:rsid w:val="00F64472"/>
    <w:rsid w:val="00FA7914"/>
    <w:rsid w:val="00FD4351"/>
    <w:rsid w:val="00FF5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E0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1E0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1B08AB"/>
    <w:pPr>
      <w:spacing w:after="0" w:line="240" w:lineRule="auto"/>
    </w:pPr>
    <w:rPr>
      <w:sz w:val="20"/>
      <w:szCs w:val="20"/>
    </w:rPr>
  </w:style>
  <w:style w:type="character" w:customStyle="1" w:styleId="af2">
    <w:name w:val="Текст сноски Знак"/>
    <w:basedOn w:val="a0"/>
    <w:link w:val="af1"/>
    <w:uiPriority w:val="99"/>
    <w:semiHidden/>
    <w:rsid w:val="001B08AB"/>
    <w:rPr>
      <w:sz w:val="20"/>
      <w:szCs w:val="20"/>
    </w:rPr>
  </w:style>
  <w:style w:type="character" w:styleId="af3">
    <w:name w:val="footnote reference"/>
    <w:basedOn w:val="a0"/>
    <w:uiPriority w:val="99"/>
    <w:semiHidden/>
    <w:unhideWhenUsed/>
    <w:rsid w:val="001B08AB"/>
    <w:rPr>
      <w:vertAlign w:val="superscript"/>
    </w:rPr>
  </w:style>
  <w:style w:type="character" w:styleId="af4">
    <w:name w:val="Hyperlink"/>
    <w:basedOn w:val="a0"/>
    <w:uiPriority w:val="99"/>
    <w:unhideWhenUsed/>
    <w:rsid w:val="001B08AB"/>
    <w:rPr>
      <w:color w:val="0000FF" w:themeColor="hyperlink"/>
      <w:u w:val="single"/>
    </w:rPr>
  </w:style>
  <w:style w:type="character" w:customStyle="1" w:styleId="af5">
    <w:name w:val="Основной текст_"/>
    <w:basedOn w:val="a0"/>
    <w:link w:val="12"/>
    <w:rsid w:val="001B08AB"/>
    <w:rPr>
      <w:rFonts w:ascii="Times New Roman" w:eastAsia="Times New Roman" w:hAnsi="Times New Roman" w:cs="Times New Roman"/>
      <w:sz w:val="26"/>
      <w:szCs w:val="26"/>
    </w:rPr>
  </w:style>
  <w:style w:type="character" w:customStyle="1" w:styleId="8">
    <w:name w:val="Основной текст (8)_"/>
    <w:basedOn w:val="a0"/>
    <w:link w:val="80"/>
    <w:rsid w:val="001B08AB"/>
    <w:rPr>
      <w:rFonts w:ascii="Times New Roman" w:eastAsia="Times New Roman" w:hAnsi="Times New Roman" w:cs="Times New Roman"/>
      <w:i/>
      <w:iCs/>
      <w:sz w:val="20"/>
      <w:szCs w:val="20"/>
    </w:rPr>
  </w:style>
  <w:style w:type="paragraph" w:customStyle="1" w:styleId="12">
    <w:name w:val="Основной текст1"/>
    <w:basedOn w:val="a"/>
    <w:link w:val="af5"/>
    <w:rsid w:val="001B08AB"/>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1B08AB"/>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1B08AB"/>
    <w:rPr>
      <w:rFonts w:ascii="Times New Roman" w:eastAsia="Times New Roman" w:hAnsi="Times New Roman" w:cs="Times New Roman"/>
      <w:sz w:val="26"/>
      <w:szCs w:val="26"/>
    </w:rPr>
  </w:style>
  <w:style w:type="paragraph" w:customStyle="1" w:styleId="af7">
    <w:name w:val="Другое"/>
    <w:basedOn w:val="a"/>
    <w:link w:val="af6"/>
    <w:rsid w:val="001B08AB"/>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F1E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F1E08"/>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3F1E08"/>
  </w:style>
  <w:style w:type="paragraph" w:customStyle="1" w:styleId="ConsPlusCell">
    <w:name w:val="ConsPlusCell"/>
    <w:uiPriority w:val="99"/>
    <w:rsid w:val="003F1E08"/>
    <w:pPr>
      <w:widowControl w:val="0"/>
      <w:autoSpaceDE w:val="0"/>
      <w:autoSpaceDN w:val="0"/>
      <w:adjustRightInd w:val="0"/>
      <w:spacing w:after="0" w:line="240" w:lineRule="auto"/>
    </w:pPr>
    <w:rPr>
      <w:rFonts w:ascii="Calibri" w:eastAsiaTheme="minorEastAsia" w:hAnsi="Calibri" w:cs="Calibri"/>
      <w:lang w:eastAsia="ru-RU"/>
    </w:rPr>
  </w:style>
  <w:style w:type="paragraph" w:styleId="af8">
    <w:name w:val="No Spacing"/>
    <w:uiPriority w:val="1"/>
    <w:qFormat/>
    <w:rsid w:val="003F1E08"/>
    <w:pPr>
      <w:spacing w:after="0" w:line="240" w:lineRule="auto"/>
    </w:pPr>
    <w:rPr>
      <w:rFonts w:eastAsiaTheme="minorEastAsia"/>
      <w:lang w:eastAsia="ru-RU"/>
    </w:rPr>
  </w:style>
  <w:style w:type="character" w:customStyle="1" w:styleId="apple-converted-space">
    <w:name w:val="apple-converted-space"/>
    <w:basedOn w:val="a0"/>
    <w:rsid w:val="003F1E08"/>
  </w:style>
  <w:style w:type="paragraph" w:customStyle="1" w:styleId="formattext">
    <w:name w:val="formattext"/>
    <w:basedOn w:val="a"/>
    <w:rsid w:val="003F1E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3F1E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B4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1E0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1E08"/>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customStyle="1" w:styleId="11">
    <w:name w:val="заголовок 1"/>
    <w:basedOn w:val="a"/>
    <w:next w:val="a"/>
    <w:rsid w:val="0011730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1B08AB"/>
    <w:pPr>
      <w:spacing w:after="0" w:line="240" w:lineRule="auto"/>
    </w:pPr>
    <w:rPr>
      <w:sz w:val="20"/>
      <w:szCs w:val="20"/>
    </w:rPr>
  </w:style>
  <w:style w:type="character" w:customStyle="1" w:styleId="af2">
    <w:name w:val="Текст сноски Знак"/>
    <w:basedOn w:val="a0"/>
    <w:link w:val="af1"/>
    <w:uiPriority w:val="99"/>
    <w:semiHidden/>
    <w:rsid w:val="001B08AB"/>
    <w:rPr>
      <w:sz w:val="20"/>
      <w:szCs w:val="20"/>
    </w:rPr>
  </w:style>
  <w:style w:type="character" w:styleId="af3">
    <w:name w:val="footnote reference"/>
    <w:basedOn w:val="a0"/>
    <w:uiPriority w:val="99"/>
    <w:semiHidden/>
    <w:unhideWhenUsed/>
    <w:rsid w:val="001B08AB"/>
    <w:rPr>
      <w:vertAlign w:val="superscript"/>
    </w:rPr>
  </w:style>
  <w:style w:type="character" w:styleId="af4">
    <w:name w:val="Hyperlink"/>
    <w:basedOn w:val="a0"/>
    <w:uiPriority w:val="99"/>
    <w:unhideWhenUsed/>
    <w:rsid w:val="001B08AB"/>
    <w:rPr>
      <w:color w:val="0000FF" w:themeColor="hyperlink"/>
      <w:u w:val="single"/>
    </w:rPr>
  </w:style>
  <w:style w:type="character" w:customStyle="1" w:styleId="af5">
    <w:name w:val="Основной текст_"/>
    <w:basedOn w:val="a0"/>
    <w:link w:val="12"/>
    <w:rsid w:val="001B08AB"/>
    <w:rPr>
      <w:rFonts w:ascii="Times New Roman" w:eastAsia="Times New Roman" w:hAnsi="Times New Roman" w:cs="Times New Roman"/>
      <w:sz w:val="26"/>
      <w:szCs w:val="26"/>
    </w:rPr>
  </w:style>
  <w:style w:type="character" w:customStyle="1" w:styleId="8">
    <w:name w:val="Основной текст (8)_"/>
    <w:basedOn w:val="a0"/>
    <w:link w:val="80"/>
    <w:rsid w:val="001B08AB"/>
    <w:rPr>
      <w:rFonts w:ascii="Times New Roman" w:eastAsia="Times New Roman" w:hAnsi="Times New Roman" w:cs="Times New Roman"/>
      <w:i/>
      <w:iCs/>
      <w:sz w:val="20"/>
      <w:szCs w:val="20"/>
    </w:rPr>
  </w:style>
  <w:style w:type="paragraph" w:customStyle="1" w:styleId="12">
    <w:name w:val="Основной текст1"/>
    <w:basedOn w:val="a"/>
    <w:link w:val="af5"/>
    <w:rsid w:val="001B08AB"/>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1B08AB"/>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1B08AB"/>
    <w:rPr>
      <w:rFonts w:ascii="Times New Roman" w:eastAsia="Times New Roman" w:hAnsi="Times New Roman" w:cs="Times New Roman"/>
      <w:sz w:val="26"/>
      <w:szCs w:val="26"/>
    </w:rPr>
  </w:style>
  <w:style w:type="paragraph" w:customStyle="1" w:styleId="af7">
    <w:name w:val="Другое"/>
    <w:basedOn w:val="a"/>
    <w:link w:val="af6"/>
    <w:rsid w:val="001B08AB"/>
    <w:pPr>
      <w:widowControl w:val="0"/>
      <w:spacing w:after="0" w:line="259"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
    <w:rsid w:val="003F1E0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F1E08"/>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3F1E08"/>
  </w:style>
  <w:style w:type="paragraph" w:customStyle="1" w:styleId="ConsPlusCell">
    <w:name w:val="ConsPlusCell"/>
    <w:uiPriority w:val="99"/>
    <w:rsid w:val="003F1E08"/>
    <w:pPr>
      <w:widowControl w:val="0"/>
      <w:autoSpaceDE w:val="0"/>
      <w:autoSpaceDN w:val="0"/>
      <w:adjustRightInd w:val="0"/>
      <w:spacing w:after="0" w:line="240" w:lineRule="auto"/>
    </w:pPr>
    <w:rPr>
      <w:rFonts w:ascii="Calibri" w:eastAsiaTheme="minorEastAsia" w:hAnsi="Calibri" w:cs="Calibri"/>
      <w:lang w:eastAsia="ru-RU"/>
    </w:rPr>
  </w:style>
  <w:style w:type="paragraph" w:styleId="af8">
    <w:name w:val="No Spacing"/>
    <w:uiPriority w:val="1"/>
    <w:qFormat/>
    <w:rsid w:val="003F1E08"/>
    <w:pPr>
      <w:spacing w:after="0" w:line="240" w:lineRule="auto"/>
    </w:pPr>
    <w:rPr>
      <w:rFonts w:eastAsiaTheme="minorEastAsia"/>
      <w:lang w:eastAsia="ru-RU"/>
    </w:rPr>
  </w:style>
  <w:style w:type="character" w:customStyle="1" w:styleId="apple-converted-space">
    <w:name w:val="apple-converted-space"/>
    <w:basedOn w:val="a0"/>
    <w:rsid w:val="003F1E08"/>
  </w:style>
  <w:style w:type="paragraph" w:customStyle="1" w:styleId="formattext">
    <w:name w:val="formattext"/>
    <w:basedOn w:val="a"/>
    <w:rsid w:val="003F1E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3F1E0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8B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74410000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FBD7D5187F62B33EEA76364FBD2BBD54A7F86DDC19C38A7644BA8E20650B6EEE820B06A191F719A23DBACFA8729i2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40D39BCA1D51195B90E0794D9988F9CC4D2B9629A87778ABD2358319F486B9C9C882B0AF6B387F6AC0A722D6BC3AG6r1J"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72ED-AFC6-4DEB-9281-C9FC0831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14451</Words>
  <Characters>82375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13</cp:revision>
  <cp:lastPrinted>2022-10-21T07:28:00Z</cp:lastPrinted>
  <dcterms:created xsi:type="dcterms:W3CDTF">2022-02-04T09:24:00Z</dcterms:created>
  <dcterms:modified xsi:type="dcterms:W3CDTF">2022-10-21T07:32:00Z</dcterms:modified>
</cp:coreProperties>
</file>