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D7" w:rsidRPr="008A47D7" w:rsidRDefault="008A47D7" w:rsidP="008A47D7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7060" cy="723900"/>
            <wp:effectExtent l="0" t="0" r="0" b="0"/>
            <wp:docPr id="2" name="Рисунок 2" descr="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D7" w:rsidRPr="008A47D7" w:rsidRDefault="008A47D7" w:rsidP="008A47D7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A47D7">
        <w:rPr>
          <w:rFonts w:eastAsia="Times New Roman" w:cs="Times New Roman"/>
          <w:sz w:val="28"/>
          <w:szCs w:val="28"/>
          <w:lang w:eastAsia="ru-RU"/>
        </w:rPr>
        <w:t>Ленинградская область</w:t>
      </w:r>
    </w:p>
    <w:p w:rsidR="008A47D7" w:rsidRPr="008A47D7" w:rsidRDefault="008A47D7" w:rsidP="008A47D7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8A47D7">
        <w:rPr>
          <w:rFonts w:eastAsia="Times New Roman" w:cs="Times New Roman"/>
          <w:sz w:val="28"/>
          <w:szCs w:val="28"/>
          <w:lang w:eastAsia="ru-RU"/>
        </w:rPr>
        <w:t>Лужский</w:t>
      </w:r>
      <w:proofErr w:type="spellEnd"/>
      <w:r w:rsidRPr="008A47D7">
        <w:rPr>
          <w:rFonts w:eastAsia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8A47D7" w:rsidRPr="008A47D7" w:rsidRDefault="008A47D7" w:rsidP="008A47D7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A47D7">
        <w:rPr>
          <w:rFonts w:eastAsia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A47D7">
        <w:rPr>
          <w:rFonts w:eastAsia="Times New Roman" w:cs="Times New Roman"/>
          <w:sz w:val="28"/>
          <w:szCs w:val="28"/>
          <w:lang w:eastAsia="ru-RU"/>
        </w:rPr>
        <w:t>Ретюнского</w:t>
      </w:r>
      <w:proofErr w:type="spellEnd"/>
      <w:r w:rsidRPr="008A47D7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A47D7" w:rsidRPr="008A47D7" w:rsidRDefault="008A47D7" w:rsidP="008A47D7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A47D7" w:rsidRPr="008A47D7" w:rsidRDefault="008A47D7" w:rsidP="008A47D7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A47D7" w:rsidRPr="008A47D7" w:rsidRDefault="008A47D7" w:rsidP="008A47D7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A47D7">
        <w:rPr>
          <w:rFonts w:eastAsia="Times New Roman" w:cs="Times New Roman"/>
          <w:b/>
          <w:bCs/>
          <w:sz w:val="28"/>
          <w:szCs w:val="28"/>
          <w:lang w:eastAsia="ru-RU"/>
        </w:rPr>
        <w:t>ПОСТАНОВЛЕНИЯ</w:t>
      </w:r>
    </w:p>
    <w:p w:rsidR="008A47D7" w:rsidRPr="008A47D7" w:rsidRDefault="008A47D7" w:rsidP="008A47D7">
      <w:pPr>
        <w:ind w:firstLine="150"/>
        <w:jc w:val="center"/>
        <w:rPr>
          <w:rFonts w:eastAsia="Times New Roman" w:cs="Times New Roman"/>
          <w:color w:val="1E1E1E"/>
          <w:sz w:val="21"/>
          <w:szCs w:val="21"/>
          <w:lang w:eastAsia="ru-RU"/>
        </w:rPr>
      </w:pPr>
    </w:p>
    <w:p w:rsidR="008A47D7" w:rsidRPr="008A47D7" w:rsidRDefault="008A47D7" w:rsidP="008A47D7">
      <w:pPr>
        <w:ind w:firstLine="0"/>
        <w:rPr>
          <w:rFonts w:eastAsia="Times New Roman" w:cs="Times New Roman"/>
          <w:color w:val="1E1E1E"/>
          <w:sz w:val="21"/>
          <w:szCs w:val="21"/>
          <w:lang w:eastAsia="ru-RU"/>
        </w:rPr>
      </w:pPr>
    </w:p>
    <w:p w:rsidR="008A47D7" w:rsidRPr="008A47D7" w:rsidRDefault="008A47D7" w:rsidP="008A47D7">
      <w:pPr>
        <w:ind w:firstLine="150"/>
        <w:rPr>
          <w:rFonts w:eastAsia="Times New Roman" w:cs="Times New Roman"/>
          <w:color w:val="1E1E1E"/>
          <w:sz w:val="28"/>
          <w:szCs w:val="28"/>
          <w:lang w:eastAsia="ru-RU"/>
        </w:rPr>
      </w:pPr>
      <w:r w:rsidRPr="008A47D7">
        <w:rPr>
          <w:rFonts w:eastAsia="Times New Roman" w:cs="Times New Roman"/>
          <w:color w:val="1E1E1E"/>
          <w:sz w:val="28"/>
          <w:szCs w:val="28"/>
          <w:lang w:eastAsia="ru-RU"/>
        </w:rPr>
        <w:t xml:space="preserve">от </w:t>
      </w:r>
      <w:r w:rsidR="0014509A">
        <w:rPr>
          <w:rFonts w:eastAsia="Times New Roman" w:cs="Times New Roman"/>
          <w:color w:val="1E1E1E"/>
          <w:sz w:val="28"/>
          <w:szCs w:val="28"/>
          <w:lang w:eastAsia="ru-RU"/>
        </w:rPr>
        <w:t>06.12.</w:t>
      </w:r>
      <w:r w:rsidRPr="008A47D7">
        <w:rPr>
          <w:rFonts w:eastAsia="Times New Roman" w:cs="Times New Roman"/>
          <w:color w:val="1E1E1E"/>
          <w:sz w:val="28"/>
          <w:szCs w:val="28"/>
          <w:lang w:eastAsia="ru-RU"/>
        </w:rPr>
        <w:t xml:space="preserve">2021                        № </w:t>
      </w:r>
      <w:r w:rsidR="0014509A">
        <w:rPr>
          <w:rFonts w:eastAsia="Times New Roman" w:cs="Times New Roman"/>
          <w:color w:val="1E1E1E"/>
          <w:sz w:val="28"/>
          <w:szCs w:val="28"/>
          <w:lang w:eastAsia="ru-RU"/>
        </w:rPr>
        <w:t>30</w:t>
      </w:r>
      <w:r w:rsidR="009878BD">
        <w:rPr>
          <w:rFonts w:eastAsia="Times New Roman" w:cs="Times New Roman"/>
          <w:color w:val="1E1E1E"/>
          <w:sz w:val="28"/>
          <w:szCs w:val="28"/>
          <w:lang w:eastAsia="ru-RU"/>
        </w:rPr>
        <w:t>5</w:t>
      </w:r>
      <w:bookmarkStart w:id="0" w:name="_GoBack"/>
      <w:bookmarkEnd w:id="0"/>
    </w:p>
    <w:p w:rsidR="009744BE" w:rsidRDefault="00B15EA9" w:rsidP="00B15EA9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</w:p>
    <w:p w:rsidR="00B15EA9" w:rsidRDefault="00B15EA9" w:rsidP="0014509A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Об утверждении Положения </w:t>
      </w:r>
    </w:p>
    <w:p w:rsidR="00B15EA9" w:rsidRDefault="00B15EA9" w:rsidP="0014509A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«О порядке использования, охраны, </w:t>
      </w:r>
    </w:p>
    <w:p w:rsidR="00C405B2" w:rsidRDefault="00B15EA9" w:rsidP="0014509A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t>защиты, воспроизводства лесов</w:t>
      </w:r>
      <w:r w:rsidR="00C405B2">
        <w:rPr>
          <w:rFonts w:eastAsia="Times New Roman" w:cs="Times New Roman"/>
          <w:color w:val="000000"/>
          <w:szCs w:val="24"/>
          <w:lang w:eastAsia="ru-RU"/>
        </w:rPr>
        <w:t>, находящихся</w:t>
      </w:r>
    </w:p>
    <w:p w:rsidR="00C405B2" w:rsidRDefault="00C405B2" w:rsidP="0014509A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в собственности муниципального образования </w:t>
      </w:r>
    </w:p>
    <w:p w:rsidR="00B15EA9" w:rsidRDefault="00C405B2" w:rsidP="0014509A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Ретюнского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сельского поселения и</w:t>
      </w:r>
      <w:r w:rsidR="00B15EA9" w:rsidRPr="00B15EA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="00B15EA9" w:rsidRPr="00B15EA9">
        <w:rPr>
          <w:rFonts w:eastAsia="Times New Roman" w:cs="Times New Roman"/>
          <w:color w:val="000000"/>
          <w:szCs w:val="24"/>
          <w:lang w:eastAsia="ru-RU"/>
        </w:rPr>
        <w:t>расположенных</w:t>
      </w:r>
      <w:proofErr w:type="gramEnd"/>
      <w:r w:rsidR="00B15EA9" w:rsidRPr="00B15EA9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405B2" w:rsidRDefault="00B15EA9" w:rsidP="0014509A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t>в границах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населенных пунктов </w:t>
      </w:r>
      <w:proofErr w:type="gramStart"/>
      <w:r w:rsidRPr="00B15EA9">
        <w:rPr>
          <w:rFonts w:eastAsia="Times New Roman" w:cs="Times New Roman"/>
          <w:color w:val="000000"/>
          <w:szCs w:val="24"/>
          <w:lang w:eastAsia="ru-RU"/>
        </w:rPr>
        <w:t>муниципального</w:t>
      </w:r>
      <w:proofErr w:type="gramEnd"/>
    </w:p>
    <w:p w:rsidR="00B15EA9" w:rsidRDefault="00B15EA9" w:rsidP="0014509A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образования </w:t>
      </w:r>
      <w:proofErr w:type="spellStart"/>
      <w:r w:rsidR="008A47D7">
        <w:rPr>
          <w:rFonts w:eastAsia="Times New Roman" w:cs="Times New Roman"/>
          <w:color w:val="000000"/>
          <w:szCs w:val="24"/>
          <w:lang w:eastAsia="ru-RU"/>
        </w:rPr>
        <w:t>Ретюнское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сельское поселение </w:t>
      </w:r>
    </w:p>
    <w:p w:rsidR="00B15EA9" w:rsidRDefault="00B15EA9" w:rsidP="0014509A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Лужского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муниципального района»</w:t>
      </w:r>
    </w:p>
    <w:p w:rsidR="00B15EA9" w:rsidRDefault="00B15EA9" w:rsidP="0014509A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B15EA9" w:rsidRDefault="00B15EA9" w:rsidP="0014509A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proofErr w:type="gramStart"/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В целях в целях установления единого порядка использования и осуществления полномочий по охране, защите и воспроизводству лесов, расположенных в границах населенных пунктов </w:t>
      </w:r>
      <w:proofErr w:type="spellStart"/>
      <w:r w:rsidR="008A47D7" w:rsidRPr="008A47D7">
        <w:rPr>
          <w:rFonts w:eastAsia="Times New Roman" w:cs="Times New Roman"/>
          <w:color w:val="000000"/>
          <w:szCs w:val="24"/>
          <w:lang w:eastAsia="ru-RU"/>
        </w:rPr>
        <w:t>Ретюнского</w:t>
      </w:r>
      <w:proofErr w:type="spellEnd"/>
      <w:r w:rsidR="008A47D7" w:rsidRPr="008A47D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97756">
        <w:rPr>
          <w:rFonts w:eastAsia="Times New Roman" w:cs="Times New Roman"/>
          <w:color w:val="000000"/>
          <w:szCs w:val="24"/>
          <w:lang w:eastAsia="ru-RU"/>
        </w:rPr>
        <w:t>сельского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поселения, руководствуясь ст. 14 Федерального закона от 06.10.2003 № 131-ФЗ "Об общих принципах организации местного самоуправления в Российской Федерации", п.3 «Правил пожарной безопасности в лесах», утвержденных Постановлением Правительства РФ от 30.06.2007г. № 417, п.2 «Правил</w:t>
      </w:r>
      <w:proofErr w:type="gramEnd"/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санитарной безопасности в лесах», утвержденных постановлением Правительства РФ от 29.06.2007г. № 414, Уставом муниципального образования </w:t>
      </w:r>
      <w:proofErr w:type="spellStart"/>
      <w:r w:rsidR="008A47D7" w:rsidRPr="008A47D7">
        <w:rPr>
          <w:rFonts w:eastAsia="Times New Roman" w:cs="Times New Roman"/>
          <w:color w:val="000000"/>
          <w:szCs w:val="24"/>
          <w:lang w:eastAsia="ru-RU"/>
        </w:rPr>
        <w:t>Ретюнское</w:t>
      </w:r>
      <w:proofErr w:type="spellEnd"/>
      <w:r w:rsidR="008A47D7" w:rsidRPr="008A47D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сельское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поселение </w:t>
      </w:r>
      <w:proofErr w:type="spellStart"/>
      <w:r w:rsidR="009744BE">
        <w:rPr>
          <w:rFonts w:eastAsia="Times New Roman" w:cs="Times New Roman"/>
          <w:color w:val="000000"/>
          <w:szCs w:val="24"/>
          <w:lang w:eastAsia="ru-RU"/>
        </w:rPr>
        <w:t>Л</w:t>
      </w:r>
      <w:r>
        <w:rPr>
          <w:rFonts w:eastAsia="Times New Roman" w:cs="Times New Roman"/>
          <w:color w:val="000000"/>
          <w:szCs w:val="24"/>
          <w:lang w:eastAsia="ru-RU"/>
        </w:rPr>
        <w:t>ужского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муниципального района Ленинградской 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области, администрация </w:t>
      </w:r>
      <w:proofErr w:type="spellStart"/>
      <w:r w:rsidR="008A47D7" w:rsidRPr="008A47D7">
        <w:rPr>
          <w:rFonts w:eastAsia="Times New Roman" w:cs="Times New Roman"/>
          <w:color w:val="000000"/>
          <w:szCs w:val="24"/>
          <w:lang w:eastAsia="ru-RU"/>
        </w:rPr>
        <w:t>Ретюнского</w:t>
      </w:r>
      <w:proofErr w:type="spellEnd"/>
      <w:r w:rsidR="008A47D7" w:rsidRPr="008A47D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сельского 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 ПОСТАНОВЛЯЕТ:</w:t>
      </w:r>
    </w:p>
    <w:p w:rsidR="00B15EA9" w:rsidRPr="00C405B2" w:rsidRDefault="00B15EA9" w:rsidP="0014509A">
      <w:pPr>
        <w:pStyle w:val="20"/>
        <w:tabs>
          <w:tab w:val="left" w:pos="1095"/>
        </w:tabs>
        <w:spacing w:line="306" w:lineRule="exact"/>
        <w:jc w:val="both"/>
        <w:rPr>
          <w:color w:val="000000"/>
          <w:szCs w:val="24"/>
          <w:lang w:eastAsia="ru-RU"/>
        </w:rPr>
      </w:pPr>
      <w:r w:rsidRPr="00B15EA9">
        <w:rPr>
          <w:color w:val="000000"/>
          <w:szCs w:val="24"/>
          <w:lang w:eastAsia="ru-RU"/>
        </w:rPr>
        <w:br/>
        <w:t>1. Утвердить Положение «О порядке использования, охраны, защиты, воспроизводства лесов</w:t>
      </w:r>
      <w:r w:rsidR="00C405B2" w:rsidRPr="00C405B2">
        <w:rPr>
          <w:color w:val="000000"/>
          <w:szCs w:val="24"/>
          <w:lang w:eastAsia="ru-RU"/>
        </w:rPr>
        <w:t xml:space="preserve">, находящихся в собственности муниципального образования </w:t>
      </w:r>
      <w:proofErr w:type="spellStart"/>
      <w:r w:rsidR="00C405B2" w:rsidRPr="00C405B2">
        <w:rPr>
          <w:color w:val="000000"/>
          <w:szCs w:val="24"/>
          <w:lang w:eastAsia="ru-RU"/>
        </w:rPr>
        <w:t>Ретюнского</w:t>
      </w:r>
      <w:proofErr w:type="spellEnd"/>
      <w:r w:rsidR="00C405B2" w:rsidRPr="00C405B2">
        <w:rPr>
          <w:color w:val="000000"/>
          <w:szCs w:val="24"/>
          <w:lang w:eastAsia="ru-RU"/>
        </w:rPr>
        <w:t xml:space="preserve"> сельского поселения и</w:t>
      </w:r>
      <w:r w:rsidRPr="00B15EA9">
        <w:rPr>
          <w:color w:val="000000"/>
          <w:szCs w:val="24"/>
          <w:lang w:eastAsia="ru-RU"/>
        </w:rPr>
        <w:t xml:space="preserve"> расположенных в границах населенных пунктов муниципального образования </w:t>
      </w:r>
      <w:proofErr w:type="spellStart"/>
      <w:r w:rsidR="008A47D7" w:rsidRPr="008A47D7">
        <w:rPr>
          <w:color w:val="000000"/>
          <w:szCs w:val="24"/>
          <w:lang w:eastAsia="ru-RU"/>
        </w:rPr>
        <w:t>Ретюнское</w:t>
      </w:r>
      <w:proofErr w:type="spellEnd"/>
      <w:r w:rsidR="008A47D7" w:rsidRPr="008A47D7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сельское</w:t>
      </w:r>
      <w:r w:rsidRPr="00B15EA9">
        <w:rPr>
          <w:color w:val="000000"/>
          <w:szCs w:val="24"/>
          <w:lang w:eastAsia="ru-RU"/>
        </w:rPr>
        <w:t xml:space="preserve"> поселение </w:t>
      </w:r>
      <w:proofErr w:type="spellStart"/>
      <w:r>
        <w:rPr>
          <w:color w:val="000000"/>
          <w:szCs w:val="24"/>
          <w:lang w:eastAsia="ru-RU"/>
        </w:rPr>
        <w:t>Лужского</w:t>
      </w:r>
      <w:proofErr w:type="spellEnd"/>
      <w:r>
        <w:rPr>
          <w:color w:val="000000"/>
          <w:szCs w:val="24"/>
          <w:lang w:eastAsia="ru-RU"/>
        </w:rPr>
        <w:t xml:space="preserve"> муниципального </w:t>
      </w:r>
      <w:r w:rsidRPr="00B15EA9">
        <w:rPr>
          <w:color w:val="000000"/>
          <w:szCs w:val="24"/>
          <w:lang w:eastAsia="ru-RU"/>
        </w:rPr>
        <w:t xml:space="preserve"> района </w:t>
      </w:r>
      <w:r>
        <w:rPr>
          <w:color w:val="000000"/>
          <w:szCs w:val="24"/>
          <w:lang w:eastAsia="ru-RU"/>
        </w:rPr>
        <w:t>Ленинградской области</w:t>
      </w:r>
      <w:r w:rsidRPr="00B15EA9">
        <w:rPr>
          <w:color w:val="000000"/>
          <w:szCs w:val="24"/>
          <w:lang w:eastAsia="ru-RU"/>
        </w:rPr>
        <w:t>».</w:t>
      </w:r>
      <w:r w:rsidR="008A47D7" w:rsidRPr="00B15EA9">
        <w:rPr>
          <w:color w:val="000000"/>
          <w:szCs w:val="24"/>
          <w:lang w:eastAsia="ru-RU"/>
        </w:rPr>
        <w:t xml:space="preserve"> </w:t>
      </w:r>
      <w:r w:rsidRPr="00B15EA9">
        <w:rPr>
          <w:color w:val="000000"/>
          <w:szCs w:val="24"/>
          <w:lang w:eastAsia="ru-RU"/>
        </w:rPr>
        <w:br/>
        <w:t xml:space="preserve">2. </w:t>
      </w:r>
      <w:r w:rsidRPr="004658A4">
        <w:t xml:space="preserve">Опубликовать данное постановление  на сайте администрации </w:t>
      </w:r>
      <w:proofErr w:type="spellStart"/>
      <w:r w:rsidR="008A47D7" w:rsidRPr="008A47D7">
        <w:t>Ретюнско</w:t>
      </w:r>
      <w:r w:rsidR="008A47D7">
        <w:t>го</w:t>
      </w:r>
      <w:proofErr w:type="spellEnd"/>
      <w:r w:rsidR="008A47D7" w:rsidRPr="008A47D7">
        <w:t xml:space="preserve"> </w:t>
      </w:r>
      <w:r w:rsidRPr="004658A4">
        <w:t xml:space="preserve">сельского поселения </w:t>
      </w:r>
      <w:proofErr w:type="spellStart"/>
      <w:r w:rsidRPr="004658A4">
        <w:t>Лужского</w:t>
      </w:r>
      <w:proofErr w:type="spellEnd"/>
      <w:r w:rsidRPr="004658A4">
        <w:t xml:space="preserve"> муниципального района Ленинградской области </w:t>
      </w:r>
      <w:proofErr w:type="spellStart"/>
      <w:r w:rsidR="008A47D7">
        <w:t>ретюнское-сп</w:t>
      </w:r>
      <w:proofErr w:type="spellEnd"/>
      <w:r w:rsidRPr="004658A4">
        <w:t xml:space="preserve">. </w:t>
      </w:r>
      <w:proofErr w:type="spellStart"/>
      <w:r w:rsidRPr="004658A4">
        <w:t>рф</w:t>
      </w:r>
      <w:proofErr w:type="spellEnd"/>
      <w:r w:rsidRPr="004658A4">
        <w:t>.</w:t>
      </w:r>
      <w:r w:rsidRPr="00B15EA9">
        <w:rPr>
          <w:color w:val="000000"/>
          <w:szCs w:val="24"/>
          <w:lang w:eastAsia="ru-RU"/>
        </w:rPr>
        <w:br/>
        <w:t xml:space="preserve">3. </w:t>
      </w:r>
      <w:proofErr w:type="gramStart"/>
      <w:r w:rsidRPr="004658A4">
        <w:t>Контроль за</w:t>
      </w:r>
      <w:proofErr w:type="gramEnd"/>
      <w:r w:rsidRPr="004658A4">
        <w:t xml:space="preserve"> исполнением данного  постановления  </w:t>
      </w:r>
      <w:r>
        <w:t>оставляю за собой.</w:t>
      </w:r>
    </w:p>
    <w:p w:rsidR="00B15EA9" w:rsidRDefault="00B15EA9" w:rsidP="0014509A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A47D7" w:rsidRDefault="008A47D7" w:rsidP="0014509A">
      <w:pPr>
        <w:pStyle w:val="Style5"/>
        <w:spacing w:before="48" w:line="274" w:lineRule="exact"/>
        <w:ind w:right="-37"/>
        <w:jc w:val="both"/>
      </w:pPr>
      <w:r>
        <w:t xml:space="preserve">Глава администрации </w:t>
      </w:r>
    </w:p>
    <w:p w:rsidR="00B15EA9" w:rsidRPr="00775738" w:rsidRDefault="008A47D7" w:rsidP="0014509A">
      <w:pPr>
        <w:pStyle w:val="Style5"/>
        <w:widowControl/>
        <w:spacing w:before="48" w:line="274" w:lineRule="exact"/>
        <w:ind w:right="-37"/>
        <w:jc w:val="both"/>
      </w:pPr>
      <w:proofErr w:type="spellStart"/>
      <w:r>
        <w:t>Ретюнского</w:t>
      </w:r>
      <w:proofErr w:type="spellEnd"/>
      <w:r>
        <w:t xml:space="preserve"> сельского поселения                                          С.С. Гришанова</w:t>
      </w:r>
      <w:r w:rsidR="00B15EA9" w:rsidRPr="004658A4">
        <w:tab/>
      </w:r>
      <w:r w:rsidR="00B15EA9" w:rsidRPr="004658A4">
        <w:tab/>
      </w:r>
      <w:r w:rsidR="00B15EA9" w:rsidRPr="004658A4">
        <w:tab/>
      </w:r>
    </w:p>
    <w:p w:rsidR="00B15EA9" w:rsidRDefault="00B15EA9" w:rsidP="0014509A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B15EA9" w:rsidRPr="00B15EA9" w:rsidRDefault="00B15EA9" w:rsidP="0014509A">
      <w:pPr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lastRenderedPageBreak/>
        <w:t>УТВЕРЖДЕНО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Постановлением администрации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proofErr w:type="spellStart"/>
      <w:r w:rsidR="008A47D7">
        <w:rPr>
          <w:rFonts w:eastAsia="Times New Roman" w:cs="Times New Roman"/>
          <w:color w:val="000000"/>
          <w:szCs w:val="24"/>
          <w:lang w:eastAsia="ru-RU"/>
        </w:rPr>
        <w:t>Ретюнского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сельского 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 от</w:t>
      </w:r>
      <w:r w:rsidR="0014509A">
        <w:rPr>
          <w:rFonts w:eastAsia="Times New Roman" w:cs="Times New Roman"/>
          <w:color w:val="000000"/>
          <w:szCs w:val="24"/>
          <w:lang w:eastAsia="ru-RU"/>
        </w:rPr>
        <w:t xml:space="preserve"> 06.12.2021г.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Pr="00B15EA9">
        <w:rPr>
          <w:rFonts w:eastAsia="Times New Roman" w:cs="Times New Roman"/>
          <w:color w:val="000000"/>
          <w:szCs w:val="24"/>
          <w:lang w:eastAsia="ru-RU"/>
        </w:rPr>
        <w:t>№</w:t>
      </w:r>
      <w:r w:rsidR="0014509A">
        <w:rPr>
          <w:rFonts w:eastAsia="Times New Roman" w:cs="Times New Roman"/>
          <w:color w:val="000000"/>
          <w:szCs w:val="24"/>
          <w:lang w:eastAsia="ru-RU"/>
        </w:rPr>
        <w:t>306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</w:p>
    <w:p w:rsidR="00B15EA9" w:rsidRDefault="00B15EA9" w:rsidP="0014509A">
      <w:pPr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t>ПОЛОЖЕНИЕ</w:t>
      </w:r>
    </w:p>
    <w:p w:rsidR="00B15EA9" w:rsidRPr="00B15EA9" w:rsidRDefault="00B15EA9" w:rsidP="0014509A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B15EA9" w:rsidRPr="00B15EA9" w:rsidRDefault="00B15EA9" w:rsidP="0014509A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порядке использования, охраны, защиты, воспроизводства лесов,</w:t>
      </w:r>
      <w:r w:rsidR="00C405B2" w:rsidRPr="00C405B2">
        <w:t xml:space="preserve"> </w:t>
      </w:r>
      <w:r w:rsidR="00C405B2" w:rsidRPr="00C405B2">
        <w:rPr>
          <w:rFonts w:eastAsia="Times New Roman" w:cs="Times New Roman"/>
          <w:color w:val="000000"/>
          <w:szCs w:val="24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C405B2" w:rsidRPr="00C405B2">
        <w:rPr>
          <w:rFonts w:eastAsia="Times New Roman" w:cs="Times New Roman"/>
          <w:color w:val="000000"/>
          <w:szCs w:val="24"/>
          <w:lang w:eastAsia="ru-RU"/>
        </w:rPr>
        <w:t>Ретюнского</w:t>
      </w:r>
      <w:proofErr w:type="spellEnd"/>
      <w:r w:rsidR="00C405B2" w:rsidRPr="00C405B2">
        <w:rPr>
          <w:rFonts w:eastAsia="Times New Roman" w:cs="Times New Roman"/>
          <w:color w:val="000000"/>
          <w:szCs w:val="24"/>
          <w:lang w:eastAsia="ru-RU"/>
        </w:rPr>
        <w:t xml:space="preserve"> сельского поселения 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расположенных в границах населенных пунктов муниципального образования </w:t>
      </w:r>
      <w:proofErr w:type="spellStart"/>
      <w:r w:rsidR="008A47D7">
        <w:rPr>
          <w:rFonts w:eastAsia="Times New Roman" w:cs="Times New Roman"/>
          <w:color w:val="000000"/>
          <w:szCs w:val="24"/>
          <w:lang w:eastAsia="ru-RU"/>
        </w:rPr>
        <w:t>Ретюнское</w:t>
      </w:r>
      <w:proofErr w:type="spellEnd"/>
      <w:r w:rsidR="009744BE">
        <w:rPr>
          <w:rFonts w:eastAsia="Times New Roman" w:cs="Times New Roman"/>
          <w:color w:val="000000"/>
          <w:szCs w:val="24"/>
          <w:lang w:eastAsia="ru-RU"/>
        </w:rPr>
        <w:t xml:space="preserve"> сельское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поселение </w:t>
      </w:r>
      <w:proofErr w:type="spellStart"/>
      <w:r w:rsidR="009744BE">
        <w:rPr>
          <w:rFonts w:eastAsia="Times New Roman" w:cs="Times New Roman"/>
          <w:color w:val="000000"/>
          <w:szCs w:val="24"/>
          <w:lang w:eastAsia="ru-RU"/>
        </w:rPr>
        <w:t>Лужского</w:t>
      </w:r>
      <w:proofErr w:type="spellEnd"/>
      <w:r w:rsidR="009744BE">
        <w:rPr>
          <w:rFonts w:eastAsia="Times New Roman" w:cs="Times New Roman"/>
          <w:color w:val="000000"/>
          <w:szCs w:val="24"/>
          <w:lang w:eastAsia="ru-RU"/>
        </w:rPr>
        <w:t xml:space="preserve"> района Ленинградской области.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Настоящее Положение разработано в соответствии с Лесным Кодексом Российской Федерации от 04.12.2006г. № 200-ФЗ,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8A47D7" w:rsidRPr="008A47D7">
        <w:rPr>
          <w:rFonts w:eastAsia="Times New Roman" w:cs="Times New Roman"/>
          <w:color w:val="000000"/>
          <w:szCs w:val="24"/>
          <w:lang w:eastAsia="ru-RU"/>
        </w:rPr>
        <w:t>Ретюнского</w:t>
      </w:r>
      <w:proofErr w:type="spellEnd"/>
      <w:r w:rsidR="008A47D7" w:rsidRPr="008A47D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744BE">
        <w:rPr>
          <w:rFonts w:eastAsia="Times New Roman" w:cs="Times New Roman"/>
          <w:color w:val="000000"/>
          <w:szCs w:val="24"/>
          <w:lang w:eastAsia="ru-RU"/>
        </w:rPr>
        <w:t>сельского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 в целях установления единого порядка использования и осуществления полномочий по охране, защите и воспроизводству лесов</w:t>
      </w:r>
      <w:r w:rsidR="00C405B2" w:rsidRPr="00C405B2">
        <w:t xml:space="preserve"> </w:t>
      </w:r>
      <w:r w:rsidR="00C405B2" w:rsidRPr="00C405B2">
        <w:rPr>
          <w:rFonts w:eastAsia="Times New Roman" w:cs="Times New Roman"/>
          <w:color w:val="000000"/>
          <w:szCs w:val="24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C405B2" w:rsidRPr="00C405B2">
        <w:rPr>
          <w:rFonts w:eastAsia="Times New Roman" w:cs="Times New Roman"/>
          <w:color w:val="000000"/>
          <w:szCs w:val="24"/>
          <w:lang w:eastAsia="ru-RU"/>
        </w:rPr>
        <w:t>Ретюнского</w:t>
      </w:r>
      <w:proofErr w:type="spellEnd"/>
      <w:r w:rsidR="00C405B2" w:rsidRPr="00C405B2">
        <w:rPr>
          <w:rFonts w:eastAsia="Times New Roman" w:cs="Times New Roman"/>
          <w:color w:val="000000"/>
          <w:szCs w:val="24"/>
          <w:lang w:eastAsia="ru-RU"/>
        </w:rPr>
        <w:t xml:space="preserve"> сельского поселения и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расположенных в границах населенных</w:t>
      </w:r>
      <w:proofErr w:type="gramEnd"/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пунктов </w:t>
      </w:r>
      <w:proofErr w:type="spellStart"/>
      <w:r w:rsidR="008A47D7" w:rsidRPr="008A47D7">
        <w:rPr>
          <w:rFonts w:eastAsia="Times New Roman" w:cs="Times New Roman"/>
          <w:color w:val="000000"/>
          <w:szCs w:val="24"/>
          <w:lang w:eastAsia="ru-RU"/>
        </w:rPr>
        <w:t>Ретюнского</w:t>
      </w:r>
      <w:proofErr w:type="spellEnd"/>
      <w:r w:rsidR="008A47D7" w:rsidRPr="008A47D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744BE">
        <w:rPr>
          <w:rFonts w:eastAsia="Times New Roman" w:cs="Times New Roman"/>
          <w:color w:val="000000"/>
          <w:szCs w:val="24"/>
          <w:lang w:eastAsia="ru-RU"/>
        </w:rPr>
        <w:t>сельского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поселения.</w:t>
      </w:r>
    </w:p>
    <w:p w:rsidR="00B15EA9" w:rsidRPr="00B15EA9" w:rsidRDefault="00B15EA9" w:rsidP="0014509A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t>1.Общие положения</w:t>
      </w:r>
    </w:p>
    <w:p w:rsidR="00990B55" w:rsidRDefault="00B15EA9" w:rsidP="0014509A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br/>
        <w:t>1. К лесам,</w:t>
      </w:r>
      <w:r w:rsidR="00990B55" w:rsidRPr="00990B55">
        <w:rPr>
          <w:rFonts w:eastAsia="Times New Roman" w:cs="Times New Roman"/>
          <w:color w:val="000000"/>
          <w:szCs w:val="24"/>
          <w:lang w:eastAsia="ru-RU"/>
        </w:rPr>
        <w:t xml:space="preserve"> находящи</w:t>
      </w:r>
      <w:r w:rsidR="00990B55">
        <w:rPr>
          <w:rFonts w:eastAsia="Times New Roman" w:cs="Times New Roman"/>
          <w:color w:val="000000"/>
          <w:szCs w:val="24"/>
          <w:lang w:eastAsia="ru-RU"/>
        </w:rPr>
        <w:t>м</w:t>
      </w:r>
      <w:r w:rsidR="00990B55" w:rsidRPr="00990B55">
        <w:rPr>
          <w:rFonts w:eastAsia="Times New Roman" w:cs="Times New Roman"/>
          <w:color w:val="000000"/>
          <w:szCs w:val="24"/>
          <w:lang w:eastAsia="ru-RU"/>
        </w:rPr>
        <w:t xml:space="preserve">ся в собственности муниципального образования </w:t>
      </w:r>
      <w:proofErr w:type="spellStart"/>
      <w:r w:rsidR="00990B55" w:rsidRPr="00990B55">
        <w:rPr>
          <w:rFonts w:eastAsia="Times New Roman" w:cs="Times New Roman"/>
          <w:color w:val="000000"/>
          <w:szCs w:val="24"/>
          <w:lang w:eastAsia="ru-RU"/>
        </w:rPr>
        <w:t>Ретюнского</w:t>
      </w:r>
      <w:proofErr w:type="spellEnd"/>
      <w:r w:rsidR="00990B55" w:rsidRPr="00990B55">
        <w:rPr>
          <w:rFonts w:eastAsia="Times New Roman" w:cs="Times New Roman"/>
          <w:color w:val="000000"/>
          <w:szCs w:val="24"/>
          <w:lang w:eastAsia="ru-RU"/>
        </w:rPr>
        <w:t xml:space="preserve"> сельского поселения и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расположенным в границах населенных пунктов </w:t>
      </w:r>
      <w:proofErr w:type="spellStart"/>
      <w:r w:rsidR="008A47D7" w:rsidRPr="008A47D7">
        <w:rPr>
          <w:rFonts w:eastAsia="Times New Roman" w:cs="Times New Roman"/>
          <w:color w:val="000000"/>
          <w:szCs w:val="24"/>
          <w:lang w:eastAsia="ru-RU"/>
        </w:rPr>
        <w:t>Ретюнского</w:t>
      </w:r>
      <w:proofErr w:type="spellEnd"/>
      <w:r w:rsidR="008A47D7" w:rsidRPr="008A47D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A47D7">
        <w:rPr>
          <w:rFonts w:eastAsia="Times New Roman" w:cs="Times New Roman"/>
          <w:color w:val="000000"/>
          <w:szCs w:val="24"/>
          <w:lang w:eastAsia="ru-RU"/>
        </w:rPr>
        <w:t>сельского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 (далее – городские леса), относятся леса, расположенные на землях, включенных в черту населенных пунктов поселения за исключением древесно-кустарниковой растительности на участках, предоставленных для садоводства и личного подсобного хозяйства.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2. </w:t>
      </w:r>
      <w:r w:rsidR="000D1E98">
        <w:rPr>
          <w:rFonts w:eastAsia="Times New Roman" w:cs="Times New Roman"/>
          <w:color w:val="000000"/>
          <w:szCs w:val="24"/>
          <w:lang w:eastAsia="ru-RU"/>
        </w:rPr>
        <w:t>Сельские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 предназначены для отдыха населения, проведения культурно-оздоровительных и спортивных мероприятий, а также для сохранения благоприятной экологической обстановки.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3. Реализация полномочий по использованию, охране, защите и воспроизводству </w:t>
      </w:r>
      <w:r w:rsidR="00775738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лесов осуществляется </w:t>
      </w:r>
      <w:r w:rsidR="009744BE">
        <w:rPr>
          <w:rFonts w:eastAsia="Times New Roman" w:cs="Times New Roman"/>
          <w:color w:val="000000"/>
          <w:szCs w:val="24"/>
          <w:lang w:eastAsia="ru-RU"/>
        </w:rPr>
        <w:t>а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дминистрацией </w:t>
      </w:r>
      <w:proofErr w:type="spellStart"/>
      <w:r w:rsidR="008A47D7" w:rsidRPr="008A47D7">
        <w:rPr>
          <w:rFonts w:eastAsia="Times New Roman" w:cs="Times New Roman"/>
          <w:color w:val="000000"/>
          <w:szCs w:val="24"/>
          <w:lang w:eastAsia="ru-RU"/>
        </w:rPr>
        <w:t>Ретюнского</w:t>
      </w:r>
      <w:proofErr w:type="spellEnd"/>
      <w:r w:rsidR="008A47D7" w:rsidRPr="008A47D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744BE">
        <w:rPr>
          <w:rFonts w:eastAsia="Times New Roman" w:cs="Times New Roman"/>
          <w:color w:val="000000"/>
          <w:szCs w:val="24"/>
          <w:lang w:eastAsia="ru-RU"/>
        </w:rPr>
        <w:t>сельского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4. </w:t>
      </w:r>
      <w:proofErr w:type="gramStart"/>
      <w:r w:rsidRPr="00B15EA9">
        <w:rPr>
          <w:rFonts w:eastAsia="Times New Roman" w:cs="Times New Roman"/>
          <w:color w:val="000000"/>
          <w:szCs w:val="24"/>
          <w:lang w:eastAsia="ru-RU"/>
        </w:rPr>
        <w:t>Ведение лесного хозяйства в городских лесах должно обеспечивать: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1) сохранение и усиление </w:t>
      </w:r>
      <w:proofErr w:type="spellStart"/>
      <w:r w:rsidRPr="00B15EA9">
        <w:rPr>
          <w:rFonts w:eastAsia="Times New Roman" w:cs="Times New Roman"/>
          <w:color w:val="000000"/>
          <w:szCs w:val="24"/>
          <w:lang w:eastAsia="ru-RU"/>
        </w:rPr>
        <w:t>средообразующих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B15EA9">
        <w:rPr>
          <w:rFonts w:eastAsia="Times New Roman" w:cs="Times New Roman"/>
          <w:color w:val="000000"/>
          <w:szCs w:val="24"/>
          <w:lang w:eastAsia="ru-RU"/>
        </w:rPr>
        <w:t>водоохранных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>, защитных, санитарно-гигиенических, оздоровительных и иных полезных природных свойств лесов в интересах охраны здоровья человека;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2) многоцелевое, неистощимое пользование лесами для удовлетворения рекреационных потребностей населения поселения и личных потребностей граждан во второстепенных лесных ресурсах и продуктах побочного пользования;</w:t>
      </w:r>
      <w:proofErr w:type="gramEnd"/>
      <w:r w:rsidRPr="00B15EA9">
        <w:rPr>
          <w:rFonts w:eastAsia="Times New Roman" w:cs="Times New Roman"/>
          <w:color w:val="000000"/>
          <w:szCs w:val="24"/>
          <w:lang w:eastAsia="ru-RU"/>
        </w:rPr>
        <w:br/>
        <w:t>3) воспроизводство, улучшение породного состава и качества лесов, усиление их эстетического и санитарно-гигиенического значения;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4) сохранение биологического разнообразия;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5) охрану лесов от пожаров;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6) защиту лесов от вредных организмов и других негативных воздействий;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7) охрану лесов от незаконных порубок и других </w:t>
      </w:r>
      <w:proofErr w:type="spellStart"/>
      <w:r w:rsidRPr="00B15EA9">
        <w:rPr>
          <w:rFonts w:eastAsia="Times New Roman" w:cs="Times New Roman"/>
          <w:color w:val="000000"/>
          <w:szCs w:val="24"/>
          <w:lang w:eastAsia="ru-RU"/>
        </w:rPr>
        <w:t>лесонарушений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>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2. Использование </w:t>
      </w:r>
      <w:r w:rsidR="0077573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сельских </w:t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лесов,</w:t>
      </w:r>
      <w:r w:rsidR="00990B55" w:rsidRPr="00990B5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90B55"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990B55"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>Ретюнского</w:t>
      </w:r>
      <w:proofErr w:type="spellEnd"/>
      <w:r w:rsidR="00990B55"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сельского поселения и</w:t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расположенных в границах</w:t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 xml:space="preserve">населенных пунктов </w:t>
      </w:r>
      <w:proofErr w:type="spellStart"/>
      <w:r w:rsidR="008A47D7" w:rsidRPr="008A47D7">
        <w:rPr>
          <w:rFonts w:eastAsia="Times New Roman" w:cs="Times New Roman"/>
          <w:b/>
          <w:bCs/>
          <w:color w:val="000000"/>
          <w:szCs w:val="24"/>
          <w:lang w:eastAsia="ru-RU"/>
        </w:rPr>
        <w:t>Ретюнского</w:t>
      </w:r>
      <w:proofErr w:type="spellEnd"/>
      <w:r w:rsidR="008A47D7" w:rsidRPr="008A47D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9744BE">
        <w:rPr>
          <w:rFonts w:eastAsia="Times New Roman" w:cs="Times New Roman"/>
          <w:b/>
          <w:bCs/>
          <w:color w:val="000000"/>
          <w:szCs w:val="24"/>
          <w:lang w:eastAsia="ru-RU"/>
        </w:rPr>
        <w:t>сельского</w:t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поселения</w:t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1. В </w:t>
      </w:r>
      <w:r w:rsidR="00775738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 разрешаются следующие виды лесопользования: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1) для культурно-оздоровительных и спортивных целей;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2) для научно-исследовательских целей;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color w:val="000000"/>
          <w:szCs w:val="24"/>
          <w:lang w:eastAsia="ru-RU"/>
        </w:rPr>
        <w:lastRenderedPageBreak/>
        <w:t>3) заготовка второстепенных лесных ресурсов (за исключением заготовки новогодних елок, жердей);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4) размещение ульев и пасек, сенокошение на угодьях;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5) сбор дикорастущих растений, плодов, грибов, ягод и орехов, лекарственных растений и технического сырья;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6) выпас скота;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2. В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 запрещается</w:t>
      </w:r>
      <w:r w:rsidR="00990B55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990B55" w:rsidRPr="00990B55" w:rsidRDefault="00B15EA9" w:rsidP="0014509A">
      <w:pPr>
        <w:pStyle w:val="a5"/>
        <w:numPr>
          <w:ilvl w:val="0"/>
          <w:numId w:val="2"/>
        </w:numPr>
        <w:rPr>
          <w:rFonts w:eastAsia="Times New Roman" w:cs="Times New Roman"/>
          <w:color w:val="000000"/>
          <w:szCs w:val="24"/>
          <w:lang w:eastAsia="ru-RU"/>
        </w:rPr>
      </w:pPr>
      <w:r w:rsidRPr="00990B55">
        <w:rPr>
          <w:rFonts w:eastAsia="Times New Roman" w:cs="Times New Roman"/>
          <w:color w:val="000000"/>
          <w:szCs w:val="24"/>
          <w:lang w:eastAsia="ru-RU"/>
        </w:rPr>
        <w:t>осуществление лесопользования, несовмес</w:t>
      </w:r>
      <w:r w:rsidR="00990B55" w:rsidRPr="00990B55">
        <w:rPr>
          <w:rFonts w:eastAsia="Times New Roman" w:cs="Times New Roman"/>
          <w:color w:val="000000"/>
          <w:szCs w:val="24"/>
          <w:lang w:eastAsia="ru-RU"/>
        </w:rPr>
        <w:t>тимого с назначением этих лесов;</w:t>
      </w:r>
    </w:p>
    <w:p w:rsidR="00990B55" w:rsidRDefault="00990B55" w:rsidP="0014509A">
      <w:pPr>
        <w:pStyle w:val="a5"/>
        <w:numPr>
          <w:ilvl w:val="0"/>
          <w:numId w:val="2"/>
        </w:num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Осуществлять заготовку и сбор для собственных нужд грибов и дикорастущих растений, виды которых занесены в красную книгу субъекта Российской Федерации.</w:t>
      </w:r>
    </w:p>
    <w:p w:rsidR="00990B55" w:rsidRDefault="00990B55" w:rsidP="0014509A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3.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>Размещение временных построек, создание объектов лесной инфраструктуры и благоустройства в городских лесах допускаются, прежде всего, на участках, не занятых деревьями и кустарниками, а при отсутствии таковых - на участках, занятых наименее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ценными лесными насаждениями.</w:t>
      </w:r>
      <w:r>
        <w:rPr>
          <w:rFonts w:eastAsia="Times New Roman" w:cs="Times New Roman"/>
          <w:color w:val="000000"/>
          <w:szCs w:val="24"/>
          <w:lang w:eastAsia="ru-RU"/>
        </w:rPr>
        <w:br/>
        <w:t>4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. В </w:t>
      </w:r>
      <w:proofErr w:type="spellStart"/>
      <w:r w:rsidR="007A056C" w:rsidRPr="00990B55">
        <w:rPr>
          <w:rFonts w:eastAsia="Times New Roman" w:cs="Times New Roman"/>
          <w:color w:val="000000"/>
          <w:szCs w:val="24"/>
          <w:lang w:eastAsia="ru-RU"/>
        </w:rPr>
        <w:t>сельких</w:t>
      </w:r>
      <w:proofErr w:type="spellEnd"/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лесах, расположенных в </w:t>
      </w:r>
      <w:proofErr w:type="spellStart"/>
      <w:r w:rsidR="00B15EA9" w:rsidRPr="00990B55">
        <w:rPr>
          <w:rFonts w:eastAsia="Times New Roman" w:cs="Times New Roman"/>
          <w:color w:val="000000"/>
          <w:szCs w:val="24"/>
          <w:lang w:eastAsia="ru-RU"/>
        </w:rPr>
        <w:t>водоохранных</w:t>
      </w:r>
      <w:proofErr w:type="spellEnd"/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зонах и прибрежных полосах, лесопользование осуществляется по согласованию со специально уполномоченным государственным органом управления использованием и охраной водного фонда в соответствии с лесным и водным законодат</w:t>
      </w:r>
      <w:r>
        <w:rPr>
          <w:rFonts w:eastAsia="Times New Roman" w:cs="Times New Roman"/>
          <w:color w:val="000000"/>
          <w:szCs w:val="24"/>
          <w:lang w:eastAsia="ru-RU"/>
        </w:rPr>
        <w:t>ельством Российской Федерации.</w:t>
      </w:r>
      <w:r>
        <w:rPr>
          <w:rFonts w:eastAsia="Times New Roman" w:cs="Times New Roman"/>
          <w:color w:val="000000"/>
          <w:szCs w:val="24"/>
          <w:lang w:eastAsia="ru-RU"/>
        </w:rPr>
        <w:br/>
        <w:t>5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. Допускается проведение в </w:t>
      </w:r>
      <w:r w:rsidR="007A056C" w:rsidRPr="00990B55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лесах рубок ухода, санитарных рубок, рубок реконструкции и обновления, прочих рубок (при проведении трубопроводов, линий связи и электропередачи, прорубке просек, создании противопожарных разрывов, проведении противопожарных, </w:t>
      </w:r>
      <w:proofErr w:type="spellStart"/>
      <w:r w:rsidR="00B15EA9" w:rsidRPr="00990B55">
        <w:rPr>
          <w:rFonts w:eastAsia="Times New Roman" w:cs="Times New Roman"/>
          <w:color w:val="000000"/>
          <w:szCs w:val="24"/>
          <w:lang w:eastAsia="ru-RU"/>
        </w:rPr>
        <w:t>лесокультурных</w:t>
      </w:r>
      <w:proofErr w:type="spellEnd"/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и др</w:t>
      </w:r>
      <w:r>
        <w:rPr>
          <w:rFonts w:eastAsia="Times New Roman" w:cs="Times New Roman"/>
          <w:color w:val="000000"/>
          <w:szCs w:val="24"/>
          <w:lang w:eastAsia="ru-RU"/>
        </w:rPr>
        <w:t>угих лесохозяйственных работ).</w:t>
      </w:r>
      <w:r>
        <w:rPr>
          <w:rFonts w:eastAsia="Times New Roman" w:cs="Times New Roman"/>
          <w:color w:val="000000"/>
          <w:szCs w:val="24"/>
          <w:lang w:eastAsia="ru-RU"/>
        </w:rPr>
        <w:br/>
        <w:t>6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>. Пользование участками лесов может осуществляться на правах безвозмездного и краткосрочного пользования. Содержание этих прав определяется законодат</w:t>
      </w:r>
      <w:r>
        <w:rPr>
          <w:rFonts w:eastAsia="Times New Roman" w:cs="Times New Roman"/>
          <w:color w:val="000000"/>
          <w:szCs w:val="24"/>
          <w:lang w:eastAsia="ru-RU"/>
        </w:rPr>
        <w:t>ельством Российской Федерации.</w:t>
      </w:r>
      <w:r>
        <w:rPr>
          <w:rFonts w:eastAsia="Times New Roman" w:cs="Times New Roman"/>
          <w:color w:val="000000"/>
          <w:szCs w:val="24"/>
          <w:lang w:eastAsia="ru-RU"/>
        </w:rPr>
        <w:br/>
        <w:t>7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. Платежи за пользование участками </w:t>
      </w:r>
      <w:r w:rsidR="007A056C" w:rsidRPr="00990B55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лесов в установленном законодательством Российской Федерации порядке используются для ведения лесного хозяйства в </w:t>
      </w:r>
      <w:r w:rsidR="007A056C" w:rsidRPr="00990B55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лесах, а также на мероприятия по охране и воспроизводству </w:t>
      </w:r>
      <w:r w:rsidR="007A056C" w:rsidRPr="00990B55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лесов.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br/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br/>
      </w:r>
      <w:r w:rsidR="00B15EA9"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>3. Доступ граждан в леса,</w:t>
      </w:r>
      <w:r w:rsidRPr="00990B5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находящихся в собственности муниципального образования </w:t>
      </w:r>
      <w:proofErr w:type="spellStart"/>
      <w:r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>Ретюнского</w:t>
      </w:r>
      <w:proofErr w:type="spellEnd"/>
      <w:r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сельского поселения и</w:t>
      </w:r>
      <w:r w:rsidR="00B15EA9"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расположенные в гра</w:t>
      </w:r>
      <w:r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ницах населенных </w:t>
      </w:r>
      <w:r w:rsidR="00B15EA9"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пунктов </w:t>
      </w:r>
      <w:proofErr w:type="spellStart"/>
      <w:r w:rsidR="008A47D7"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>Ретюнского</w:t>
      </w:r>
      <w:proofErr w:type="spellEnd"/>
      <w:r w:rsidR="008A47D7"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0D1E98"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>сельского</w:t>
      </w:r>
      <w:r w:rsidR="00B15EA9"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поселения</w:t>
      </w:r>
      <w:r w:rsidR="00B15EA9"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br/>
        <w:t xml:space="preserve">1. Граждане имеют право свободно пребывать в </w:t>
      </w:r>
      <w:r w:rsidR="007A056C" w:rsidRPr="00990B55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лесах, собирать в личное пользование дикорастущие плоды, ягоды, орехи, грибы, другие пищевые ресурсы, лекарственные растения и техническое сырье, кроме видов, которые занесены в Красную книгу Российской Федерации, а также кроме </w:t>
      </w:r>
      <w:proofErr w:type="spellStart"/>
      <w:r w:rsidR="00B15EA9" w:rsidRPr="00990B55">
        <w:rPr>
          <w:rFonts w:eastAsia="Times New Roman" w:cs="Times New Roman"/>
          <w:color w:val="000000"/>
          <w:szCs w:val="24"/>
          <w:lang w:eastAsia="ru-RU"/>
        </w:rPr>
        <w:t>наркосодержащих</w:t>
      </w:r>
      <w:proofErr w:type="spellEnd"/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растений и природного </w:t>
      </w:r>
      <w:proofErr w:type="spellStart"/>
      <w:r w:rsidR="00B15EA9" w:rsidRPr="00990B55">
        <w:rPr>
          <w:rFonts w:eastAsia="Times New Roman" w:cs="Times New Roman"/>
          <w:color w:val="000000"/>
          <w:szCs w:val="24"/>
          <w:lang w:eastAsia="ru-RU"/>
        </w:rPr>
        <w:t>наркосодержащего</w:t>
      </w:r>
      <w:proofErr w:type="spellEnd"/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сырья.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br/>
        <w:t xml:space="preserve">2. Граждане обязаны соблюдать правила пожарной и санитарной безопасности в </w:t>
      </w:r>
      <w:r w:rsidR="00775738" w:rsidRPr="00990B55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лесах, не допускать поломку, порубку деревьев и кустарников, повреждение лесных культур, засорение лесов.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br/>
        <w:t xml:space="preserve">3. Правила поведения граждан в </w:t>
      </w:r>
      <w:r w:rsidR="007A056C" w:rsidRPr="00990B55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лесах, а также места, сроки и объемы сбора для собственных нужд разрешенных видов лесных ресурсов определяются действующим законодательством и муниципальными правовыми актами органов местного самоуправления поселения.</w:t>
      </w:r>
    </w:p>
    <w:p w:rsidR="00B15EA9" w:rsidRPr="00990B55" w:rsidRDefault="00990B55" w:rsidP="0014509A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4. Пребывание граждан в лесах может быть ограничено в целях обеспечения безопасности граждан при выполнении работ. 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br/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br/>
      </w:r>
      <w:r w:rsidR="00B15EA9"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>4. Воспроизводство, охрана и контроль в лесах,</w:t>
      </w:r>
      <w:r w:rsidRPr="00990B5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находящихся в собственности муниципального образования </w:t>
      </w:r>
      <w:proofErr w:type="spellStart"/>
      <w:r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>Ретюнского</w:t>
      </w:r>
      <w:proofErr w:type="spellEnd"/>
      <w:r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сельского поселения и расположенных в границах </w:t>
      </w:r>
      <w:r w:rsidR="00B15EA9"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населенных пунктов </w:t>
      </w:r>
      <w:proofErr w:type="spellStart"/>
      <w:r w:rsidR="008A47D7"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>Ретюнского</w:t>
      </w:r>
      <w:proofErr w:type="spellEnd"/>
      <w:r w:rsidR="008A47D7"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0D1E98"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>сельского</w:t>
      </w:r>
      <w:r w:rsidR="00B15EA9"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поселения</w:t>
      </w:r>
      <w:r w:rsidR="00B15EA9" w:rsidRPr="00990B55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lastRenderedPageBreak/>
        <w:br/>
        <w:t xml:space="preserve">1. Мероприятия по охране, защите и воспроизводству </w:t>
      </w:r>
      <w:r w:rsidR="007A056C" w:rsidRPr="00990B55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лесов осуществляются лицами, использующими леса, в соответствии с проектами освоения лесов.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br/>
        <w:t>2. В случае</w:t>
      </w:r>
      <w:proofErr w:type="gramStart"/>
      <w:r w:rsidR="00B15EA9" w:rsidRPr="00990B55">
        <w:rPr>
          <w:rFonts w:eastAsia="Times New Roman" w:cs="Times New Roman"/>
          <w:color w:val="000000"/>
          <w:szCs w:val="24"/>
          <w:lang w:eastAsia="ru-RU"/>
        </w:rPr>
        <w:t>,</w:t>
      </w:r>
      <w:proofErr w:type="gramEnd"/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если осуществление мероприятий по охране, защите и воспроизводству </w:t>
      </w:r>
      <w:r w:rsidR="007A056C" w:rsidRPr="00990B55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лесов не возложено на лиц, использующих леса, </w:t>
      </w:r>
      <w:r w:rsidR="007A056C" w:rsidRPr="00990B55">
        <w:rPr>
          <w:rFonts w:eastAsia="Times New Roman" w:cs="Times New Roman"/>
          <w:color w:val="000000"/>
          <w:szCs w:val="24"/>
          <w:lang w:eastAsia="ru-RU"/>
        </w:rPr>
        <w:t>а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дминистрация </w:t>
      </w:r>
      <w:proofErr w:type="spellStart"/>
      <w:r w:rsidR="008A47D7" w:rsidRPr="00990B55">
        <w:rPr>
          <w:rFonts w:eastAsia="Times New Roman" w:cs="Times New Roman"/>
          <w:color w:val="000000"/>
          <w:szCs w:val="24"/>
          <w:lang w:eastAsia="ru-RU"/>
        </w:rPr>
        <w:t>Ретюнского</w:t>
      </w:r>
      <w:proofErr w:type="spellEnd"/>
      <w:r w:rsidR="008A47D7" w:rsidRPr="00990B5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A056C" w:rsidRPr="00990B55">
        <w:rPr>
          <w:rFonts w:eastAsia="Times New Roman" w:cs="Times New Roman"/>
          <w:color w:val="000000"/>
          <w:szCs w:val="24"/>
          <w:lang w:eastAsia="ru-RU"/>
        </w:rPr>
        <w:t xml:space="preserve">сельского 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>поселения размешает заказы па выполнение работ по охране, защите и воспроизводству городских лесов в порядке, установленном ст.19 Лесного кодекса Российской Федерации, Федеральным законом от 21.07.2005 года N 94-ФЗ "О размещении заказов на поставки товаров, выполнение работ, оказание услуг для государственных и муниципальных нужд", и заключает муниципальные контракты на выполнение указанных мероприятий.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br/>
        <w:t xml:space="preserve">3. </w:t>
      </w:r>
      <w:r w:rsidR="007A056C" w:rsidRPr="00990B55">
        <w:rPr>
          <w:rFonts w:eastAsia="Times New Roman" w:cs="Times New Roman"/>
          <w:color w:val="000000"/>
          <w:szCs w:val="24"/>
          <w:lang w:eastAsia="ru-RU"/>
        </w:rPr>
        <w:t>Сельские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леса подлежат охране от пожаров, от загрязнения и иного негативного воздействия, а также защите от вредных организмов в соответствии с лесным законодательством.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br/>
        <w:t xml:space="preserve">4. Обеспечение пожарной безопасности в </w:t>
      </w:r>
      <w:r w:rsidR="007A056C" w:rsidRPr="00990B55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лесах при их использовании, охране, защите, воспроизводстве, осуществлении иной деятельности, а также при пребывании граждан в лесах осуществляется в соответствии с Правилами пожарной безопасности в лесах, утвержденными постановлением Правительства Российской Федерации от 30 июня 2007 года N 417.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br/>
        <w:t xml:space="preserve">4. Основными задачами охраны </w:t>
      </w:r>
      <w:r w:rsidRPr="00990B55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лесов от пожаров являются предупреждение лесных пожаров, их обнаружение, локализация и тушение.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br/>
        <w:t xml:space="preserve">5. Для тушения лесных пожаров и палов на территории </w:t>
      </w:r>
      <w:r w:rsidR="007A056C" w:rsidRPr="00990B55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лесов </w:t>
      </w:r>
      <w:r w:rsidR="000D1E98" w:rsidRPr="00990B55">
        <w:rPr>
          <w:rFonts w:eastAsia="Times New Roman" w:cs="Times New Roman"/>
          <w:color w:val="000000"/>
          <w:szCs w:val="24"/>
          <w:lang w:eastAsia="ru-RU"/>
        </w:rPr>
        <w:t>а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дминистрацией </w:t>
      </w:r>
      <w:proofErr w:type="spellStart"/>
      <w:r w:rsidR="008A47D7" w:rsidRPr="00990B55">
        <w:rPr>
          <w:rFonts w:eastAsia="Times New Roman" w:cs="Times New Roman"/>
          <w:color w:val="000000"/>
          <w:szCs w:val="24"/>
          <w:lang w:eastAsia="ru-RU"/>
        </w:rPr>
        <w:t>Ретюнского</w:t>
      </w:r>
      <w:proofErr w:type="spellEnd"/>
      <w:r w:rsidR="008A47D7" w:rsidRPr="00990B5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D1E98" w:rsidRPr="00990B55">
        <w:rPr>
          <w:rFonts w:eastAsia="Times New Roman" w:cs="Times New Roman"/>
          <w:color w:val="000000"/>
          <w:szCs w:val="24"/>
          <w:lang w:eastAsia="ru-RU"/>
        </w:rPr>
        <w:t>сельского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поселения могут привлекаться на договорной основе противопожарная техника, транспортные средства, работники предприятий и организаций независимо от форм собственности, а также население. В случае обширных пожаров составляющих угрозу населению, зданиям, сооружениям, привлекаются специализированные службы, в соответствии с действующим законодательством.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br/>
        <w:t xml:space="preserve">6. </w:t>
      </w:r>
      <w:proofErr w:type="gramStart"/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На период высокой пожарной опасности в </w:t>
      </w:r>
      <w:r w:rsidR="007A056C" w:rsidRPr="00990B55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лесах </w:t>
      </w:r>
      <w:r w:rsidR="000D1E98" w:rsidRPr="00990B55">
        <w:rPr>
          <w:rFonts w:eastAsia="Times New Roman" w:cs="Times New Roman"/>
          <w:color w:val="000000"/>
          <w:szCs w:val="24"/>
          <w:lang w:eastAsia="ru-RU"/>
        </w:rPr>
        <w:t>а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дминистрацией </w:t>
      </w:r>
      <w:proofErr w:type="spellStart"/>
      <w:r w:rsidR="008A47D7" w:rsidRPr="00990B55">
        <w:rPr>
          <w:rFonts w:eastAsia="Times New Roman" w:cs="Times New Roman"/>
          <w:color w:val="000000"/>
          <w:szCs w:val="24"/>
          <w:lang w:eastAsia="ru-RU"/>
        </w:rPr>
        <w:t>Ретюнского</w:t>
      </w:r>
      <w:proofErr w:type="spellEnd"/>
      <w:r w:rsidR="008A47D7" w:rsidRPr="00990B5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D1E98" w:rsidRPr="00990B55">
        <w:rPr>
          <w:rFonts w:eastAsia="Times New Roman" w:cs="Times New Roman"/>
          <w:color w:val="000000"/>
          <w:szCs w:val="24"/>
          <w:lang w:eastAsia="ru-RU"/>
        </w:rPr>
        <w:t>сельского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поселения могут быть запрещены или ограничены посещение гражданами городских лесов и въезд в них транспортных средств, а также проведение определенных видов работ на отдельных участках городских лесов.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br/>
        <w:t>7.</w:t>
      </w:r>
      <w:proofErr w:type="gramEnd"/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Организация защиты лесов от вредных организмов, а также от негативных воздействий на леса осуществляется в соответствии с Правилами санитарной безопасности в лесах, утвержденными постановлением Правительства Российской Федерации от 29 июня 2007 года N 414.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br/>
        <w:t xml:space="preserve">8. </w:t>
      </w:r>
      <w:r w:rsidR="000D1E98" w:rsidRPr="00990B55">
        <w:rPr>
          <w:rFonts w:eastAsia="Times New Roman" w:cs="Times New Roman"/>
          <w:color w:val="000000"/>
          <w:szCs w:val="24"/>
          <w:lang w:eastAsia="ru-RU"/>
        </w:rPr>
        <w:t>Сельские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леса подлежат охране от незаконных рубок (порубок), нарушений порядка лесопользования и других действий, причиняющих вред лесам.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br/>
        <w:t xml:space="preserve">9. Юридические и физические лица, причинившие вред </w:t>
      </w:r>
      <w:r w:rsidR="000D1E98" w:rsidRPr="00990B55">
        <w:rPr>
          <w:rFonts w:eastAsia="Times New Roman" w:cs="Times New Roman"/>
          <w:color w:val="000000"/>
          <w:szCs w:val="24"/>
          <w:lang w:eastAsia="ru-RU"/>
        </w:rPr>
        <w:t>сельским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t xml:space="preserve"> лесам, несут ответственность, установленную законодательством Российской Федерации.</w:t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br/>
      </w:r>
      <w:r w:rsidR="00B15EA9" w:rsidRPr="00990B55">
        <w:rPr>
          <w:rFonts w:eastAsia="Times New Roman" w:cs="Times New Roman"/>
          <w:color w:val="000000"/>
          <w:szCs w:val="24"/>
          <w:lang w:eastAsia="ru-RU"/>
        </w:rPr>
        <w:br/>
      </w:r>
    </w:p>
    <w:p w:rsidR="00C405B2" w:rsidRPr="00B15EA9" w:rsidRDefault="00C405B2" w:rsidP="0014509A">
      <w:pPr>
        <w:rPr>
          <w:rFonts w:cs="Times New Roman"/>
          <w:szCs w:val="24"/>
        </w:rPr>
      </w:pPr>
    </w:p>
    <w:sectPr w:rsidR="00C405B2" w:rsidRPr="00B15EA9" w:rsidSect="005D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C0A"/>
    <w:multiLevelType w:val="multilevel"/>
    <w:tmpl w:val="15A0E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0E1852"/>
    <w:multiLevelType w:val="hybridMultilevel"/>
    <w:tmpl w:val="CE9A8E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A9"/>
    <w:rsid w:val="000D1E98"/>
    <w:rsid w:val="0014509A"/>
    <w:rsid w:val="00297756"/>
    <w:rsid w:val="004110D8"/>
    <w:rsid w:val="00453076"/>
    <w:rsid w:val="004B21FF"/>
    <w:rsid w:val="005D5F86"/>
    <w:rsid w:val="00775738"/>
    <w:rsid w:val="007A056C"/>
    <w:rsid w:val="008A47D7"/>
    <w:rsid w:val="009744BE"/>
    <w:rsid w:val="009878BD"/>
    <w:rsid w:val="00990B55"/>
    <w:rsid w:val="00B15EA9"/>
    <w:rsid w:val="00C405B2"/>
    <w:rsid w:val="00F21F13"/>
    <w:rsid w:val="00F56A8F"/>
    <w:rsid w:val="00F77E25"/>
    <w:rsid w:val="00F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86"/>
  </w:style>
  <w:style w:type="paragraph" w:styleId="3">
    <w:name w:val="heading 3"/>
    <w:basedOn w:val="a"/>
    <w:link w:val="30"/>
    <w:uiPriority w:val="9"/>
    <w:qFormat/>
    <w:rsid w:val="00B15EA9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EA9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rsid w:val="00B15EA9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EA9"/>
    <w:pPr>
      <w:widowControl w:val="0"/>
      <w:shd w:val="clear" w:color="auto" w:fill="FFFFFF"/>
      <w:spacing w:after="480" w:line="336" w:lineRule="exact"/>
      <w:ind w:firstLine="0"/>
      <w:jc w:val="center"/>
    </w:pPr>
    <w:rPr>
      <w:rFonts w:eastAsia="Times New Roman" w:cs="Times New Roman"/>
    </w:rPr>
  </w:style>
  <w:style w:type="paragraph" w:customStyle="1" w:styleId="Style5">
    <w:name w:val="Style5"/>
    <w:basedOn w:val="a"/>
    <w:uiPriority w:val="99"/>
    <w:rsid w:val="00B15EA9"/>
    <w:pPr>
      <w:widowControl w:val="0"/>
      <w:autoSpaceDE w:val="0"/>
      <w:autoSpaceDN w:val="0"/>
      <w:adjustRightInd w:val="0"/>
      <w:spacing w:line="276" w:lineRule="exact"/>
      <w:ind w:firstLine="0"/>
    </w:pPr>
    <w:rPr>
      <w:rFonts w:eastAsiaTheme="minorEastAsia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0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86"/>
  </w:style>
  <w:style w:type="paragraph" w:styleId="3">
    <w:name w:val="heading 3"/>
    <w:basedOn w:val="a"/>
    <w:link w:val="30"/>
    <w:uiPriority w:val="9"/>
    <w:qFormat/>
    <w:rsid w:val="00B15EA9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EA9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rsid w:val="00B15EA9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EA9"/>
    <w:pPr>
      <w:widowControl w:val="0"/>
      <w:shd w:val="clear" w:color="auto" w:fill="FFFFFF"/>
      <w:spacing w:after="480" w:line="336" w:lineRule="exact"/>
      <w:ind w:firstLine="0"/>
      <w:jc w:val="center"/>
    </w:pPr>
    <w:rPr>
      <w:rFonts w:eastAsia="Times New Roman" w:cs="Times New Roman"/>
    </w:rPr>
  </w:style>
  <w:style w:type="paragraph" w:customStyle="1" w:styleId="Style5">
    <w:name w:val="Style5"/>
    <w:basedOn w:val="a"/>
    <w:uiPriority w:val="99"/>
    <w:rsid w:val="00B15EA9"/>
    <w:pPr>
      <w:widowControl w:val="0"/>
      <w:autoSpaceDE w:val="0"/>
      <w:autoSpaceDN w:val="0"/>
      <w:adjustRightInd w:val="0"/>
      <w:spacing w:line="276" w:lineRule="exact"/>
      <w:ind w:firstLine="0"/>
    </w:pPr>
    <w:rPr>
      <w:rFonts w:eastAsiaTheme="minorEastAsia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5</cp:revision>
  <cp:lastPrinted>2021-12-08T10:47:00Z</cp:lastPrinted>
  <dcterms:created xsi:type="dcterms:W3CDTF">2021-12-08T10:13:00Z</dcterms:created>
  <dcterms:modified xsi:type="dcterms:W3CDTF">2021-12-08T10:47:00Z</dcterms:modified>
</cp:coreProperties>
</file>